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F5" w:rsidRPr="0012681E" w:rsidRDefault="00FA409E" w:rsidP="00F153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09E">
        <w:rPr>
          <w:rFonts w:ascii="Times New Roman" w:hAnsi="Times New Roman" w:cs="Times New Roman"/>
          <w:b/>
          <w:i/>
          <w:sz w:val="28"/>
          <w:szCs w:val="28"/>
        </w:rPr>
        <w:t>Проблема: Забруднення світла в міських районах.</w:t>
      </w:r>
    </w:p>
    <w:p w:rsidR="0097706B" w:rsidRDefault="00FA409E" w:rsidP="009770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409E">
        <w:rPr>
          <w:rFonts w:ascii="Times New Roman" w:hAnsi="Times New Roman" w:cs="Times New Roman"/>
          <w:sz w:val="28"/>
          <w:szCs w:val="28"/>
        </w:rPr>
        <w:t>Забруднення світла в міських районах є серйозною проблемою, яка має широкий спектр наслідків. Це впливає на біологічний ритм людей і тварин, порушує баланс екосистеми та заважає науковим дослідженням.</w:t>
      </w:r>
      <w:r w:rsidR="00977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06B" w:rsidRPr="0097706B" w:rsidRDefault="0097706B" w:rsidP="00977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Причин та джерел забруднення світла в містах можуть бути різними, серед найбільш поширених можна виділити такі:</w:t>
      </w:r>
    </w:p>
    <w:p w:rsidR="0097706B" w:rsidRPr="0097706B" w:rsidRDefault="0097706B" w:rsidP="0097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Вуличне освітлення: старі, неефективні світильники, які використовують звичайні лампи, можуть викидати зайве світло в навколишнє середовище, забруднюючи його.</w:t>
      </w:r>
    </w:p>
    <w:p w:rsidR="0097706B" w:rsidRPr="0097706B" w:rsidRDefault="0097706B" w:rsidP="0097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Рекламні конструкції: рекламні білборди, неонові вивіски та інші світлові рекламні конструкції можуть також спричиняти забруднення світла в містах.</w:t>
      </w:r>
    </w:p>
    <w:p w:rsidR="0097706B" w:rsidRPr="0097706B" w:rsidRDefault="0097706B" w:rsidP="0097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Житлові будинки: недостатня конструктивна організація вікон та дверей, використання неефективних ламп в освітленні внутрішніх приміщень можуть викидати зайве світло в навколишнє середовище.</w:t>
      </w:r>
    </w:p>
    <w:p w:rsidR="0097706B" w:rsidRPr="0097706B" w:rsidRDefault="0097706B" w:rsidP="0097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Великі підприємства: промислові підприємства, які використовують багато світла у своїх виробничих процесах, можуть спричиняти значні забруднення світла.</w:t>
      </w:r>
    </w:p>
    <w:p w:rsidR="0097706B" w:rsidRPr="0097706B" w:rsidRDefault="0097706B" w:rsidP="0097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Транспорт: автомобілі, автобуси, трамваї та інші транспортні засоби можуть спричиняти забруднення світла в містах через використання яскравих фар та іншого світлового обладнання.</w:t>
      </w:r>
    </w:p>
    <w:p w:rsidR="0097706B" w:rsidRPr="0097706B" w:rsidRDefault="0097706B" w:rsidP="0097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7706B">
        <w:rPr>
          <w:rFonts w:ascii="Times New Roman" w:hAnsi="Times New Roman" w:cs="Times New Roman"/>
          <w:sz w:val="28"/>
          <w:szCs w:val="28"/>
        </w:rPr>
        <w:t>Природні явища: забруднення світла в містах може бути також спричинене природними явищами, наприклад, пилом, туманом або дощем.</w:t>
      </w:r>
    </w:p>
    <w:p w:rsidR="00FA409E" w:rsidRPr="0097706B" w:rsidRDefault="0097706B" w:rsidP="009770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706B">
        <w:rPr>
          <w:rFonts w:ascii="Times New Roman" w:hAnsi="Times New Roman" w:cs="Times New Roman"/>
          <w:sz w:val="28"/>
          <w:szCs w:val="28"/>
        </w:rPr>
        <w:t>Зрозуміло, що забруднення світла в містах є комплексною проблемою, і її вирішення потребує розумного поєднання різних заходів та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09E" w:rsidRP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t>Основні методи вирішення проблеми забруднення світла в міських районах можуть бути такі:</w:t>
      </w:r>
    </w:p>
    <w:p w:rsidR="00FA409E" w:rsidRP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t>1.</w:t>
      </w:r>
      <w:r w:rsidRPr="00FA409E">
        <w:rPr>
          <w:rFonts w:ascii="Times New Roman" w:hAnsi="Times New Roman" w:cs="Times New Roman"/>
          <w:sz w:val="28"/>
          <w:szCs w:val="28"/>
        </w:rPr>
        <w:tab/>
        <w:t>Встановлення світильників, які мають меншу інтенсивність світла та напрямленість до землі, замість світильників з відкритим джерелом світла, які забруднюють навколишнє середовище.</w:t>
      </w:r>
    </w:p>
    <w:p w:rsidR="00FA409E" w:rsidRP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t>2.</w:t>
      </w:r>
      <w:r w:rsidRPr="00FA409E">
        <w:rPr>
          <w:rFonts w:ascii="Times New Roman" w:hAnsi="Times New Roman" w:cs="Times New Roman"/>
          <w:sz w:val="28"/>
          <w:szCs w:val="28"/>
        </w:rPr>
        <w:tab/>
        <w:t>Розвиток технологій з енергоефективного освітлення, таких як LED-освітлення, які забезпечують економію енергії та дозволяють керувати напрямком та інтенсивністю світла, що видається.</w:t>
      </w:r>
    </w:p>
    <w:p w:rsidR="00FA409E" w:rsidRP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t>3.</w:t>
      </w:r>
      <w:r w:rsidRPr="00FA409E">
        <w:rPr>
          <w:rFonts w:ascii="Times New Roman" w:hAnsi="Times New Roman" w:cs="Times New Roman"/>
          <w:sz w:val="28"/>
          <w:szCs w:val="28"/>
        </w:rPr>
        <w:tab/>
        <w:t>Регулювання використання світла в міських районах за допомогою законодавства та забезпечення дотримання цих правил. Це може включати обмеження використання зовнішньої реклами, контроль за яскравістю світильників, обмеження часу роботи рекламних щитів, та інші заходи.</w:t>
      </w:r>
    </w:p>
    <w:p w:rsidR="00FA409E" w:rsidRP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t>4.</w:t>
      </w:r>
      <w:r w:rsidRPr="00FA409E">
        <w:rPr>
          <w:rFonts w:ascii="Times New Roman" w:hAnsi="Times New Roman" w:cs="Times New Roman"/>
          <w:sz w:val="28"/>
          <w:szCs w:val="28"/>
        </w:rPr>
        <w:tab/>
        <w:t>Запровадження освітніх програм для широкої громадськості про важливість збереження чистого зоряного неба та наслідки забруднення світла. Це може включати організацію тематичних заходів, відкритих лекцій, та інших форм освіти.</w:t>
      </w:r>
    </w:p>
    <w:p w:rsidR="00FA409E" w:rsidRP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A409E">
        <w:rPr>
          <w:rFonts w:ascii="Times New Roman" w:hAnsi="Times New Roman" w:cs="Times New Roman"/>
          <w:sz w:val="28"/>
          <w:szCs w:val="28"/>
        </w:rPr>
        <w:tab/>
        <w:t>Здійснення наукових досліджень та вивчення наслідків забруднення світла на людей, тварин і екосистему в цілому. Це може допомогти зрозуміт</w:t>
      </w:r>
      <w:r>
        <w:rPr>
          <w:rFonts w:ascii="Times New Roman" w:hAnsi="Times New Roman" w:cs="Times New Roman"/>
          <w:sz w:val="28"/>
          <w:szCs w:val="28"/>
        </w:rPr>
        <w:t>и, які саме види світла найбіль</w:t>
      </w:r>
      <w:r w:rsidR="001770F5">
        <w:rPr>
          <w:rFonts w:ascii="Times New Roman" w:hAnsi="Times New Roman" w:cs="Times New Roman"/>
          <w:sz w:val="28"/>
          <w:szCs w:val="28"/>
        </w:rPr>
        <w:t>ше шкодять навколишньому середовищу.</w:t>
      </w:r>
    </w:p>
    <w:p w:rsidR="00FA409E" w:rsidRDefault="00FA409E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9E">
        <w:rPr>
          <w:rFonts w:ascii="Times New Roman" w:hAnsi="Times New Roman" w:cs="Times New Roman"/>
          <w:sz w:val="28"/>
          <w:szCs w:val="28"/>
        </w:rPr>
        <w:t>6.</w:t>
      </w:r>
      <w:r w:rsidRPr="00FA409E">
        <w:rPr>
          <w:rFonts w:ascii="Times New Roman" w:hAnsi="Times New Roman" w:cs="Times New Roman"/>
          <w:sz w:val="28"/>
          <w:szCs w:val="28"/>
        </w:rPr>
        <w:tab/>
        <w:t>Створення зон з охороною зоряного неба, де регулюється використання світла та застосовуються спеціальні техніки, щоб забезпечити мінімальне забруднення світла. Це може включати облаштування парків, заповідників та інших територій з мінімальним рівнем освітлення.</w:t>
      </w:r>
    </w:p>
    <w:p w:rsidR="001770F5" w:rsidRPr="001770F5" w:rsidRDefault="001770F5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Pr="001770F5">
        <w:rPr>
          <w:rFonts w:ascii="Times New Roman" w:hAnsi="Times New Roman" w:cs="Times New Roman"/>
          <w:sz w:val="28"/>
          <w:szCs w:val="28"/>
          <w:lang w:val="uk-UA"/>
        </w:rPr>
        <w:t>Освіта та співпраця між громадою, урядом та промисловими компаніями є важливими факторами для забезпечення зменшення забруднення світла та збереження навколишнього середовища</w:t>
      </w:r>
      <w:r w:rsidR="00126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09E" w:rsidRPr="00FA409E" w:rsidRDefault="001770F5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09E" w:rsidRPr="00FA409E">
        <w:rPr>
          <w:rFonts w:ascii="Times New Roman" w:hAnsi="Times New Roman" w:cs="Times New Roman"/>
          <w:sz w:val="28"/>
          <w:szCs w:val="28"/>
        </w:rPr>
        <w:t>.</w:t>
      </w:r>
      <w:r w:rsidR="00FA409E" w:rsidRPr="00FA409E">
        <w:rPr>
          <w:rFonts w:ascii="Times New Roman" w:hAnsi="Times New Roman" w:cs="Times New Roman"/>
          <w:sz w:val="28"/>
          <w:szCs w:val="28"/>
        </w:rPr>
        <w:tab/>
        <w:t>Використання новітніх технологій, таких як дрони, супутники та штучний інтелект для відстеження та контролю над забрудненням світла в різних міських районах.</w:t>
      </w:r>
    </w:p>
    <w:p w:rsidR="00FA409E" w:rsidRDefault="001770F5" w:rsidP="0097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409E" w:rsidRPr="00FA409E">
        <w:rPr>
          <w:rFonts w:ascii="Times New Roman" w:hAnsi="Times New Roman" w:cs="Times New Roman"/>
          <w:sz w:val="28"/>
          <w:szCs w:val="28"/>
        </w:rPr>
        <w:t>.</w:t>
      </w:r>
      <w:r w:rsidR="00FA409E" w:rsidRPr="00FA409E">
        <w:rPr>
          <w:rFonts w:ascii="Times New Roman" w:hAnsi="Times New Roman" w:cs="Times New Roman"/>
          <w:sz w:val="28"/>
          <w:szCs w:val="28"/>
        </w:rPr>
        <w:tab/>
        <w:t>Співпраця з виробниками та розробниками світильників для розробки та впровадження нових технологій освітлення, що не забруднюють навколишнє середовище.</w:t>
      </w:r>
    </w:p>
    <w:p w:rsidR="0012681E" w:rsidRPr="0012681E" w:rsidRDefault="0012681E" w:rsidP="00F15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1E">
        <w:rPr>
          <w:rFonts w:ascii="Times New Roman" w:hAnsi="Times New Roman" w:cs="Times New Roman"/>
          <w:sz w:val="28"/>
          <w:szCs w:val="28"/>
        </w:rPr>
        <w:t>На основі дослідження забруднення світла в міських районах та застосування ефективних методів зниження його впливу, можна зробити висновок, що використання світильників з високим коефіцієнтом відбивання та охорона зон зоряного неба є ефективними методами для зменшення забруднення світла в містах. Розробка та впровадження нових технологій освітлення також може допомогти зменшити вплив забруднення світла, а використання новітніх технологій для контролю та відстежування рівня забруднення світла є важливим кроком для зменшення його впливу.</w:t>
      </w:r>
    </w:p>
    <w:p w:rsidR="0012681E" w:rsidRPr="0012681E" w:rsidRDefault="0012681E" w:rsidP="00F15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1E">
        <w:rPr>
          <w:rFonts w:ascii="Times New Roman" w:hAnsi="Times New Roman" w:cs="Times New Roman"/>
          <w:sz w:val="28"/>
          <w:szCs w:val="28"/>
        </w:rPr>
        <w:t>Важливо підкреслити, що освіта та співпраця між громадою, урядом та промисловими компаніями є важливими факторами для забезпечення зменшення забруднення світла та збереження навколишнього середовища. Тому, для досягнення максимального ефекту у боротьбі з забрудненням світла в містах, необхідно встановити співпрацю між різними зацікавленими сторонами та залучати громадськість до розв'язання цієї проблеми.</w:t>
      </w:r>
    </w:p>
    <w:p w:rsidR="0012681E" w:rsidRPr="0012681E" w:rsidRDefault="0012681E" w:rsidP="00F15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1E">
        <w:rPr>
          <w:rFonts w:ascii="Times New Roman" w:hAnsi="Times New Roman" w:cs="Times New Roman"/>
          <w:sz w:val="28"/>
          <w:szCs w:val="28"/>
        </w:rPr>
        <w:t>Отже, реалізація проєкту зменшення забруднення світла в міських районах може допомогти покращити якість життя людей, зберегти природне середовище та сприяти створенню більш здорової та екологічно чистої міської обстановки.</w:t>
      </w:r>
    </w:p>
    <w:p w:rsidR="0012681E" w:rsidRPr="0012681E" w:rsidRDefault="0012681E" w:rsidP="00F15386">
      <w:pPr>
        <w:spacing w:after="0" w:line="360" w:lineRule="auto"/>
        <w:jc w:val="both"/>
      </w:pPr>
      <w:bookmarkStart w:id="0" w:name="_GoBack"/>
      <w:bookmarkEnd w:id="0"/>
    </w:p>
    <w:p w:rsidR="00055031" w:rsidRPr="00FA409E" w:rsidRDefault="00055031" w:rsidP="00F15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031" w:rsidRPr="00FA409E" w:rsidSect="00F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1F" w:rsidRDefault="00FC761F" w:rsidP="00FA409E">
      <w:pPr>
        <w:spacing w:after="0" w:line="240" w:lineRule="auto"/>
      </w:pPr>
      <w:r>
        <w:separator/>
      </w:r>
    </w:p>
  </w:endnote>
  <w:endnote w:type="continuationSeparator" w:id="0">
    <w:p w:rsidR="00FC761F" w:rsidRDefault="00FC761F" w:rsidP="00FA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1F" w:rsidRDefault="00FC761F" w:rsidP="00FA409E">
      <w:pPr>
        <w:spacing w:after="0" w:line="240" w:lineRule="auto"/>
      </w:pPr>
      <w:r>
        <w:separator/>
      </w:r>
    </w:p>
  </w:footnote>
  <w:footnote w:type="continuationSeparator" w:id="0">
    <w:p w:rsidR="00FC761F" w:rsidRDefault="00FC761F" w:rsidP="00FA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A51"/>
    <w:multiLevelType w:val="multilevel"/>
    <w:tmpl w:val="D5A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A26E7"/>
    <w:multiLevelType w:val="multilevel"/>
    <w:tmpl w:val="2C1A6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56ED"/>
    <w:multiLevelType w:val="multilevel"/>
    <w:tmpl w:val="052A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D3DD4"/>
    <w:multiLevelType w:val="multilevel"/>
    <w:tmpl w:val="52B4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209B6"/>
    <w:multiLevelType w:val="multilevel"/>
    <w:tmpl w:val="94728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61D53"/>
    <w:multiLevelType w:val="multilevel"/>
    <w:tmpl w:val="5392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25824"/>
    <w:multiLevelType w:val="multilevel"/>
    <w:tmpl w:val="2C8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A"/>
    <w:rsid w:val="00055031"/>
    <w:rsid w:val="00085A9D"/>
    <w:rsid w:val="0012681E"/>
    <w:rsid w:val="001770F5"/>
    <w:rsid w:val="008A21F3"/>
    <w:rsid w:val="0097706B"/>
    <w:rsid w:val="00AA0624"/>
    <w:rsid w:val="00B54779"/>
    <w:rsid w:val="00B5617A"/>
    <w:rsid w:val="00D61212"/>
    <w:rsid w:val="00F15386"/>
    <w:rsid w:val="00F36BC7"/>
    <w:rsid w:val="00FA409E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1A0D-047F-4318-A28F-C516538B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4779"/>
    <w:rPr>
      <w:color w:val="0000FF"/>
      <w:u w:val="single"/>
    </w:rPr>
  </w:style>
  <w:style w:type="character" w:customStyle="1" w:styleId="qtkdff">
    <w:name w:val="qtkdff"/>
    <w:basedOn w:val="a0"/>
    <w:rsid w:val="00B54779"/>
  </w:style>
  <w:style w:type="paragraph" w:customStyle="1" w:styleId="cdt4ke">
    <w:name w:val="cdt4ke"/>
    <w:basedOn w:val="a"/>
    <w:rsid w:val="00B5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7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79"/>
    <w:rPr>
      <w:rFonts w:ascii="Segoe UI" w:hAnsi="Segoe UI" w:cs="Segoe UI"/>
      <w:sz w:val="18"/>
      <w:szCs w:val="18"/>
    </w:rPr>
  </w:style>
  <w:style w:type="paragraph" w:customStyle="1" w:styleId="argcat">
    <w:name w:val="argcat"/>
    <w:basedOn w:val="a"/>
    <w:rsid w:val="0008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09E"/>
  </w:style>
  <w:style w:type="paragraph" w:styleId="aa">
    <w:name w:val="footer"/>
    <w:basedOn w:val="a"/>
    <w:link w:val="ab"/>
    <w:uiPriority w:val="99"/>
    <w:unhideWhenUsed/>
    <w:rsid w:val="00FA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09E"/>
  </w:style>
  <w:style w:type="paragraph" w:styleId="ac">
    <w:name w:val="List Paragraph"/>
    <w:basedOn w:val="a"/>
    <w:uiPriority w:val="34"/>
    <w:qFormat/>
    <w:rsid w:val="0017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5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1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8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8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3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7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5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5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0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7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7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5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1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4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8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0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9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3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2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4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69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8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9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4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8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7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3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8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8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6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1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9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1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362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0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441820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13049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255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28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88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463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41358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91640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0976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1191795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5960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37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141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646762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9184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7801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68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956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899940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59812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2938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617489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9898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42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6010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890853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8296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1876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8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61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808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612256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46225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8340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993303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7200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76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6301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919828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99089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9763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58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93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12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707827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19899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1949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5700726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3369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39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9001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21925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23159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9621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81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57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2023-01-29T10:15:00Z</cp:lastPrinted>
  <dcterms:created xsi:type="dcterms:W3CDTF">2022-12-05T09:23:00Z</dcterms:created>
  <dcterms:modified xsi:type="dcterms:W3CDTF">2023-04-10T09:54:00Z</dcterms:modified>
</cp:coreProperties>
</file>