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C1" w:rsidRPr="008021C1" w:rsidRDefault="008021C1" w:rsidP="008021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2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ТЕЗИ</w:t>
      </w:r>
    </w:p>
    <w:p w:rsidR="008021C1" w:rsidRPr="008021C1" w:rsidRDefault="008021C1" w:rsidP="008021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2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проекту: </w:t>
      </w:r>
      <w:r w:rsidRPr="00802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«Водолазний дзвін»,  «Картезіанський </w:t>
      </w:r>
      <w:proofErr w:type="spellStart"/>
      <w:r w:rsidRPr="008021C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дайвер</w:t>
      </w:r>
      <w:proofErr w:type="spellEnd"/>
      <w:r w:rsidRPr="00802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(водолаз)»</w:t>
      </w:r>
    </w:p>
    <w:p w:rsidR="008021C1" w:rsidRPr="008021C1" w:rsidRDefault="008021C1" w:rsidP="008021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Автор проекту: Сіра Анастасія </w:t>
      </w:r>
      <w:r w:rsidR="00F27A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Валентинівна</w:t>
      </w:r>
      <w:bookmarkStart w:id="0" w:name="_GoBack"/>
      <w:bookmarkEnd w:id="0"/>
      <w:r w:rsidRPr="00802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учениця 8 А класу </w:t>
      </w:r>
      <w:proofErr w:type="spellStart"/>
      <w:r w:rsidRPr="008021C1">
        <w:rPr>
          <w:rFonts w:ascii="Times New Roman" w:hAnsi="Times New Roman" w:cs="Times New Roman"/>
          <w:sz w:val="28"/>
          <w:szCs w:val="28"/>
          <w:lang w:val="uk-UA"/>
        </w:rPr>
        <w:t>Клавдіївського</w:t>
      </w:r>
      <w:proofErr w:type="spellEnd"/>
      <w:r w:rsidRPr="008021C1">
        <w:rPr>
          <w:rFonts w:ascii="Times New Roman" w:hAnsi="Times New Roman" w:cs="Times New Roman"/>
          <w:sz w:val="28"/>
          <w:szCs w:val="28"/>
          <w:lang w:val="uk-UA"/>
        </w:rPr>
        <w:t xml:space="preserve">  ліцею імені Олександра Рибалка,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021C1">
        <w:rPr>
          <w:rFonts w:ascii="Times New Roman" w:hAnsi="Times New Roman" w:cs="Times New Roman"/>
          <w:sz w:val="28"/>
          <w:szCs w:val="28"/>
          <w:lang w:val="uk-UA"/>
        </w:rPr>
        <w:t>Немішаївське</w:t>
      </w:r>
      <w:proofErr w:type="spellEnd"/>
      <w:r w:rsidRPr="008021C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територіальне відділення МАН України</w:t>
      </w:r>
    </w:p>
    <w:p w:rsidR="008021C1" w:rsidRPr="008021C1" w:rsidRDefault="008021C1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Адреса школи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07850, Київська область,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Бучанський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смт.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Клавдієво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-Тарасове, вул. І. Франка, 9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(04577) 2-64-73, е-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5" w:history="1"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klavdschool@ukr.net</w:t>
        </w:r>
      </w:hyperlink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021C1" w:rsidRPr="008021C1" w:rsidRDefault="008021C1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Педагогічний керівник: Міщенко Олена Олександрівна;  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фізики та астрономії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Клавдіївського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ліцею імені Олександра Рибалка</w:t>
      </w:r>
    </w:p>
    <w:p w:rsidR="008021C1" w:rsidRPr="008021C1" w:rsidRDefault="008021C1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Мета: 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дослідити залежність тиску від глибини занурення та умови плавання тіл </w:t>
      </w:r>
    </w:p>
    <w:p w:rsidR="0035231B" w:rsidRPr="008021C1" w:rsidRDefault="008021C1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Завдання </w:t>
      </w:r>
      <w:proofErr w:type="spellStart"/>
      <w:r w:rsidRPr="008021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8021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моделі «Водолазний дзвін» та «Картезіанський водолаз»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дослідити залежність тиску від глибини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обчислити тиск рідини на глибині</w:t>
      </w:r>
    </w:p>
    <w:p w:rsidR="008021C1" w:rsidRPr="008021C1" w:rsidRDefault="008021C1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Гіпотеза: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підводний світ - загадка для людини</w:t>
      </w:r>
    </w:p>
    <w:p w:rsidR="0035231B" w:rsidRPr="008021C1" w:rsidRDefault="00655239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Об'єкт дослідження: 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створені моделі</w:t>
      </w:r>
    </w:p>
    <w:p w:rsidR="0035231B" w:rsidRPr="008021C1" w:rsidRDefault="00655239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Предмет дослідження: 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гідростатичного тиску на різних глибинах</w:t>
      </w:r>
    </w:p>
    <w:p w:rsidR="0035231B" w:rsidRPr="008021C1" w:rsidRDefault="008021C1" w:rsidP="008021C1">
      <w:p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Водолазний </w:t>
      </w:r>
      <w:r w:rsidRPr="008021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дзвін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Обладнання:</w:t>
      </w:r>
      <w:r w:rsidRPr="008021C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uk-UA"/>
        </w:rPr>
        <w:t xml:space="preserve"> </w:t>
      </w:r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пластикова пляшка із відрізаним верхом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; </w:t>
      </w:r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невелика посудина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; </w:t>
      </w:r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пластикова кришка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; </w:t>
      </w:r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водолаз </w:t>
      </w:r>
    </w:p>
    <w:p w:rsidR="0035231B" w:rsidRPr="008021C1" w:rsidRDefault="00655239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лазний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дзвін – це відкрита камера, у якій людину або обладнання можна опустити під воду. За рахунок повітря, яке нагнітають із поверхні, у ній підтримують тиск, достатній для компенсації зовнішнього тиску. Водолаз може покидати дзвін для виконання робіт через відкрите дно. </w:t>
      </w:r>
    </w:p>
    <w:p w:rsidR="0035231B" w:rsidRPr="008021C1" w:rsidRDefault="00655239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Арістотель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описував використання водолазного дзвона: « … Вони дозволяють нирцям добре дихати, опускаючи котел, тому що він не наповнюється водою, але затримує повітря, бо прямує вниз, у воду»</w:t>
      </w:r>
    </w:p>
    <w:p w:rsidR="008021C1" w:rsidRPr="00655239" w:rsidRDefault="008021C1" w:rsidP="008021C1">
      <w:pPr>
        <w:pStyle w:val="a5"/>
        <w:spacing w:before="200" w:beforeAutospacing="0" w:after="0" w:afterAutospacing="0" w:line="360" w:lineRule="auto"/>
        <w:rPr>
          <w:sz w:val="28"/>
          <w:szCs w:val="28"/>
          <w:lang w:val="ru-RU"/>
        </w:rPr>
      </w:pPr>
      <w:r w:rsidRPr="00655239">
        <w:rPr>
          <w:rFonts w:eastAsiaTheme="minorEastAsia"/>
          <w:color w:val="404040" w:themeColor="text1" w:themeTint="BF"/>
          <w:kern w:val="24"/>
          <w:sz w:val="28"/>
          <w:szCs w:val="28"/>
          <w:lang w:val="uk-UA"/>
        </w:rPr>
        <w:t>Сили, що діють на кришку з водолазом:</w:t>
      </w:r>
    </w:p>
    <w:p w:rsidR="008021C1" w:rsidRPr="00655239" w:rsidRDefault="008021C1" w:rsidP="008021C1">
      <w:pPr>
        <w:spacing w:line="360" w:lineRule="auto"/>
        <w:rPr>
          <w:rFonts w:ascii="Times New Roman" w:hAnsi="Times New Roman" w:cs="Times New Roman"/>
          <w:color w:val="EB3D9F"/>
          <w:sz w:val="28"/>
          <w:szCs w:val="28"/>
          <w:lang w:val="ru-RU"/>
        </w:rPr>
      </w:pP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lastRenderedPageBreak/>
        <w:t>F</w:t>
      </w:r>
      <w:proofErr w:type="spellStart"/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position w:val="-12"/>
          <w:sz w:val="28"/>
          <w:szCs w:val="28"/>
          <w:vertAlign w:val="subscript"/>
          <w:lang w:val="uk-UA"/>
        </w:rPr>
        <w:t>арх</w:t>
      </w:r>
      <w:proofErr w:type="spellEnd"/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uk-UA"/>
        </w:rPr>
        <w:t xml:space="preserve"> = </w:t>
      </w:r>
      <w:proofErr w:type="gramStart"/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P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ru-RU"/>
        </w:rPr>
        <w:t xml:space="preserve">  (</w:t>
      </w:r>
      <w:proofErr w:type="gramEnd"/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uk-UA"/>
        </w:rPr>
        <w:t>вага водолаза разом з кришкою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ru-RU"/>
        </w:rPr>
        <w:t>)</w:t>
      </w:r>
      <w:r w:rsidRPr="00655239">
        <w:rPr>
          <w:rFonts w:ascii="Times New Roman" w:hAnsi="Times New Roman" w:cs="Times New Roman"/>
          <w:color w:val="EB3D9F"/>
          <w:sz w:val="28"/>
          <w:szCs w:val="28"/>
          <w:lang w:val="ru-RU"/>
        </w:rPr>
        <w:t xml:space="preserve">; 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P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ru-RU"/>
        </w:rPr>
        <w:t>=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mg</w:t>
      </w:r>
    </w:p>
    <w:p w:rsidR="008021C1" w:rsidRPr="00655239" w:rsidRDefault="008021C1" w:rsidP="008021C1">
      <w:pPr>
        <w:pStyle w:val="a5"/>
        <w:spacing w:before="200" w:beforeAutospacing="0" w:after="0" w:afterAutospacing="0" w:line="360" w:lineRule="auto"/>
        <w:rPr>
          <w:sz w:val="28"/>
          <w:szCs w:val="28"/>
          <w:lang w:val="ru-RU"/>
        </w:rPr>
      </w:pPr>
      <w:r w:rsidRPr="00655239">
        <w:rPr>
          <w:rFonts w:eastAsiaTheme="minorEastAsia"/>
          <w:color w:val="404040" w:themeColor="text1" w:themeTint="BF"/>
          <w:kern w:val="24"/>
          <w:sz w:val="28"/>
          <w:szCs w:val="28"/>
        </w:rPr>
        <w:t>P</w:t>
      </w:r>
      <w:r w:rsidRPr="00655239">
        <w:rPr>
          <w:rFonts w:eastAsiaTheme="minorEastAsia"/>
          <w:color w:val="404040" w:themeColor="text1" w:themeTint="BF"/>
          <w:kern w:val="24"/>
          <w:sz w:val="28"/>
          <w:szCs w:val="28"/>
          <w:lang w:val="ru-RU"/>
        </w:rPr>
        <w:t>= 0,01016</w:t>
      </w:r>
      <w:r w:rsidRPr="00655239">
        <w:rPr>
          <w:rFonts w:eastAsiaTheme="minorEastAsia"/>
          <w:color w:val="404040" w:themeColor="text1" w:themeTint="BF"/>
          <w:kern w:val="24"/>
          <w:sz w:val="28"/>
          <w:szCs w:val="28"/>
          <w:lang w:val="uk-UA"/>
        </w:rPr>
        <w:t>кг ·9</w:t>
      </w:r>
      <w:proofErr w:type="gramStart"/>
      <w:r w:rsidRPr="00655239">
        <w:rPr>
          <w:rFonts w:eastAsiaTheme="minorEastAsia"/>
          <w:color w:val="404040" w:themeColor="text1" w:themeTint="BF"/>
          <w:kern w:val="24"/>
          <w:sz w:val="28"/>
          <w:szCs w:val="28"/>
          <w:lang w:val="uk-UA"/>
        </w:rPr>
        <w:t>,8</w:t>
      </w:r>
      <w:proofErr w:type="gramEnd"/>
      <w:r w:rsidRPr="00655239">
        <w:rPr>
          <w:rFonts w:eastAsiaTheme="minorEastAsia"/>
          <w:color w:val="404040" w:themeColor="text1" w:themeTint="BF"/>
          <w:kern w:val="24"/>
          <w:sz w:val="28"/>
          <w:szCs w:val="28"/>
          <w:lang w:val="uk-UA"/>
        </w:rPr>
        <w:t xml:space="preserve"> Н/кг = 0,099568=0,1Н</w:t>
      </w:r>
    </w:p>
    <w:p w:rsidR="008021C1" w:rsidRPr="00655239" w:rsidRDefault="008021C1" w:rsidP="00655239">
      <w:pPr>
        <w:spacing w:line="360" w:lineRule="auto"/>
        <w:rPr>
          <w:rFonts w:ascii="Times New Roman" w:hAnsi="Times New Roman" w:cs="Times New Roman"/>
          <w:color w:val="EB3D9F"/>
          <w:sz w:val="28"/>
          <w:szCs w:val="28"/>
          <w:lang w:val="ru-RU"/>
        </w:rPr>
      </w:pP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uk-UA"/>
        </w:rPr>
        <w:t xml:space="preserve">Тиск рідини на глибині 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h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uk-UA"/>
        </w:rPr>
        <w:t>:</w:t>
      </w:r>
      <w:r w:rsidR="00655239"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uk-UA"/>
        </w:rPr>
        <w:t xml:space="preserve"> 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p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ru-RU"/>
        </w:rPr>
        <w:t>=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el-GR"/>
        </w:rPr>
        <w:t>ρ</w:t>
      </w:r>
      <w:proofErr w:type="spellStart"/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gh</w:t>
      </w:r>
      <w:proofErr w:type="spellEnd"/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uk-UA"/>
        </w:rPr>
        <w:t>=1000 · 10 · 0,25= 2500Па</w:t>
      </w:r>
      <w:r w:rsidR="00655239"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uk-UA"/>
        </w:rPr>
        <w:t xml:space="preserve">       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h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ru-RU"/>
        </w:rPr>
        <w:t>=</w:t>
      </w:r>
      <w:r w:rsidRPr="006552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val="uk-UA"/>
        </w:rPr>
        <w:t>25см=0,25м</w:t>
      </w:r>
    </w:p>
    <w:p w:rsidR="0035231B" w:rsidRPr="00655239" w:rsidRDefault="00655239" w:rsidP="00655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Тиск повітря дорівнює тиску рідини (що піднімається у дзвоні)</w:t>
      </w:r>
    </w:p>
    <w:p w:rsidR="0035231B" w:rsidRPr="00655239" w:rsidRDefault="00655239" w:rsidP="00655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пов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</w:t>
      </w:r>
      <w:proofErr w:type="gramStart"/>
      <w:r w:rsidRPr="008021C1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8021C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 xml:space="preserve">рід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21C1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655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=1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р=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 xml:space="preserve"> ρ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eastAsia="ru-RU"/>
        </w:rPr>
        <w:t>gh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1000 · 10 · 0,01=100 Па</w:t>
      </w:r>
    </w:p>
    <w:p w:rsidR="0035231B" w:rsidRPr="008021C1" w:rsidRDefault="00655239" w:rsidP="00655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Зміну тиску з глибиною добре відчувають люди, які за своїми професійними обов'язками змушені пірнати в глибини водойм.</w:t>
      </w:r>
    </w:p>
    <w:p w:rsidR="0035231B" w:rsidRPr="008021C1" w:rsidRDefault="00655239" w:rsidP="00655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легкому водолазному костюмі можна працювати на глибині до 100 м.</w:t>
      </w:r>
    </w:p>
    <w:p w:rsidR="0035231B" w:rsidRPr="008021C1" w:rsidRDefault="00655239" w:rsidP="00655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броньованому  водолазному  костюмі – на глибині до 450 м. </w:t>
      </w:r>
    </w:p>
    <w:p w:rsidR="008021C1" w:rsidRPr="00655239" w:rsidRDefault="008021C1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Обладнання: </w:t>
      </w:r>
      <w:r w:rsidR="00655239" w:rsidRPr="006552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ластикова пляшка об'ємом 1 л з водою</w:t>
      </w:r>
      <w:r w:rsidR="00655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к</w:t>
      </w:r>
      <w:proofErr w:type="spellStart"/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октейльна</w:t>
      </w:r>
      <w:proofErr w:type="spellEnd"/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соломинка</w:t>
      </w:r>
      <w:r w:rsidR="00655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с</w:t>
      </w:r>
      <w:proofErr w:type="spellStart"/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кріпки</w:t>
      </w:r>
      <w:proofErr w:type="spellEnd"/>
      <w:r w:rsidR="00655239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канцелярські</w:t>
      </w:r>
      <w:r w:rsidR="00655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ф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ото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дайвера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прикраси</w:t>
      </w:r>
      <w:r w:rsidR="00655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021C1" w:rsidRPr="00655239" w:rsidRDefault="00655239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 дії: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тискаючи руками пляшку спостерігаємо, що водолаз тоне (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т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˃ 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A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відпустивши – спливає на поверхню (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т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˂ 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A</w:t>
      </w:r>
      <w:r w:rsidR="008021C1"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5231B" w:rsidRPr="008021C1" w:rsidRDefault="00655239" w:rsidP="00655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 ми стискаємо пляшку, збільшується тиск і повітря і води. Це призводить до того, що повітря всередині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дайвера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теж стискається і туди заходить більше води. За рахунок цього середня густина вмісту пляшки зростає, і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дайвер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занурюється.</w:t>
      </w:r>
    </w:p>
    <w:p w:rsidR="0035231B" w:rsidRPr="008021C1" w:rsidRDefault="00655239" w:rsidP="00655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щоб тіло могло плавати, його густина має бути меншою за густину рідини.</w:t>
      </w:r>
    </w:p>
    <w:p w:rsidR="0035231B" w:rsidRPr="008021C1" w:rsidRDefault="00655239" w:rsidP="00655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2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моєї роботи було створено моделі приладів для дослідження гідростатичного тиску та з'ясування умов плавання тіл. Визначено, що чим нижче від рівня моря, тим тиск більший і це негативно впливає на всіх хто там перебуває. Тому необхідно дотримуватися певних правил і використовувати спеціальне обладнання для таких занурювань.</w:t>
      </w:r>
    </w:p>
    <w:p w:rsidR="0035231B" w:rsidRPr="008021C1" w:rsidRDefault="00655239" w:rsidP="00655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З'ясували умови за яких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дайвер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легко змінювати глибину свого занурення не завдавши шкоди своєму здоров'ю.</w:t>
      </w:r>
    </w:p>
    <w:p w:rsidR="0035231B" w:rsidRPr="008021C1" w:rsidRDefault="00655239" w:rsidP="006552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552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Джерела</w:t>
      </w:r>
      <w:proofErr w:type="spellEnd"/>
      <w:r w:rsidRPr="006552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Підручник Фізика 7 клас Бар’яхтар </w:t>
      </w:r>
      <w:hyperlink r:id="rId6" w:history="1"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https://shkola.in.ua/1454-fizyka-7-klas-bar-iakhtar-2020.html</w:t>
        </w:r>
      </w:hyperlink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5231B" w:rsidRPr="008021C1" w:rsidRDefault="00655239" w:rsidP="008021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Презентація Добряк Л. В. </w:t>
      </w:r>
      <w:hyperlink r:id="rId7" w:history="1"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naurok</w:t>
        </w:r>
        <w:proofErr w:type="spellEnd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proofErr w:type="spellEnd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proofErr w:type="spellStart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prezentaciya</w:t>
        </w:r>
        <w:proofErr w:type="spellEnd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do</w:t>
        </w:r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proofErr w:type="spellStart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uroku</w:t>
        </w:r>
        <w:proofErr w:type="spellEnd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proofErr w:type="spellStart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fiziki</w:t>
        </w:r>
        <w:proofErr w:type="spellEnd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-7-</w:t>
        </w:r>
        <w:proofErr w:type="spellStart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klasi</w:t>
        </w:r>
        <w:proofErr w:type="spellEnd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proofErr w:type="spellStart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gidrostatichniy</w:t>
        </w:r>
        <w:proofErr w:type="spellEnd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proofErr w:type="spellStart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tisk</w:t>
        </w:r>
        <w:proofErr w:type="spellEnd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proofErr w:type="spellStart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ridini</w:t>
        </w:r>
        <w:proofErr w:type="spellEnd"/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-56677.</w:t>
        </w:r>
        <w:r w:rsidRPr="008021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html</w:t>
        </w:r>
      </w:hyperlink>
    </w:p>
    <w:p w:rsidR="0035231B" w:rsidRPr="008021C1" w:rsidRDefault="00655239" w:rsidP="008021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Фізичні явища навколо нас: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посіб.серії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«Шкільна бібліотека» для 7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загал. серед. освіти/</w:t>
      </w:r>
      <w:proofErr w:type="spellStart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Н.Б.Годована</w:t>
      </w:r>
      <w:proofErr w:type="spellEnd"/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Т.А. Кравець. – Харків: Вид-во «Ранок», 2020. – 128с.: - («Серія «Шкільна бібліотека»)</w:t>
      </w:r>
    </w:p>
    <w:p w:rsidR="0035231B" w:rsidRPr="008021C1" w:rsidRDefault="00655239" w:rsidP="008021C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пляшки не розберешся: Цікаві досліди з саморобних пристроїв на основі пластикових пляшок/ під ред. С.Ю. Білоус.- Запоріжжя, 2019.-52с.:іл.</w:t>
      </w:r>
    </w:p>
    <w:p w:rsidR="008021C1" w:rsidRPr="008021C1" w:rsidRDefault="008021C1" w:rsidP="0080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61D6" w:rsidRPr="008021C1" w:rsidRDefault="001A61D6" w:rsidP="008021C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1D6" w:rsidRPr="008021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9F"/>
    <w:multiLevelType w:val="hybridMultilevel"/>
    <w:tmpl w:val="F43E96A2"/>
    <w:lvl w:ilvl="0" w:tplc="32926A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F204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82AB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222B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360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9E4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A6AA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F667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1638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1C7A7A"/>
    <w:multiLevelType w:val="hybridMultilevel"/>
    <w:tmpl w:val="F94C8E1A"/>
    <w:lvl w:ilvl="0" w:tplc="22C2C7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92AC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32E7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2E15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5452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F227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923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3685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68EA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C887836"/>
    <w:multiLevelType w:val="hybridMultilevel"/>
    <w:tmpl w:val="16D425EA"/>
    <w:lvl w:ilvl="0" w:tplc="D398FB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0030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401E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BAA4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C0B6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3457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548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32F1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86BC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EF86BA4"/>
    <w:multiLevelType w:val="hybridMultilevel"/>
    <w:tmpl w:val="9FD42430"/>
    <w:lvl w:ilvl="0" w:tplc="AD96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61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ED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43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04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9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AE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43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4A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20F06"/>
    <w:multiLevelType w:val="hybridMultilevel"/>
    <w:tmpl w:val="04268BBC"/>
    <w:lvl w:ilvl="0" w:tplc="19BE14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EE75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CC07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26E2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9479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D4E2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1409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8619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D678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E560EE0"/>
    <w:multiLevelType w:val="hybridMultilevel"/>
    <w:tmpl w:val="9DEA87A8"/>
    <w:lvl w:ilvl="0" w:tplc="A74ED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4E90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E205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2C43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9281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3A38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480E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3852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7CAD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38260F4"/>
    <w:multiLevelType w:val="hybridMultilevel"/>
    <w:tmpl w:val="572C964E"/>
    <w:lvl w:ilvl="0" w:tplc="9B9417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7006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122A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32D9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CE14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C03F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429A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EA64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BC58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800EE9"/>
    <w:multiLevelType w:val="hybridMultilevel"/>
    <w:tmpl w:val="6D8E5484"/>
    <w:lvl w:ilvl="0" w:tplc="BD3C16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7455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2C26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B220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4000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88D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FA8B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52DC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90AE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4E2328A"/>
    <w:multiLevelType w:val="hybridMultilevel"/>
    <w:tmpl w:val="14F44530"/>
    <w:lvl w:ilvl="0" w:tplc="AD5076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3E96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7C12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22D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C2DD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7627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52E8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0CE0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7A8B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A2040EB"/>
    <w:multiLevelType w:val="hybridMultilevel"/>
    <w:tmpl w:val="5D16AC6E"/>
    <w:lvl w:ilvl="0" w:tplc="8CA400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06CD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0B3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9C43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44F5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B6F5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9603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9E34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7C70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BFD508F"/>
    <w:multiLevelType w:val="hybridMultilevel"/>
    <w:tmpl w:val="6B40CF9C"/>
    <w:lvl w:ilvl="0" w:tplc="0B0E99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8E3E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D6C5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98A8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F6FC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E029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B2EC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7EAF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D45A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2B33DFC"/>
    <w:multiLevelType w:val="hybridMultilevel"/>
    <w:tmpl w:val="7DDAA19C"/>
    <w:lvl w:ilvl="0" w:tplc="627C94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92A7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B287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EEFB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CADA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6E1C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1039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5ABC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427C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2865CE4"/>
    <w:multiLevelType w:val="hybridMultilevel"/>
    <w:tmpl w:val="E12AC4F4"/>
    <w:lvl w:ilvl="0" w:tplc="66C632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44E6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42B0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760D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7452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72F6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6C3C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F47E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04E2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5AB03FD"/>
    <w:multiLevelType w:val="hybridMultilevel"/>
    <w:tmpl w:val="3D0A3ABE"/>
    <w:lvl w:ilvl="0" w:tplc="0F14C9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E829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A69C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22E6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1498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BE7B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65D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BC0E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3C50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841223C"/>
    <w:multiLevelType w:val="hybridMultilevel"/>
    <w:tmpl w:val="46268AB0"/>
    <w:lvl w:ilvl="0" w:tplc="1ACC48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2C57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D273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EEB0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5454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2218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5CA1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188C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EAC7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90A4F52"/>
    <w:multiLevelType w:val="hybridMultilevel"/>
    <w:tmpl w:val="854AD754"/>
    <w:lvl w:ilvl="0" w:tplc="639A5F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3094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DAF5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1819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0CF7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9E7F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E289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A0B8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FA9B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5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C1"/>
    <w:rsid w:val="001A61D6"/>
    <w:rsid w:val="0035231B"/>
    <w:rsid w:val="00655239"/>
    <w:rsid w:val="008021C1"/>
    <w:rsid w:val="00F2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5546"/>
  <w15:chartTrackingRefBased/>
  <w15:docId w15:val="{9FA58717-E1AE-4EFD-A3A8-BF2A93F6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1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0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9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o-uroku-fiziki-u-7-klasi-gidrostatichniy-tisk-ridini-566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.in.ua/1454-fizyka-7-klas-bar-iakhtar-2020.html" TargetMode="External"/><Relationship Id="rId5" Type="http://schemas.openxmlformats.org/officeDocument/2006/relationships/hyperlink" Target="mailto:klavdschool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2023-04-23T15:20:00Z</dcterms:created>
  <dcterms:modified xsi:type="dcterms:W3CDTF">2023-04-23T16:45:00Z</dcterms:modified>
</cp:coreProperties>
</file>