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15" w:rsidRPr="00C33A15" w:rsidRDefault="00C33A15" w:rsidP="00C33A15">
      <w:pPr>
        <w:spacing w:after="0"/>
        <w:jc w:val="center"/>
        <w:rPr>
          <w:rFonts w:ascii="Times New Roman" w:hAnsi="Times New Roman" w:cs="Times New Roman"/>
          <w:b/>
          <w:sz w:val="28"/>
          <w:szCs w:val="28"/>
        </w:rPr>
      </w:pPr>
      <w:r w:rsidRPr="00C33A15">
        <w:rPr>
          <w:rFonts w:ascii="Times New Roman" w:hAnsi="Times New Roman" w:cs="Times New Roman"/>
          <w:b/>
          <w:sz w:val="28"/>
          <w:szCs w:val="28"/>
        </w:rPr>
        <w:t>Всеукраїнський інтерактивний конкурс «МАН-Юніор Дослідник»</w:t>
      </w:r>
    </w:p>
    <w:p w:rsidR="000D2301" w:rsidRPr="000D2301" w:rsidRDefault="00C33A15" w:rsidP="000D2301">
      <w:pPr>
        <w:spacing w:after="0"/>
        <w:jc w:val="center"/>
        <w:rPr>
          <w:rFonts w:ascii="Times New Roman" w:hAnsi="Times New Roman" w:cs="Times New Roman"/>
          <w:b/>
          <w:sz w:val="28"/>
          <w:szCs w:val="28"/>
        </w:rPr>
      </w:pPr>
      <w:r w:rsidRPr="00C33A15">
        <w:rPr>
          <w:rFonts w:ascii="Times New Roman" w:hAnsi="Times New Roman" w:cs="Times New Roman"/>
          <w:b/>
          <w:sz w:val="28"/>
          <w:szCs w:val="28"/>
        </w:rPr>
        <w:t xml:space="preserve">Тези </w:t>
      </w:r>
      <w:bookmarkStart w:id="0" w:name="_GoBack"/>
      <w:bookmarkEnd w:id="0"/>
    </w:p>
    <w:p w:rsidR="00760C1B" w:rsidRDefault="00760C1B" w:rsidP="00436CA4">
      <w:pPr>
        <w:spacing w:after="0"/>
        <w:rPr>
          <w:rFonts w:ascii="Times New Roman" w:hAnsi="Times New Roman" w:cs="Times New Roman"/>
          <w:sz w:val="28"/>
          <w:szCs w:val="28"/>
        </w:rPr>
      </w:pPr>
      <w:r w:rsidRPr="005777A1">
        <w:rPr>
          <w:rFonts w:ascii="Times New Roman" w:hAnsi="Times New Roman" w:cs="Times New Roman"/>
          <w:b/>
          <w:sz w:val="28"/>
          <w:szCs w:val="28"/>
          <w:u w:val="single"/>
        </w:rPr>
        <w:t xml:space="preserve">Тема </w:t>
      </w:r>
      <w:proofErr w:type="spellStart"/>
      <w:r w:rsidRPr="005777A1">
        <w:rPr>
          <w:rFonts w:ascii="Times New Roman" w:hAnsi="Times New Roman" w:cs="Times New Roman"/>
          <w:b/>
          <w:sz w:val="28"/>
          <w:szCs w:val="28"/>
          <w:u w:val="single"/>
        </w:rPr>
        <w:t>проєкту</w:t>
      </w:r>
      <w:proofErr w:type="spellEnd"/>
      <w:r w:rsidRPr="005777A1">
        <w:rPr>
          <w:rFonts w:ascii="Times New Roman" w:hAnsi="Times New Roman" w:cs="Times New Roman"/>
          <w:b/>
          <w:sz w:val="28"/>
          <w:szCs w:val="28"/>
          <w:u w:val="single"/>
        </w:rPr>
        <w:t>:</w:t>
      </w:r>
      <w:r w:rsidRPr="00760C1B">
        <w:rPr>
          <w:rFonts w:ascii="Times New Roman" w:hAnsi="Times New Roman" w:cs="Times New Roman"/>
          <w:sz w:val="28"/>
          <w:szCs w:val="28"/>
        </w:rPr>
        <w:t xml:space="preserve"> «Абіотичні фактори впливу на комах – результати </w:t>
      </w:r>
      <w:r>
        <w:rPr>
          <w:rFonts w:ascii="Times New Roman" w:hAnsi="Times New Roman" w:cs="Times New Roman"/>
          <w:sz w:val="28"/>
          <w:szCs w:val="28"/>
        </w:rPr>
        <w:t>та наслідки».</w:t>
      </w:r>
    </w:p>
    <w:p w:rsidR="00760C1B" w:rsidRDefault="00760C1B" w:rsidP="00436CA4">
      <w:pPr>
        <w:spacing w:after="0"/>
        <w:rPr>
          <w:rFonts w:ascii="Times New Roman" w:hAnsi="Times New Roman" w:cs="Times New Roman"/>
          <w:sz w:val="28"/>
          <w:szCs w:val="28"/>
        </w:rPr>
      </w:pPr>
      <w:r w:rsidRPr="005777A1">
        <w:rPr>
          <w:rFonts w:ascii="Times New Roman" w:hAnsi="Times New Roman" w:cs="Times New Roman"/>
          <w:b/>
          <w:sz w:val="28"/>
          <w:szCs w:val="28"/>
          <w:u w:val="single"/>
        </w:rPr>
        <w:t xml:space="preserve">Автор </w:t>
      </w:r>
      <w:proofErr w:type="spellStart"/>
      <w:r w:rsidRPr="005777A1">
        <w:rPr>
          <w:rFonts w:ascii="Times New Roman" w:hAnsi="Times New Roman" w:cs="Times New Roman"/>
          <w:b/>
          <w:sz w:val="28"/>
          <w:szCs w:val="28"/>
          <w:u w:val="single"/>
        </w:rPr>
        <w:t>проєкту</w:t>
      </w:r>
      <w:proofErr w:type="spellEnd"/>
      <w:r w:rsidRPr="005777A1">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Скидан</w:t>
      </w:r>
      <w:proofErr w:type="spellEnd"/>
      <w:r>
        <w:rPr>
          <w:rFonts w:ascii="Times New Roman" w:hAnsi="Times New Roman" w:cs="Times New Roman"/>
          <w:sz w:val="28"/>
          <w:szCs w:val="28"/>
        </w:rPr>
        <w:t xml:space="preserve"> Вадим Васильович, учень 8-го класу </w:t>
      </w:r>
    </w:p>
    <w:p w:rsidR="00760C1B" w:rsidRPr="00760C1B" w:rsidRDefault="00760C1B" w:rsidP="00436CA4">
      <w:pPr>
        <w:spacing w:after="0"/>
        <w:rPr>
          <w:rFonts w:ascii="Times New Roman" w:hAnsi="Times New Roman" w:cs="Times New Roman"/>
          <w:sz w:val="28"/>
          <w:szCs w:val="28"/>
        </w:rPr>
      </w:pPr>
      <w:r w:rsidRPr="005777A1">
        <w:rPr>
          <w:rFonts w:ascii="Times New Roman" w:hAnsi="Times New Roman" w:cs="Times New Roman"/>
          <w:b/>
          <w:sz w:val="28"/>
          <w:szCs w:val="28"/>
          <w:u w:val="single"/>
        </w:rPr>
        <w:t>Заклад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Довгопільський</w:t>
      </w:r>
      <w:proofErr w:type="spellEnd"/>
      <w:r>
        <w:rPr>
          <w:rFonts w:ascii="Times New Roman" w:hAnsi="Times New Roman" w:cs="Times New Roman"/>
          <w:sz w:val="28"/>
          <w:szCs w:val="28"/>
        </w:rPr>
        <w:t xml:space="preserve">  ліцей </w:t>
      </w:r>
      <w:proofErr w:type="spellStart"/>
      <w:r>
        <w:rPr>
          <w:rFonts w:ascii="Times New Roman" w:hAnsi="Times New Roman" w:cs="Times New Roman"/>
          <w:sz w:val="28"/>
          <w:szCs w:val="28"/>
        </w:rPr>
        <w:t>Білоберізької</w:t>
      </w:r>
      <w:proofErr w:type="spellEnd"/>
      <w:r>
        <w:rPr>
          <w:rFonts w:ascii="Times New Roman" w:hAnsi="Times New Roman" w:cs="Times New Roman"/>
          <w:sz w:val="28"/>
          <w:szCs w:val="28"/>
        </w:rPr>
        <w:t xml:space="preserve"> сільської ради.</w:t>
      </w:r>
    </w:p>
    <w:p w:rsidR="00760C1B" w:rsidRPr="00760C1B" w:rsidRDefault="00760C1B" w:rsidP="00436CA4">
      <w:pPr>
        <w:spacing w:after="0"/>
        <w:rPr>
          <w:rFonts w:ascii="Times New Roman" w:hAnsi="Times New Roman" w:cs="Times New Roman"/>
          <w:sz w:val="28"/>
          <w:szCs w:val="28"/>
        </w:rPr>
      </w:pPr>
      <w:r w:rsidRPr="005777A1">
        <w:rPr>
          <w:rFonts w:ascii="Times New Roman" w:hAnsi="Times New Roman" w:cs="Times New Roman"/>
          <w:b/>
          <w:sz w:val="28"/>
          <w:szCs w:val="28"/>
          <w:u w:val="single"/>
        </w:rPr>
        <w:t>Клас</w:t>
      </w:r>
      <w:r w:rsidRPr="00760C1B">
        <w:rPr>
          <w:rFonts w:ascii="Times New Roman" w:hAnsi="Times New Roman" w:cs="Times New Roman"/>
          <w:sz w:val="28"/>
          <w:szCs w:val="28"/>
          <w:u w:val="single"/>
        </w:rPr>
        <w:t>:</w:t>
      </w:r>
      <w:r>
        <w:rPr>
          <w:rFonts w:ascii="Times New Roman" w:hAnsi="Times New Roman" w:cs="Times New Roman"/>
          <w:sz w:val="28"/>
          <w:szCs w:val="28"/>
        </w:rPr>
        <w:t xml:space="preserve"> 8-ий. </w:t>
      </w:r>
      <w:r w:rsidRPr="00760C1B">
        <w:rPr>
          <w:rFonts w:ascii="Times New Roman" w:hAnsi="Times New Roman" w:cs="Times New Roman"/>
          <w:sz w:val="28"/>
          <w:szCs w:val="28"/>
        </w:rPr>
        <w:t xml:space="preserve"> </w:t>
      </w:r>
    </w:p>
    <w:p w:rsidR="00760C1B" w:rsidRPr="00760C1B" w:rsidRDefault="00760C1B" w:rsidP="00436CA4">
      <w:pPr>
        <w:spacing w:after="0"/>
        <w:rPr>
          <w:rFonts w:ascii="Times New Roman" w:eastAsia="Calibri" w:hAnsi="Times New Roman" w:cs="Times New Roman"/>
          <w:sz w:val="28"/>
          <w:szCs w:val="28"/>
        </w:rPr>
      </w:pPr>
      <w:r w:rsidRPr="005777A1">
        <w:rPr>
          <w:rFonts w:ascii="Times New Roman" w:hAnsi="Times New Roman" w:cs="Times New Roman"/>
          <w:b/>
          <w:sz w:val="28"/>
          <w:szCs w:val="28"/>
          <w:u w:val="single"/>
        </w:rPr>
        <w:t>Населений пункт:</w:t>
      </w:r>
      <w:r w:rsidRPr="00760C1B">
        <w:rPr>
          <w:rFonts w:ascii="Times New Roman" w:eastAsia="Calibri" w:hAnsi="Times New Roman" w:cs="Times New Roman"/>
          <w:sz w:val="28"/>
          <w:szCs w:val="28"/>
        </w:rPr>
        <w:t xml:space="preserve"> 78725, Івано-Франківська область, Верховинський район, село Довгополе</w:t>
      </w:r>
      <w:r>
        <w:rPr>
          <w:rFonts w:ascii="Times New Roman" w:eastAsia="Calibri" w:hAnsi="Times New Roman" w:cs="Times New Roman"/>
          <w:sz w:val="28"/>
          <w:szCs w:val="28"/>
        </w:rPr>
        <w:t>.</w:t>
      </w:r>
    </w:p>
    <w:p w:rsidR="00760C1B" w:rsidRDefault="00760C1B" w:rsidP="00436CA4">
      <w:pPr>
        <w:spacing w:after="0"/>
        <w:rPr>
          <w:rFonts w:ascii="Times New Roman" w:hAnsi="Times New Roman" w:cs="Times New Roman"/>
          <w:sz w:val="28"/>
          <w:szCs w:val="28"/>
        </w:rPr>
      </w:pPr>
      <w:r w:rsidRPr="005777A1">
        <w:rPr>
          <w:rFonts w:ascii="Times New Roman" w:hAnsi="Times New Roman" w:cs="Times New Roman"/>
          <w:b/>
          <w:sz w:val="28"/>
          <w:szCs w:val="28"/>
          <w:u w:val="single"/>
        </w:rPr>
        <w:t xml:space="preserve">Керівник </w:t>
      </w:r>
      <w:proofErr w:type="spellStart"/>
      <w:r w:rsidRPr="005777A1">
        <w:rPr>
          <w:rFonts w:ascii="Times New Roman" w:hAnsi="Times New Roman" w:cs="Times New Roman"/>
          <w:b/>
          <w:sz w:val="28"/>
          <w:szCs w:val="28"/>
          <w:u w:val="single"/>
        </w:rPr>
        <w:t>проєкту</w:t>
      </w:r>
      <w:proofErr w:type="spellEnd"/>
      <w:r w:rsidRPr="005777A1">
        <w:rPr>
          <w:rFonts w:ascii="Times New Roman" w:hAnsi="Times New Roman" w:cs="Times New Roman"/>
          <w:b/>
          <w:sz w:val="28"/>
          <w:szCs w:val="28"/>
          <w:u w:val="single"/>
        </w:rPr>
        <w:t>:</w:t>
      </w:r>
      <w:r>
        <w:rPr>
          <w:rFonts w:ascii="Times New Roman" w:hAnsi="Times New Roman" w:cs="Times New Roman"/>
          <w:sz w:val="28"/>
          <w:szCs w:val="28"/>
        </w:rPr>
        <w:t xml:space="preserve"> вчитель хімії та біології </w:t>
      </w:r>
      <w:proofErr w:type="spellStart"/>
      <w:r>
        <w:rPr>
          <w:rFonts w:ascii="Times New Roman" w:hAnsi="Times New Roman" w:cs="Times New Roman"/>
          <w:sz w:val="28"/>
          <w:szCs w:val="28"/>
        </w:rPr>
        <w:t>Вепрейчук</w:t>
      </w:r>
      <w:proofErr w:type="spellEnd"/>
      <w:r>
        <w:rPr>
          <w:rFonts w:ascii="Times New Roman" w:hAnsi="Times New Roman" w:cs="Times New Roman"/>
          <w:sz w:val="28"/>
          <w:szCs w:val="28"/>
        </w:rPr>
        <w:t xml:space="preserve"> Лілія Юріївна</w:t>
      </w:r>
    </w:p>
    <w:p w:rsidR="00760C1B" w:rsidRPr="00760C1B" w:rsidRDefault="00760C1B" w:rsidP="00436CA4">
      <w:pPr>
        <w:spacing w:after="0"/>
        <w:rPr>
          <w:rFonts w:ascii="Times New Roman" w:hAnsi="Times New Roman" w:cs="Times New Roman"/>
          <w:sz w:val="28"/>
          <w:szCs w:val="28"/>
          <w:u w:val="single"/>
        </w:rPr>
      </w:pPr>
      <w:r w:rsidRPr="005777A1">
        <w:rPr>
          <w:rFonts w:ascii="Times New Roman" w:hAnsi="Times New Roman" w:cs="Times New Roman"/>
          <w:b/>
          <w:sz w:val="28"/>
          <w:szCs w:val="28"/>
          <w:u w:val="single"/>
        </w:rPr>
        <w:t>Мета дослідження:</w:t>
      </w:r>
      <w:r w:rsidRPr="00760C1B">
        <w:rPr>
          <w:rFonts w:ascii="Times New Roman" w:hAnsi="Times New Roman" w:cs="Times New Roman"/>
          <w:sz w:val="28"/>
          <w:szCs w:val="28"/>
          <w:u w:val="single"/>
        </w:rPr>
        <w:t xml:space="preserve"> </w:t>
      </w:r>
      <w:r>
        <w:rPr>
          <w:rFonts w:ascii="Times New Roman" w:hAnsi="Times New Roman" w:cs="Times New Roman"/>
          <w:sz w:val="28"/>
          <w:szCs w:val="28"/>
        </w:rPr>
        <w:t xml:space="preserve"> а</w:t>
      </w:r>
      <w:r w:rsidRPr="00760C1B">
        <w:rPr>
          <w:rFonts w:ascii="Times New Roman" w:hAnsi="Times New Roman" w:cs="Times New Roman"/>
          <w:sz w:val="28"/>
          <w:szCs w:val="28"/>
        </w:rPr>
        <w:t>наліз впливу абіотичних факторів на комах</w:t>
      </w:r>
      <w:r>
        <w:rPr>
          <w:rFonts w:ascii="Times New Roman" w:hAnsi="Times New Roman" w:cs="Times New Roman"/>
          <w:sz w:val="28"/>
          <w:szCs w:val="28"/>
        </w:rPr>
        <w:t>.</w:t>
      </w:r>
    </w:p>
    <w:p w:rsidR="005777A1" w:rsidRPr="005777A1" w:rsidRDefault="00760C1B" w:rsidP="00436CA4">
      <w:pPr>
        <w:spacing w:after="0"/>
        <w:rPr>
          <w:rFonts w:ascii="Times New Roman" w:hAnsi="Times New Roman" w:cs="Times New Roman"/>
          <w:b/>
          <w:sz w:val="28"/>
          <w:szCs w:val="28"/>
        </w:rPr>
      </w:pPr>
      <w:r w:rsidRPr="005777A1">
        <w:rPr>
          <w:rFonts w:ascii="Times New Roman" w:hAnsi="Times New Roman" w:cs="Times New Roman"/>
          <w:b/>
          <w:sz w:val="28"/>
          <w:szCs w:val="28"/>
          <w:u w:val="single"/>
        </w:rPr>
        <w:t xml:space="preserve">Завдання </w:t>
      </w:r>
      <w:proofErr w:type="spellStart"/>
      <w:r w:rsidRPr="005777A1">
        <w:rPr>
          <w:rFonts w:ascii="Times New Roman" w:hAnsi="Times New Roman" w:cs="Times New Roman"/>
          <w:b/>
          <w:sz w:val="28"/>
          <w:szCs w:val="28"/>
          <w:u w:val="single"/>
        </w:rPr>
        <w:t>проєкту</w:t>
      </w:r>
      <w:proofErr w:type="spellEnd"/>
      <w:r w:rsidRPr="005777A1">
        <w:rPr>
          <w:rFonts w:ascii="Times New Roman" w:hAnsi="Times New Roman" w:cs="Times New Roman"/>
          <w:b/>
          <w:sz w:val="28"/>
          <w:szCs w:val="28"/>
        </w:rPr>
        <w:t xml:space="preserve"> : </w:t>
      </w:r>
    </w:p>
    <w:p w:rsidR="005777A1" w:rsidRDefault="005777A1" w:rsidP="00436CA4">
      <w:pPr>
        <w:pStyle w:val="a3"/>
        <w:numPr>
          <w:ilvl w:val="0"/>
          <w:numId w:val="2"/>
        </w:numPr>
        <w:spacing w:after="0"/>
        <w:rPr>
          <w:rFonts w:ascii="Times New Roman" w:hAnsi="Times New Roman" w:cs="Times New Roman"/>
          <w:sz w:val="28"/>
          <w:szCs w:val="28"/>
        </w:rPr>
      </w:pPr>
      <w:r w:rsidRPr="005777A1">
        <w:rPr>
          <w:rFonts w:ascii="Times New Roman" w:hAnsi="Times New Roman" w:cs="Times New Roman"/>
          <w:sz w:val="28"/>
          <w:szCs w:val="28"/>
        </w:rPr>
        <w:t>Охарактеризувати життєдіяльність комахи «</w:t>
      </w:r>
      <w:proofErr w:type="spellStart"/>
      <w:r w:rsidRPr="005777A1">
        <w:rPr>
          <w:rFonts w:ascii="Times New Roman" w:hAnsi="Times New Roman" w:cs="Times New Roman"/>
          <w:sz w:val="28"/>
          <w:szCs w:val="28"/>
        </w:rPr>
        <w:t>Кокцінеліди</w:t>
      </w:r>
      <w:proofErr w:type="spellEnd"/>
      <w:r w:rsidRPr="005777A1">
        <w:rPr>
          <w:rFonts w:ascii="Times New Roman" w:hAnsi="Times New Roman" w:cs="Times New Roman"/>
          <w:sz w:val="28"/>
          <w:szCs w:val="28"/>
        </w:rPr>
        <w:t xml:space="preserve">» в зимній період; </w:t>
      </w:r>
    </w:p>
    <w:p w:rsidR="005777A1" w:rsidRDefault="005777A1" w:rsidP="00436CA4">
      <w:pPr>
        <w:pStyle w:val="a3"/>
        <w:numPr>
          <w:ilvl w:val="0"/>
          <w:numId w:val="2"/>
        </w:numPr>
        <w:spacing w:after="0"/>
        <w:rPr>
          <w:rFonts w:ascii="Times New Roman" w:hAnsi="Times New Roman" w:cs="Times New Roman"/>
          <w:sz w:val="28"/>
          <w:szCs w:val="28"/>
        </w:rPr>
      </w:pPr>
      <w:r w:rsidRPr="005777A1">
        <w:rPr>
          <w:rFonts w:ascii="Times New Roman" w:hAnsi="Times New Roman" w:cs="Times New Roman"/>
          <w:sz w:val="28"/>
          <w:szCs w:val="28"/>
        </w:rPr>
        <w:t>Визначити основні типи загроз при  зміні кліматичних умов на організм «</w:t>
      </w:r>
      <w:proofErr w:type="spellStart"/>
      <w:r w:rsidRPr="005777A1">
        <w:rPr>
          <w:rFonts w:ascii="Times New Roman" w:hAnsi="Times New Roman" w:cs="Times New Roman"/>
          <w:sz w:val="28"/>
          <w:szCs w:val="28"/>
        </w:rPr>
        <w:t>Кокціонеліди</w:t>
      </w:r>
      <w:proofErr w:type="spellEnd"/>
      <w:r w:rsidRPr="005777A1">
        <w:rPr>
          <w:rFonts w:ascii="Times New Roman" w:hAnsi="Times New Roman" w:cs="Times New Roman"/>
          <w:sz w:val="28"/>
          <w:szCs w:val="28"/>
        </w:rPr>
        <w:t>» ;</w:t>
      </w:r>
    </w:p>
    <w:p w:rsidR="005777A1" w:rsidRDefault="005777A1" w:rsidP="00436CA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w:t>
      </w:r>
      <w:r w:rsidRPr="005777A1">
        <w:rPr>
          <w:rFonts w:ascii="Times New Roman" w:hAnsi="Times New Roman" w:cs="Times New Roman"/>
          <w:sz w:val="28"/>
          <w:szCs w:val="28"/>
        </w:rPr>
        <w:t>роаналізувати спостереження за пробудженням комах на весні;</w:t>
      </w:r>
    </w:p>
    <w:p w:rsidR="005777A1" w:rsidRDefault="005777A1" w:rsidP="00436CA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w:t>
      </w:r>
      <w:r w:rsidRPr="005777A1">
        <w:rPr>
          <w:rFonts w:ascii="Times New Roman" w:hAnsi="Times New Roman" w:cs="Times New Roman"/>
          <w:sz w:val="28"/>
          <w:szCs w:val="28"/>
        </w:rPr>
        <w:t xml:space="preserve">орівняти приклади досліду комахи та </w:t>
      </w:r>
      <w:r>
        <w:rPr>
          <w:rFonts w:ascii="Times New Roman" w:hAnsi="Times New Roman" w:cs="Times New Roman"/>
          <w:sz w:val="28"/>
          <w:szCs w:val="28"/>
        </w:rPr>
        <w:t>взаємозв’язок з циклом пір року;</w:t>
      </w:r>
    </w:p>
    <w:p w:rsidR="00760C1B" w:rsidRPr="005777A1" w:rsidRDefault="005777A1" w:rsidP="00436CA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Визначення п</w:t>
      </w:r>
      <w:r w:rsidRPr="005777A1">
        <w:rPr>
          <w:rFonts w:ascii="Times New Roman" w:hAnsi="Times New Roman" w:cs="Times New Roman"/>
          <w:sz w:val="28"/>
          <w:szCs w:val="28"/>
        </w:rPr>
        <w:t>ричини зміни кліматичних умов та шляхи вирішення</w:t>
      </w:r>
      <w:r>
        <w:rPr>
          <w:rFonts w:ascii="Times New Roman" w:hAnsi="Times New Roman" w:cs="Times New Roman"/>
          <w:sz w:val="28"/>
          <w:szCs w:val="28"/>
        </w:rPr>
        <w:t xml:space="preserve"> проблеми</w:t>
      </w:r>
      <w:r w:rsidRPr="005777A1">
        <w:rPr>
          <w:rFonts w:ascii="Times New Roman" w:hAnsi="Times New Roman" w:cs="Times New Roman"/>
          <w:sz w:val="28"/>
          <w:szCs w:val="28"/>
        </w:rPr>
        <w:t>.</w:t>
      </w:r>
    </w:p>
    <w:p w:rsidR="005777A1" w:rsidRPr="005777A1" w:rsidRDefault="00760C1B" w:rsidP="00436CA4">
      <w:pPr>
        <w:spacing w:after="0"/>
        <w:rPr>
          <w:rFonts w:ascii="Times New Roman" w:hAnsi="Times New Roman" w:cs="Times New Roman"/>
          <w:sz w:val="28"/>
          <w:szCs w:val="28"/>
        </w:rPr>
      </w:pPr>
      <w:r w:rsidRPr="00760C1B">
        <w:rPr>
          <w:rFonts w:ascii="Times New Roman" w:hAnsi="Times New Roman" w:cs="Times New Roman"/>
          <w:sz w:val="28"/>
          <w:szCs w:val="28"/>
        </w:rPr>
        <w:t xml:space="preserve"> </w:t>
      </w:r>
      <w:r w:rsidR="005777A1" w:rsidRPr="005777A1">
        <w:rPr>
          <w:rFonts w:ascii="Times New Roman" w:hAnsi="Times New Roman" w:cs="Times New Roman"/>
          <w:b/>
          <w:sz w:val="28"/>
          <w:szCs w:val="28"/>
          <w:u w:val="single"/>
        </w:rPr>
        <w:t>Об’єкт та предмет дослідження</w:t>
      </w:r>
      <w:r w:rsidR="005777A1" w:rsidRPr="005777A1">
        <w:rPr>
          <w:rFonts w:ascii="Times New Roman" w:hAnsi="Times New Roman" w:cs="Times New Roman"/>
          <w:b/>
          <w:sz w:val="28"/>
          <w:szCs w:val="28"/>
        </w:rPr>
        <w:t>:</w:t>
      </w:r>
      <w:r w:rsidR="005777A1" w:rsidRPr="005777A1">
        <w:rPr>
          <w:rFonts w:ascii="Times New Roman" w:hAnsi="Times New Roman" w:cs="Times New Roman"/>
          <w:sz w:val="28"/>
          <w:szCs w:val="28"/>
        </w:rPr>
        <w:t xml:space="preserve"> комаха  </w:t>
      </w:r>
      <w:proofErr w:type="spellStart"/>
      <w:r w:rsidR="005777A1" w:rsidRPr="005777A1">
        <w:rPr>
          <w:rFonts w:ascii="Times New Roman" w:hAnsi="Times New Roman" w:cs="Times New Roman"/>
          <w:sz w:val="28"/>
          <w:szCs w:val="28"/>
        </w:rPr>
        <w:t>Кокцінелі́да</w:t>
      </w:r>
      <w:proofErr w:type="spellEnd"/>
      <w:r w:rsidR="005777A1" w:rsidRPr="005777A1">
        <w:rPr>
          <w:rFonts w:ascii="Times New Roman" w:hAnsi="Times New Roman" w:cs="Times New Roman"/>
          <w:sz w:val="28"/>
          <w:szCs w:val="28"/>
        </w:rPr>
        <w:t xml:space="preserve"> або Сонечко. Вплив  абіотичних факторів на комах.</w:t>
      </w:r>
    </w:p>
    <w:p w:rsidR="00760C1B" w:rsidRDefault="005777A1" w:rsidP="00436CA4">
      <w:pPr>
        <w:spacing w:after="0"/>
        <w:rPr>
          <w:rFonts w:ascii="Times New Roman" w:hAnsi="Times New Roman" w:cs="Times New Roman"/>
          <w:b/>
          <w:sz w:val="28"/>
          <w:szCs w:val="28"/>
          <w:u w:val="single"/>
        </w:rPr>
      </w:pPr>
      <w:r w:rsidRPr="004C79DD">
        <w:rPr>
          <w:rFonts w:ascii="Times New Roman" w:hAnsi="Times New Roman" w:cs="Times New Roman"/>
          <w:b/>
          <w:sz w:val="28"/>
          <w:szCs w:val="28"/>
          <w:u w:val="single"/>
        </w:rPr>
        <w:t xml:space="preserve">Теоретична частина </w:t>
      </w:r>
      <w:proofErr w:type="spellStart"/>
      <w:r w:rsidRPr="004C79DD">
        <w:rPr>
          <w:rFonts w:ascii="Times New Roman" w:hAnsi="Times New Roman" w:cs="Times New Roman"/>
          <w:b/>
          <w:sz w:val="28"/>
          <w:szCs w:val="28"/>
          <w:u w:val="single"/>
        </w:rPr>
        <w:t>проєкту</w:t>
      </w:r>
      <w:proofErr w:type="spellEnd"/>
      <w:r w:rsidRPr="004C79DD">
        <w:rPr>
          <w:rFonts w:ascii="Times New Roman" w:hAnsi="Times New Roman" w:cs="Times New Roman"/>
          <w:b/>
          <w:sz w:val="28"/>
          <w:szCs w:val="28"/>
          <w:u w:val="single"/>
        </w:rPr>
        <w:t>.</w:t>
      </w:r>
    </w:p>
    <w:p w:rsidR="004C79DD" w:rsidRPr="004C79DD" w:rsidRDefault="004C79DD" w:rsidP="00436CA4">
      <w:pPr>
        <w:spacing w:after="0"/>
        <w:jc w:val="center"/>
        <w:rPr>
          <w:rFonts w:ascii="Times New Roman" w:hAnsi="Times New Roman" w:cs="Times New Roman"/>
          <w:sz w:val="28"/>
          <w:szCs w:val="28"/>
        </w:rPr>
      </w:pPr>
      <w:r>
        <w:rPr>
          <w:rFonts w:ascii="Times New Roman" w:hAnsi="Times New Roman" w:cs="Times New Roman"/>
          <w:sz w:val="28"/>
          <w:szCs w:val="28"/>
        </w:rPr>
        <w:t xml:space="preserve">І. </w:t>
      </w:r>
      <w:r w:rsidRPr="004C79DD">
        <w:rPr>
          <w:rFonts w:ascii="Times New Roman" w:hAnsi="Times New Roman" w:cs="Times New Roman"/>
          <w:sz w:val="28"/>
          <w:szCs w:val="28"/>
        </w:rPr>
        <w:t xml:space="preserve">Характеристика </w:t>
      </w:r>
      <w:proofErr w:type="spellStart"/>
      <w:r w:rsidRPr="004C79DD">
        <w:rPr>
          <w:rFonts w:ascii="Times New Roman" w:hAnsi="Times New Roman" w:cs="Times New Roman"/>
          <w:sz w:val="28"/>
          <w:szCs w:val="28"/>
        </w:rPr>
        <w:t>Кокцінеліди</w:t>
      </w:r>
      <w:proofErr w:type="spellEnd"/>
    </w:p>
    <w:p w:rsidR="005777A1" w:rsidRPr="005777A1"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Со́нечко</w:t>
      </w:r>
      <w:proofErr w:type="spellEnd"/>
      <w:r w:rsidR="005777A1" w:rsidRPr="005777A1">
        <w:rPr>
          <w:rFonts w:ascii="Times New Roman" w:hAnsi="Times New Roman" w:cs="Times New Roman"/>
          <w:sz w:val="28"/>
          <w:szCs w:val="28"/>
        </w:rPr>
        <w:t xml:space="preserve">, або </w:t>
      </w:r>
      <w:proofErr w:type="spellStart"/>
      <w:r w:rsidR="005777A1" w:rsidRPr="005777A1">
        <w:rPr>
          <w:rFonts w:ascii="Times New Roman" w:hAnsi="Times New Roman" w:cs="Times New Roman"/>
          <w:sz w:val="28"/>
          <w:szCs w:val="28"/>
        </w:rPr>
        <w:t>Кокцінелі́ди</w:t>
      </w:r>
      <w:proofErr w:type="spellEnd"/>
      <w:r w:rsidR="005777A1" w:rsidRPr="005777A1">
        <w:rPr>
          <w:rFonts w:ascii="Times New Roman" w:hAnsi="Times New Roman" w:cs="Times New Roman"/>
          <w:sz w:val="28"/>
          <w:szCs w:val="28"/>
        </w:rPr>
        <w:t>, або Сонечкові[1] (</w:t>
      </w:r>
      <w:proofErr w:type="spellStart"/>
      <w:r w:rsidR="005777A1" w:rsidRPr="005777A1">
        <w:rPr>
          <w:rFonts w:ascii="Times New Roman" w:hAnsi="Times New Roman" w:cs="Times New Roman"/>
          <w:sz w:val="28"/>
          <w:szCs w:val="28"/>
        </w:rPr>
        <w:t>Coccinellidae</w:t>
      </w:r>
      <w:proofErr w:type="spellEnd"/>
      <w:r w:rsidR="005777A1" w:rsidRPr="005777A1">
        <w:rPr>
          <w:rFonts w:ascii="Times New Roman" w:hAnsi="Times New Roman" w:cs="Times New Roman"/>
          <w:sz w:val="28"/>
          <w:szCs w:val="28"/>
        </w:rPr>
        <w:t xml:space="preserve"> </w:t>
      </w:r>
      <w:proofErr w:type="spellStart"/>
      <w:r w:rsidR="005777A1" w:rsidRPr="005777A1">
        <w:rPr>
          <w:rFonts w:ascii="Times New Roman" w:hAnsi="Times New Roman" w:cs="Times New Roman"/>
          <w:sz w:val="28"/>
          <w:szCs w:val="28"/>
        </w:rPr>
        <w:t>Latreille</w:t>
      </w:r>
      <w:proofErr w:type="spellEnd"/>
      <w:r w:rsidR="005777A1" w:rsidRPr="005777A1">
        <w:rPr>
          <w:rFonts w:ascii="Times New Roman" w:hAnsi="Times New Roman" w:cs="Times New Roman"/>
          <w:sz w:val="28"/>
          <w:szCs w:val="28"/>
        </w:rPr>
        <w:t>, 1807) — відносно невелика родина ряду твердокрилих, яка налічує 5200 видів. Сонечка належать до комах із повним перетворенням (метаморфоз) і у життєвому циклі проходять стадії яйця, личинки, лялечки та імаго. Переважна більшість сонечок — хижаки. Непогано літають, робл</w:t>
      </w:r>
      <w:r>
        <w:rPr>
          <w:rFonts w:ascii="Times New Roman" w:hAnsi="Times New Roman" w:cs="Times New Roman"/>
          <w:sz w:val="28"/>
          <w:szCs w:val="28"/>
        </w:rPr>
        <w:t>ячи 85 помахів крил за секунду.</w:t>
      </w:r>
    </w:p>
    <w:p w:rsid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777A1" w:rsidRPr="005777A1">
        <w:rPr>
          <w:rFonts w:ascii="Times New Roman" w:hAnsi="Times New Roman" w:cs="Times New Roman"/>
          <w:sz w:val="28"/>
          <w:szCs w:val="28"/>
        </w:rPr>
        <w:t xml:space="preserve">У вивчення біології сонечок та їх використання проти шкідників вагомий внесок зробили ентомологи Й. А. </w:t>
      </w:r>
      <w:proofErr w:type="spellStart"/>
      <w:r w:rsidR="005777A1" w:rsidRPr="005777A1">
        <w:rPr>
          <w:rFonts w:ascii="Times New Roman" w:hAnsi="Times New Roman" w:cs="Times New Roman"/>
          <w:sz w:val="28"/>
          <w:szCs w:val="28"/>
        </w:rPr>
        <w:t>Порчинський</w:t>
      </w:r>
      <w:proofErr w:type="spellEnd"/>
      <w:r w:rsidR="005777A1" w:rsidRPr="005777A1">
        <w:rPr>
          <w:rFonts w:ascii="Times New Roman" w:hAnsi="Times New Roman" w:cs="Times New Roman"/>
          <w:sz w:val="28"/>
          <w:szCs w:val="28"/>
        </w:rPr>
        <w:t xml:space="preserve">, М. А. </w:t>
      </w:r>
      <w:proofErr w:type="spellStart"/>
      <w:r w:rsidR="005777A1" w:rsidRPr="005777A1">
        <w:rPr>
          <w:rFonts w:ascii="Times New Roman" w:hAnsi="Times New Roman" w:cs="Times New Roman"/>
          <w:sz w:val="28"/>
          <w:szCs w:val="28"/>
        </w:rPr>
        <w:t>Теленга</w:t>
      </w:r>
      <w:proofErr w:type="spellEnd"/>
      <w:r w:rsidR="005777A1" w:rsidRPr="005777A1">
        <w:rPr>
          <w:rFonts w:ascii="Times New Roman" w:hAnsi="Times New Roman" w:cs="Times New Roman"/>
          <w:sz w:val="28"/>
          <w:szCs w:val="28"/>
        </w:rPr>
        <w:t xml:space="preserve"> і М. П. Дядечко.</w:t>
      </w:r>
      <w:r>
        <w:rPr>
          <w:rFonts w:ascii="Times New Roman" w:hAnsi="Times New Roman" w:cs="Times New Roman"/>
          <w:sz w:val="28"/>
          <w:szCs w:val="28"/>
        </w:rPr>
        <w:t xml:space="preserve"> </w:t>
      </w:r>
    </w:p>
    <w:p w:rsidR="004C79DD" w:rsidRP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9DD">
        <w:rPr>
          <w:rFonts w:ascii="Times New Roman" w:hAnsi="Times New Roman" w:cs="Times New Roman"/>
          <w:sz w:val="28"/>
          <w:szCs w:val="28"/>
        </w:rPr>
        <w:t>Молоді імаго завжди яскравіші, ніж їхні старіші родичі, бо вони тьмяніють зі старістю. Проте вони завжди достатньо контрастні, щоб хижаки знали про отруйність цих комах. Якщо вони все ж таки намагаються напасти, сонечко виділяє отруйну пахучу речовину з суглобів ніг. Головні вороги сонечка: павуки, жаби та інші комахи; птахи або інші хребетні на них не полюють.</w:t>
      </w:r>
    </w:p>
    <w:p w:rsidR="004C79DD" w:rsidRP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9DD">
        <w:rPr>
          <w:rFonts w:ascii="Times New Roman" w:hAnsi="Times New Roman" w:cs="Times New Roman"/>
          <w:sz w:val="28"/>
          <w:szCs w:val="28"/>
        </w:rPr>
        <w:t>Личинка сонечка їсть більше, ніж доросла особина.</w:t>
      </w:r>
    </w:p>
    <w:p w:rsidR="004C79DD" w:rsidRP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9DD">
        <w:rPr>
          <w:rFonts w:ascii="Times New Roman" w:hAnsi="Times New Roman" w:cs="Times New Roman"/>
          <w:sz w:val="28"/>
          <w:szCs w:val="28"/>
        </w:rPr>
        <w:t xml:space="preserve">Лялечки вільні, прикріплюються до субстрату залишками </w:t>
      </w:r>
      <w:proofErr w:type="spellStart"/>
      <w:r w:rsidRPr="004C79DD">
        <w:rPr>
          <w:rFonts w:ascii="Times New Roman" w:hAnsi="Times New Roman" w:cs="Times New Roman"/>
          <w:sz w:val="28"/>
          <w:szCs w:val="28"/>
        </w:rPr>
        <w:t>екзувію</w:t>
      </w:r>
      <w:proofErr w:type="spellEnd"/>
      <w:r w:rsidRPr="004C79DD">
        <w:rPr>
          <w:rFonts w:ascii="Times New Roman" w:hAnsi="Times New Roman" w:cs="Times New Roman"/>
          <w:sz w:val="28"/>
          <w:szCs w:val="28"/>
        </w:rPr>
        <w:t xml:space="preserve"> личинки. В якості субстрату використовують листя та кору дерев. Часто лялечка має яскраве забарвлення з чорними, жовтими та білими плямами.</w:t>
      </w:r>
    </w:p>
    <w:p w:rsidR="004C79DD" w:rsidRP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79DD">
        <w:rPr>
          <w:rFonts w:ascii="Times New Roman" w:hAnsi="Times New Roman" w:cs="Times New Roman"/>
          <w:sz w:val="28"/>
          <w:szCs w:val="28"/>
        </w:rPr>
        <w:t>Зазвичай ці комахи живуть від декількох місяців, до року, в залежності від обсягу їжі. Набагато рідше зустріча</w:t>
      </w:r>
      <w:r w:rsidR="00436CA4">
        <w:rPr>
          <w:rFonts w:ascii="Times New Roman" w:hAnsi="Times New Roman" w:cs="Times New Roman"/>
          <w:sz w:val="28"/>
          <w:szCs w:val="28"/>
        </w:rPr>
        <w:t>ються особини віком до 2 років.</w:t>
      </w:r>
    </w:p>
    <w:p w:rsidR="004C79DD" w:rsidRP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9DD">
        <w:rPr>
          <w:rFonts w:ascii="Times New Roman" w:hAnsi="Times New Roman" w:cs="Times New Roman"/>
          <w:sz w:val="28"/>
          <w:szCs w:val="28"/>
        </w:rPr>
        <w:t xml:space="preserve">Сонечка — це хижаки. Жуки і личинки живляться попелицями, </w:t>
      </w:r>
      <w:proofErr w:type="spellStart"/>
      <w:r w:rsidRPr="004C79DD">
        <w:rPr>
          <w:rFonts w:ascii="Times New Roman" w:hAnsi="Times New Roman" w:cs="Times New Roman"/>
          <w:sz w:val="28"/>
          <w:szCs w:val="28"/>
        </w:rPr>
        <w:t>листоблошками</w:t>
      </w:r>
      <w:proofErr w:type="spellEnd"/>
      <w:r w:rsidRPr="004C79DD">
        <w:rPr>
          <w:rFonts w:ascii="Times New Roman" w:hAnsi="Times New Roman" w:cs="Times New Roman"/>
          <w:sz w:val="28"/>
          <w:szCs w:val="28"/>
        </w:rPr>
        <w:t xml:space="preserve">, щитівками і кліщами. Поширеним видом є </w:t>
      </w:r>
      <w:proofErr w:type="spellStart"/>
      <w:r w:rsidRPr="004C79DD">
        <w:rPr>
          <w:rFonts w:ascii="Times New Roman" w:hAnsi="Times New Roman" w:cs="Times New Roman"/>
          <w:sz w:val="28"/>
          <w:szCs w:val="28"/>
        </w:rPr>
        <w:t>семикрапкове</w:t>
      </w:r>
      <w:proofErr w:type="spellEnd"/>
      <w:r w:rsidRPr="004C79DD">
        <w:rPr>
          <w:rFonts w:ascii="Times New Roman" w:hAnsi="Times New Roman" w:cs="Times New Roman"/>
          <w:sz w:val="28"/>
          <w:szCs w:val="28"/>
        </w:rPr>
        <w:t xml:space="preserve"> сонечко, яке також інтродуковане у Північній Америці для боротьби з місцевими і завезеними шкідниками. Рослиноїдні види найширше представлені в тропіках усіх континентів і в субтропіках Південно-Східної Азії.</w:t>
      </w:r>
    </w:p>
    <w:p w:rsid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9DD">
        <w:rPr>
          <w:rFonts w:ascii="Times New Roman" w:hAnsi="Times New Roman" w:cs="Times New Roman"/>
          <w:sz w:val="28"/>
          <w:szCs w:val="28"/>
        </w:rPr>
        <w:t>Зимує в л</w:t>
      </w:r>
      <w:r>
        <w:rPr>
          <w:rFonts w:ascii="Times New Roman" w:hAnsi="Times New Roman" w:cs="Times New Roman"/>
          <w:sz w:val="28"/>
          <w:szCs w:val="28"/>
        </w:rPr>
        <w:t xml:space="preserve">ісосмугах, </w:t>
      </w:r>
      <w:proofErr w:type="spellStart"/>
      <w:r>
        <w:rPr>
          <w:rFonts w:ascii="Times New Roman" w:hAnsi="Times New Roman" w:cs="Times New Roman"/>
          <w:sz w:val="28"/>
          <w:szCs w:val="28"/>
        </w:rPr>
        <w:t>тріщинах</w:t>
      </w:r>
      <w:proofErr w:type="spellEnd"/>
      <w:r>
        <w:rPr>
          <w:rFonts w:ascii="Times New Roman" w:hAnsi="Times New Roman" w:cs="Times New Roman"/>
          <w:sz w:val="28"/>
          <w:szCs w:val="28"/>
        </w:rPr>
        <w:t xml:space="preserve"> кори дерев. </w:t>
      </w:r>
      <w:r w:rsidRPr="004C79DD">
        <w:rPr>
          <w:rFonts w:ascii="Times New Roman" w:hAnsi="Times New Roman" w:cs="Times New Roman"/>
          <w:sz w:val="28"/>
          <w:szCs w:val="28"/>
        </w:rPr>
        <w:t xml:space="preserve">Сонечко цінується за свою корисність і вважається символом удачі, тому в багатьох культурах убивство цієї комахи заборонено. </w:t>
      </w:r>
    </w:p>
    <w:p w:rsidR="004C79DD" w:rsidRP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9DD">
        <w:rPr>
          <w:rFonts w:ascii="Times New Roman" w:hAnsi="Times New Roman" w:cs="Times New Roman"/>
          <w:sz w:val="28"/>
          <w:szCs w:val="28"/>
        </w:rPr>
        <w:t xml:space="preserve">В Європі ця комаха — поширений мотив на поштових марках і листівках з побажаннями щастя. </w:t>
      </w:r>
    </w:p>
    <w:p w:rsidR="004C79DD" w:rsidRPr="004C79DD" w:rsidRDefault="004C79DD" w:rsidP="00436CA4">
      <w:pPr>
        <w:spacing w:after="0"/>
        <w:rPr>
          <w:rFonts w:ascii="Times New Roman" w:hAnsi="Times New Roman" w:cs="Times New Roman"/>
          <w:sz w:val="28"/>
          <w:szCs w:val="28"/>
        </w:rPr>
      </w:pPr>
      <w:r w:rsidRPr="004C79DD">
        <w:rPr>
          <w:rFonts w:ascii="Times New Roman" w:hAnsi="Times New Roman" w:cs="Times New Roman"/>
          <w:sz w:val="28"/>
          <w:szCs w:val="28"/>
        </w:rPr>
        <w:t>Інші українські назви сонечка — зозулька[</w:t>
      </w:r>
      <w:r w:rsidR="00CE7210">
        <w:rPr>
          <w:rFonts w:ascii="Times New Roman" w:hAnsi="Times New Roman" w:cs="Times New Roman"/>
          <w:sz w:val="28"/>
          <w:szCs w:val="28"/>
        </w:rPr>
        <w:t xml:space="preserve">2], </w:t>
      </w:r>
      <w:proofErr w:type="spellStart"/>
      <w:r w:rsidR="00CE7210">
        <w:rPr>
          <w:rFonts w:ascii="Times New Roman" w:hAnsi="Times New Roman" w:cs="Times New Roman"/>
          <w:sz w:val="28"/>
          <w:szCs w:val="28"/>
        </w:rPr>
        <w:t>бездрик</w:t>
      </w:r>
      <w:proofErr w:type="spellEnd"/>
      <w:r w:rsidR="00CE7210">
        <w:rPr>
          <w:rFonts w:ascii="Times New Roman" w:hAnsi="Times New Roman" w:cs="Times New Roman"/>
          <w:sz w:val="28"/>
          <w:szCs w:val="28"/>
        </w:rPr>
        <w:t xml:space="preserve">[3], </w:t>
      </w:r>
      <w:proofErr w:type="spellStart"/>
      <w:r w:rsidR="00CE7210">
        <w:rPr>
          <w:rFonts w:ascii="Times New Roman" w:hAnsi="Times New Roman" w:cs="Times New Roman"/>
          <w:sz w:val="28"/>
          <w:szCs w:val="28"/>
        </w:rPr>
        <w:t>бедрик</w:t>
      </w:r>
      <w:proofErr w:type="spellEnd"/>
      <w:r w:rsidR="00CE7210">
        <w:rPr>
          <w:rFonts w:ascii="Times New Roman" w:hAnsi="Times New Roman" w:cs="Times New Roman"/>
          <w:sz w:val="28"/>
          <w:szCs w:val="28"/>
        </w:rPr>
        <w:t>[4] тощо.</w:t>
      </w:r>
    </w:p>
    <w:p w:rsidR="004C79DD" w:rsidRDefault="004C79DD"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C79DD">
        <w:rPr>
          <w:rFonts w:ascii="Times New Roman" w:hAnsi="Times New Roman" w:cs="Times New Roman"/>
          <w:sz w:val="28"/>
          <w:szCs w:val="28"/>
        </w:rPr>
        <w:t xml:space="preserve">У червні 2020 року до розділу найвидатніших світових колекцій Книги рекордів </w:t>
      </w:r>
      <w:proofErr w:type="spellStart"/>
      <w:r w:rsidRPr="004C79DD">
        <w:rPr>
          <w:rFonts w:ascii="Times New Roman" w:hAnsi="Times New Roman" w:cs="Times New Roman"/>
          <w:sz w:val="28"/>
          <w:szCs w:val="28"/>
        </w:rPr>
        <w:t>Гіннеса</w:t>
      </w:r>
      <w:proofErr w:type="spellEnd"/>
      <w:r w:rsidRPr="004C79DD">
        <w:rPr>
          <w:rFonts w:ascii="Times New Roman" w:hAnsi="Times New Roman" w:cs="Times New Roman"/>
          <w:sz w:val="28"/>
          <w:szCs w:val="28"/>
        </w:rPr>
        <w:t xml:space="preserve"> внесли колекцію предметів у вигляді комах-сонечок, яку зібрала жителька Дніпра Надія Комарова. За повідомленням керівниці Національного реєстру рекордів України Лани </w:t>
      </w:r>
      <w:proofErr w:type="spellStart"/>
      <w:r w:rsidRPr="004C79DD">
        <w:rPr>
          <w:rFonts w:ascii="Times New Roman" w:hAnsi="Times New Roman" w:cs="Times New Roman"/>
          <w:sz w:val="28"/>
          <w:szCs w:val="28"/>
        </w:rPr>
        <w:t>Вєтрової</w:t>
      </w:r>
      <w:proofErr w:type="spellEnd"/>
      <w:r w:rsidRPr="004C79DD">
        <w:rPr>
          <w:rFonts w:ascii="Times New Roman" w:hAnsi="Times New Roman" w:cs="Times New Roman"/>
          <w:sz w:val="28"/>
          <w:szCs w:val="28"/>
        </w:rPr>
        <w:t xml:space="preserve">, колекція пані </w:t>
      </w:r>
      <w:proofErr w:type="spellStart"/>
      <w:r w:rsidRPr="004C79DD">
        <w:rPr>
          <w:rFonts w:ascii="Times New Roman" w:hAnsi="Times New Roman" w:cs="Times New Roman"/>
          <w:sz w:val="28"/>
          <w:szCs w:val="28"/>
        </w:rPr>
        <w:t>Комарової</w:t>
      </w:r>
      <w:proofErr w:type="spellEnd"/>
      <w:r w:rsidRPr="004C79DD">
        <w:rPr>
          <w:rFonts w:ascii="Times New Roman" w:hAnsi="Times New Roman" w:cs="Times New Roman"/>
          <w:sz w:val="28"/>
          <w:szCs w:val="28"/>
        </w:rPr>
        <w:t xml:space="preserve"> налічує 11 680 предметів.[5]</w:t>
      </w:r>
    </w:p>
    <w:p w:rsidR="004C79DD" w:rsidRDefault="004C79DD" w:rsidP="00436CA4">
      <w:pPr>
        <w:spacing w:after="0"/>
        <w:jc w:val="center"/>
        <w:rPr>
          <w:rFonts w:ascii="Times New Roman" w:hAnsi="Times New Roman" w:cs="Times New Roman"/>
          <w:sz w:val="28"/>
          <w:szCs w:val="28"/>
        </w:rPr>
      </w:pPr>
      <w:r>
        <w:rPr>
          <w:rFonts w:ascii="Times New Roman" w:hAnsi="Times New Roman" w:cs="Times New Roman"/>
          <w:sz w:val="28"/>
          <w:szCs w:val="28"/>
        </w:rPr>
        <w:t xml:space="preserve">ІІ. </w:t>
      </w:r>
      <w:r w:rsidR="002E2B81">
        <w:rPr>
          <w:rFonts w:ascii="Times New Roman" w:hAnsi="Times New Roman" w:cs="Times New Roman"/>
          <w:sz w:val="28"/>
          <w:szCs w:val="28"/>
        </w:rPr>
        <w:t xml:space="preserve">Причини змін кліматичних умов </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E2B81">
        <w:rPr>
          <w:rFonts w:ascii="Times New Roman" w:hAnsi="Times New Roman" w:cs="Times New Roman"/>
          <w:sz w:val="28"/>
          <w:szCs w:val="28"/>
        </w:rPr>
        <w:t>Змі́на</w:t>
      </w:r>
      <w:proofErr w:type="spellEnd"/>
      <w:r w:rsidRPr="002E2B81">
        <w:rPr>
          <w:rFonts w:ascii="Times New Roman" w:hAnsi="Times New Roman" w:cs="Times New Roman"/>
          <w:sz w:val="28"/>
          <w:szCs w:val="28"/>
        </w:rPr>
        <w:t xml:space="preserve"> </w:t>
      </w:r>
      <w:proofErr w:type="spellStart"/>
      <w:r w:rsidRPr="002E2B81">
        <w:rPr>
          <w:rFonts w:ascii="Times New Roman" w:hAnsi="Times New Roman" w:cs="Times New Roman"/>
          <w:sz w:val="28"/>
          <w:szCs w:val="28"/>
        </w:rPr>
        <w:t>клі́мату</w:t>
      </w:r>
      <w:proofErr w:type="spellEnd"/>
      <w:r w:rsidRPr="002E2B81">
        <w:rPr>
          <w:rFonts w:ascii="Times New Roman" w:hAnsi="Times New Roman" w:cs="Times New Roman"/>
          <w:sz w:val="28"/>
          <w:szCs w:val="28"/>
        </w:rPr>
        <w:t xml:space="preserve"> — суттєва та тривала зміна у статистичному розподілі погодних умов протягом тривалих проміжків часу: від десятиліть до мільйонів років. Це може бути зміна в середніх погодних умовах, або у розподілі погоди навколо середніх умов (наприклад, часті або рідкі екстремальні погодні явища). Чинниками зміни клімату є біотичні процеси, коливання сонячної радіації, тектоніка плит та виверження вулканів. Деякі види діяльності людини також виділяють як потужні чинники недавньої зміни клімату, яку часто називають «глобальним потеплінням»[1]. Зміна клімату загрожує основним умовам життя: горять ліси, тануть льодовики та руйнується </w:t>
      </w:r>
      <w:proofErr w:type="spellStart"/>
      <w:r w:rsidRPr="002E2B81">
        <w:rPr>
          <w:rFonts w:ascii="Times New Roman" w:hAnsi="Times New Roman" w:cs="Times New Roman"/>
          <w:sz w:val="28"/>
          <w:szCs w:val="28"/>
        </w:rPr>
        <w:t>біорізноманіття</w:t>
      </w:r>
      <w:proofErr w:type="spellEnd"/>
      <w:r w:rsidRPr="002E2B81">
        <w:rPr>
          <w:rFonts w:ascii="Times New Roman" w:hAnsi="Times New Roman" w:cs="Times New Roman"/>
          <w:sz w:val="28"/>
          <w:szCs w:val="28"/>
        </w:rPr>
        <w:t>.</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 xml:space="preserve">Науковці активно працюють, щоб зрозуміти який був клімат у минулому та буде у майбутньому за допомогою спостережень та теоретичного моделювання. Історичні кліматичні дані — занурення у минуле Землі — були відтворені, та й досі триває їх накопичення з геологічних зразків з свердловин, кернів з глибоких шарів льоду, залишків флори та фауни, </w:t>
      </w:r>
      <w:proofErr w:type="spellStart"/>
      <w:r w:rsidRPr="002E2B81">
        <w:rPr>
          <w:rFonts w:ascii="Times New Roman" w:hAnsi="Times New Roman" w:cs="Times New Roman"/>
          <w:sz w:val="28"/>
          <w:szCs w:val="28"/>
        </w:rPr>
        <w:t>гляціальних</w:t>
      </w:r>
      <w:proofErr w:type="spellEnd"/>
      <w:r w:rsidRPr="002E2B81">
        <w:rPr>
          <w:rFonts w:ascii="Times New Roman" w:hAnsi="Times New Roman" w:cs="Times New Roman"/>
          <w:sz w:val="28"/>
          <w:szCs w:val="28"/>
        </w:rPr>
        <w:t xml:space="preserve"> та </w:t>
      </w:r>
      <w:proofErr w:type="spellStart"/>
      <w:r w:rsidRPr="002E2B81">
        <w:rPr>
          <w:rFonts w:ascii="Times New Roman" w:hAnsi="Times New Roman" w:cs="Times New Roman"/>
          <w:sz w:val="28"/>
          <w:szCs w:val="28"/>
        </w:rPr>
        <w:t>перигляціальних</w:t>
      </w:r>
      <w:proofErr w:type="spellEnd"/>
      <w:r w:rsidRPr="002E2B81">
        <w:rPr>
          <w:rFonts w:ascii="Times New Roman" w:hAnsi="Times New Roman" w:cs="Times New Roman"/>
          <w:sz w:val="28"/>
          <w:szCs w:val="28"/>
        </w:rPr>
        <w:t xml:space="preserve"> процесів, стабільних ізотопів та інших методів аналізу осаду, та слідів минулих рівнів моря. Новітні дані збираються за допомогою інструментальних записів. Моделі загальної циркуляції, побудовані за принципами природничих наук, часто використовуються у теоретичних підходах для зіставлення з даними клімату у минулому, щоб прогнозувати та виявляти причинно-наслідкові зв'язки в зміні клімату.</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 xml:space="preserve">Згідно зі звітом </w:t>
      </w:r>
      <w:proofErr w:type="spellStart"/>
      <w:r w:rsidRPr="002E2B81">
        <w:rPr>
          <w:rFonts w:ascii="Times New Roman" w:hAnsi="Times New Roman" w:cs="Times New Roman"/>
          <w:sz w:val="28"/>
          <w:szCs w:val="28"/>
        </w:rPr>
        <w:t>Christian</w:t>
      </w:r>
      <w:proofErr w:type="spellEnd"/>
      <w:r w:rsidRPr="002E2B81">
        <w:rPr>
          <w:rFonts w:ascii="Times New Roman" w:hAnsi="Times New Roman" w:cs="Times New Roman"/>
          <w:sz w:val="28"/>
          <w:szCs w:val="28"/>
        </w:rPr>
        <w:t xml:space="preserve"> </w:t>
      </w:r>
      <w:proofErr w:type="spellStart"/>
      <w:r w:rsidRPr="002E2B81">
        <w:rPr>
          <w:rFonts w:ascii="Times New Roman" w:hAnsi="Times New Roman" w:cs="Times New Roman"/>
          <w:sz w:val="28"/>
          <w:szCs w:val="28"/>
        </w:rPr>
        <w:t>Aid</w:t>
      </w:r>
      <w:proofErr w:type="spellEnd"/>
      <w:r w:rsidRPr="002E2B81">
        <w:rPr>
          <w:rFonts w:ascii="Times New Roman" w:hAnsi="Times New Roman" w:cs="Times New Roman"/>
          <w:sz w:val="28"/>
          <w:szCs w:val="28"/>
        </w:rPr>
        <w:t>, посухи, повені, шторми та урагани були одними з найдорожчих лих, пов'язаних зі зміною клімату, у 2022 році.[2]</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2B81">
        <w:rPr>
          <w:rFonts w:ascii="Times New Roman" w:hAnsi="Times New Roman" w:cs="Times New Roman"/>
          <w:sz w:val="28"/>
          <w:szCs w:val="28"/>
        </w:rPr>
        <w:t>Найбільш загальне визначення зміни клімату — це зміна статистичних властивостей кліматичної системи, якщо розглядати більш тривалі періоди часу, незалежно від причини[3]. Таким чином, коливання протягом коротших періодів ніж кілька десятиліть, наприклад, таке як Ель-</w:t>
      </w:r>
      <w:proofErr w:type="spellStart"/>
      <w:r w:rsidRPr="002E2B81">
        <w:rPr>
          <w:rFonts w:ascii="Times New Roman" w:hAnsi="Times New Roman" w:cs="Times New Roman"/>
          <w:sz w:val="28"/>
          <w:szCs w:val="28"/>
        </w:rPr>
        <w:t>Ніньйо</w:t>
      </w:r>
      <w:proofErr w:type="spellEnd"/>
      <w:r w:rsidRPr="002E2B81">
        <w:rPr>
          <w:rFonts w:ascii="Times New Roman" w:hAnsi="Times New Roman" w:cs="Times New Roman"/>
          <w:sz w:val="28"/>
          <w:szCs w:val="28"/>
        </w:rPr>
        <w:t>, не є зміною клімату.</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Термін іноді використовують спеціально для позначення зміни клімату, що спричинена діяльністю людини, на відміну від змін клімату, що, можливо, відбулись в рамках природних процесів Землі[4]. У цьому сенсі, особливо в контексті екологічної політики, термін зміна клімату стало синонімом антропогенного глобального потепління. У наукових журналах, глобальне потепління означає підвищення температури на поверхні, тоді як зміна клімату включає глобальне потепління і все інше, на що впливає підвищення вмісту парникових газів[5].</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279C">
        <w:rPr>
          <w:rFonts w:ascii="Times New Roman" w:hAnsi="Times New Roman" w:cs="Times New Roman"/>
          <w:sz w:val="28"/>
          <w:szCs w:val="28"/>
        </w:rPr>
        <w:t>ІІІ.</w:t>
      </w:r>
      <w:r>
        <w:rPr>
          <w:rFonts w:ascii="Times New Roman" w:hAnsi="Times New Roman" w:cs="Times New Roman"/>
          <w:sz w:val="28"/>
          <w:szCs w:val="28"/>
        </w:rPr>
        <w:t xml:space="preserve">  </w:t>
      </w:r>
      <w:r w:rsidRPr="002E2B81">
        <w:rPr>
          <w:rFonts w:ascii="Times New Roman" w:hAnsi="Times New Roman" w:cs="Times New Roman"/>
          <w:sz w:val="28"/>
          <w:szCs w:val="28"/>
        </w:rPr>
        <w:t>Чинники впливу на клімат</w:t>
      </w:r>
    </w:p>
    <w:p w:rsid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У найширшому розумінні, кількість енергії, яку Земля отримує від Сонця, та кількість, яку вона віддає у космос, визначають рівноважну температуру та клімат Землі. Ця енергія розповсюджується по земній кулі за допомогою вітрів, океанських течій, та інших механізмів, які вплива</w:t>
      </w:r>
      <w:r>
        <w:rPr>
          <w:rFonts w:ascii="Times New Roman" w:hAnsi="Times New Roman" w:cs="Times New Roman"/>
          <w:sz w:val="28"/>
          <w:szCs w:val="28"/>
        </w:rPr>
        <w:t xml:space="preserve">ють на </w:t>
      </w:r>
      <w:proofErr w:type="spellStart"/>
      <w:r>
        <w:rPr>
          <w:rFonts w:ascii="Times New Roman" w:hAnsi="Times New Roman" w:cs="Times New Roman"/>
          <w:sz w:val="28"/>
          <w:szCs w:val="28"/>
        </w:rPr>
        <w:t>клімати</w:t>
      </w:r>
      <w:proofErr w:type="spellEnd"/>
      <w:r>
        <w:rPr>
          <w:rFonts w:ascii="Times New Roman" w:hAnsi="Times New Roman" w:cs="Times New Roman"/>
          <w:sz w:val="28"/>
          <w:szCs w:val="28"/>
        </w:rPr>
        <w:t xml:space="preserve"> різних регіонів.</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 xml:space="preserve">Фактори, які формують клімат, називаються </w:t>
      </w:r>
      <w:proofErr w:type="spellStart"/>
      <w:r w:rsidRPr="002E2B81">
        <w:rPr>
          <w:rFonts w:ascii="Times New Roman" w:hAnsi="Times New Roman" w:cs="Times New Roman"/>
          <w:sz w:val="28"/>
          <w:szCs w:val="28"/>
        </w:rPr>
        <w:t>кліматоутворювальними</w:t>
      </w:r>
      <w:proofErr w:type="spellEnd"/>
      <w:r w:rsidRPr="002E2B81">
        <w:rPr>
          <w:rFonts w:ascii="Times New Roman" w:hAnsi="Times New Roman" w:cs="Times New Roman"/>
          <w:sz w:val="28"/>
          <w:szCs w:val="28"/>
        </w:rPr>
        <w:t xml:space="preserve"> чинниками або «зовнішніми механізмами»[6]. До них належать такі процеси, як: коливання у сонячному випромінюванні, відхилення орбіти Землі, зміни альбедо або здатності материків і океанів відбивати випромінення, утворення гір та рух материків, та зміни концентрації парникових газів. Існує, також, велика кількість різноманітних зворотних реакцій на зміну клімату, які можуть як збільшувати, так і зменшувати первісний вплив. Деякі частини кліматичної системи, такі як океани та льодовикові шапки, повільно реагують на кліматичні зміни, тоді як інші реагують значно швидше. Існують також ключові порогові фактори, при перевищенні яких можливе настання швидких змін.</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E2B81">
        <w:rPr>
          <w:rFonts w:ascii="Times New Roman" w:hAnsi="Times New Roman" w:cs="Times New Roman"/>
          <w:sz w:val="28"/>
          <w:szCs w:val="28"/>
        </w:rPr>
        <w:t>Кліматоутворювальні</w:t>
      </w:r>
      <w:proofErr w:type="spellEnd"/>
      <w:r w:rsidRPr="002E2B81">
        <w:rPr>
          <w:rFonts w:ascii="Times New Roman" w:hAnsi="Times New Roman" w:cs="Times New Roman"/>
          <w:sz w:val="28"/>
          <w:szCs w:val="28"/>
        </w:rPr>
        <w:t xml:space="preserve"> чинники можуть бути внутрішніми або зовнішніми. Внутрішні чинники — це природні процеси, які виникають усередині самої кліматичної системи (наприклад </w:t>
      </w:r>
      <w:proofErr w:type="spellStart"/>
      <w:r w:rsidRPr="002E2B81">
        <w:rPr>
          <w:rFonts w:ascii="Times New Roman" w:hAnsi="Times New Roman" w:cs="Times New Roman"/>
          <w:sz w:val="28"/>
          <w:szCs w:val="28"/>
        </w:rPr>
        <w:t>термохалінна</w:t>
      </w:r>
      <w:proofErr w:type="spellEnd"/>
      <w:r w:rsidRPr="002E2B81">
        <w:rPr>
          <w:rFonts w:ascii="Times New Roman" w:hAnsi="Times New Roman" w:cs="Times New Roman"/>
          <w:sz w:val="28"/>
          <w:szCs w:val="28"/>
        </w:rPr>
        <w:t xml:space="preserve"> циркуляція). Зовнішні чинники можуть бути як природними (наприклад, зміни у сонячному випромінюванні), так і антропогенними (наприклад, збільшення викидів парникових газів).</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 xml:space="preserve">Незалежно від того, первісні </w:t>
      </w:r>
      <w:proofErr w:type="spellStart"/>
      <w:r w:rsidRPr="002E2B81">
        <w:rPr>
          <w:rFonts w:ascii="Times New Roman" w:hAnsi="Times New Roman" w:cs="Times New Roman"/>
          <w:sz w:val="28"/>
          <w:szCs w:val="28"/>
        </w:rPr>
        <w:t>кліматоутворювальні</w:t>
      </w:r>
      <w:proofErr w:type="spellEnd"/>
      <w:r w:rsidRPr="002E2B81">
        <w:rPr>
          <w:rFonts w:ascii="Times New Roman" w:hAnsi="Times New Roman" w:cs="Times New Roman"/>
          <w:sz w:val="28"/>
          <w:szCs w:val="28"/>
        </w:rPr>
        <w:t xml:space="preserve"> чинники є внутрішніми чи зовнішніми, реакція кліматичної системи може бути швидкою (наприклад, раптове охолодження через розсіяний у повітрі вулканічний попіл, який відбиває сонячне світло), повільною (наприклад, теплове розширення води океану через потепління) або комбінованою (наприклад, раптова втрата здатності поверхні Північно-Льодовитого океану відбивати світло, тобто втрата альбедо, через танення морського льоду внаслідок поступового потепління </w:t>
      </w:r>
      <w:r w:rsidRPr="002E2B81">
        <w:rPr>
          <w:rFonts w:ascii="Times New Roman" w:hAnsi="Times New Roman" w:cs="Times New Roman"/>
          <w:sz w:val="28"/>
          <w:szCs w:val="28"/>
        </w:rPr>
        <w:lastRenderedPageBreak/>
        <w:t>води). Таким чином, кліматична система може одразу зреагувати, але повна відповідь на дії чинників може зайняти кілька століть, і навіть довше.</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Природні зміни у складових кліматичної системи Землі та їх взаємодії спричиняють внутрішню кліматичну мінливість, тобто «внутрішні чинники». Взагалі науковці виділяють п'ять компонентів кліматичної системи Землі, що включають у себе: атмосферу, гідросферу, кріосферу, літосферу (обмежено — поверхневі ґрунти, каміння, та осад), та біосферу[7].</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E2B81">
        <w:rPr>
          <w:rFonts w:ascii="Times New Roman" w:hAnsi="Times New Roman" w:cs="Times New Roman"/>
          <w:sz w:val="28"/>
          <w:szCs w:val="28"/>
        </w:rPr>
        <w:t>Со́нячна</w:t>
      </w:r>
      <w:proofErr w:type="spellEnd"/>
      <w:r w:rsidRPr="002E2B81">
        <w:rPr>
          <w:rFonts w:ascii="Times New Roman" w:hAnsi="Times New Roman" w:cs="Times New Roman"/>
          <w:sz w:val="28"/>
          <w:szCs w:val="28"/>
        </w:rPr>
        <w:t xml:space="preserve"> </w:t>
      </w:r>
      <w:proofErr w:type="spellStart"/>
      <w:r w:rsidRPr="002E2B81">
        <w:rPr>
          <w:rFonts w:ascii="Times New Roman" w:hAnsi="Times New Roman" w:cs="Times New Roman"/>
          <w:sz w:val="28"/>
          <w:szCs w:val="28"/>
        </w:rPr>
        <w:t>акти́вність</w:t>
      </w:r>
      <w:proofErr w:type="spellEnd"/>
      <w:r w:rsidRPr="002E2B81">
        <w:rPr>
          <w:rFonts w:ascii="Times New Roman" w:hAnsi="Times New Roman" w:cs="Times New Roman"/>
          <w:sz w:val="28"/>
          <w:szCs w:val="28"/>
        </w:rPr>
        <w:t xml:space="preserve"> — термін, що характеризує поточну сонячну радіацію, її спектральний розподіл, супутні електромагнітні явища та зміни в часі характеристик Сонця. Сонячна активність визначається сукупністю фізичних змін, які відбуваються на Сонці. Зовнішні прояви сонячної активності — сонячні плями, факели, флокули, протуберанці тощо. Впливає на зміну погоди та клімату.</w:t>
      </w:r>
    </w:p>
    <w:p w:rsidR="002E2B81" w:rsidRPr="002E2B81" w:rsidRDefault="002E2B81"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E2B81">
        <w:rPr>
          <w:rFonts w:ascii="Times New Roman" w:hAnsi="Times New Roman" w:cs="Times New Roman"/>
          <w:sz w:val="28"/>
          <w:szCs w:val="28"/>
        </w:rPr>
        <w:t xml:space="preserve">На клімат впливає також вулканічна активність, як, наприклад, у випадку мінімуму </w:t>
      </w:r>
      <w:proofErr w:type="spellStart"/>
      <w:r w:rsidRPr="002E2B81">
        <w:rPr>
          <w:rFonts w:ascii="Times New Roman" w:hAnsi="Times New Roman" w:cs="Times New Roman"/>
          <w:sz w:val="28"/>
          <w:szCs w:val="28"/>
        </w:rPr>
        <w:t>Маундера</w:t>
      </w:r>
      <w:proofErr w:type="spellEnd"/>
      <w:r w:rsidRPr="002E2B81">
        <w:rPr>
          <w:rFonts w:ascii="Times New Roman" w:hAnsi="Times New Roman" w:cs="Times New Roman"/>
          <w:sz w:val="28"/>
          <w:szCs w:val="28"/>
        </w:rPr>
        <w:t>. Крім змін яскравості Сонця, м'якше на клімат впливає сонячний вітер у земній магнітосфері та зміни в ультрафіолетовій частині спектру Сонця. Але ці питання станом на 2009 рік ще слабко опрацьовані.</w:t>
      </w:r>
    </w:p>
    <w:p w:rsidR="002E2B81" w:rsidRPr="002E2B81"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279C">
        <w:rPr>
          <w:rFonts w:ascii="Times New Roman" w:hAnsi="Times New Roman" w:cs="Times New Roman"/>
          <w:sz w:val="28"/>
          <w:szCs w:val="28"/>
          <w:lang w:val="en-US"/>
        </w:rPr>
        <w:t>IV</w:t>
      </w:r>
      <w:r w:rsidR="00EB279C" w:rsidRPr="00EB279C">
        <w:rPr>
          <w:rFonts w:ascii="Times New Roman" w:hAnsi="Times New Roman" w:cs="Times New Roman"/>
          <w:sz w:val="28"/>
          <w:szCs w:val="28"/>
          <w:lang w:val="ru-RU"/>
        </w:rPr>
        <w:t xml:space="preserve">. </w:t>
      </w:r>
      <w:r w:rsidR="002E2B81" w:rsidRPr="002E2B81">
        <w:rPr>
          <w:rFonts w:ascii="Times New Roman" w:hAnsi="Times New Roman" w:cs="Times New Roman"/>
          <w:sz w:val="28"/>
          <w:szCs w:val="28"/>
        </w:rPr>
        <w:t>Фізичні докази та приклади зміни клімату</w:t>
      </w:r>
    </w:p>
    <w:p w:rsidR="002E2B81" w:rsidRPr="002E2B81"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2B81" w:rsidRPr="002E2B81">
        <w:rPr>
          <w:rFonts w:ascii="Times New Roman" w:hAnsi="Times New Roman" w:cs="Times New Roman"/>
          <w:sz w:val="28"/>
          <w:szCs w:val="28"/>
        </w:rPr>
        <w:t xml:space="preserve">Факт зміни клімату підтверджується даними із різноманітних джерел, які також можуть бути використані для відтворення попередніх </w:t>
      </w:r>
      <w:proofErr w:type="spellStart"/>
      <w:r w:rsidR="002E2B81" w:rsidRPr="002E2B81">
        <w:rPr>
          <w:rFonts w:ascii="Times New Roman" w:hAnsi="Times New Roman" w:cs="Times New Roman"/>
          <w:sz w:val="28"/>
          <w:szCs w:val="28"/>
        </w:rPr>
        <w:t>кліматів</w:t>
      </w:r>
      <w:proofErr w:type="spellEnd"/>
      <w:r w:rsidR="002E2B81" w:rsidRPr="002E2B81">
        <w:rPr>
          <w:rFonts w:ascii="Times New Roman" w:hAnsi="Times New Roman" w:cs="Times New Roman"/>
          <w:sz w:val="28"/>
          <w:szCs w:val="28"/>
        </w:rPr>
        <w:t>. Зрозуміло, що запис більш-менш достовірних даних температури поверхні ведеться з середини-кінця 19 століття. Для більш ранніх періодів існують непрямі докази — припускається, що кліматичні зміни відображуються так званими проксі-даними, тобто індикаторами, які відбивають клімат, наприклад рослинність, льодяні керни, дендрохронологія, підвищення рівня моря та гляціологія.</w:t>
      </w:r>
    </w:p>
    <w:p w:rsidR="002E2B81" w:rsidRPr="002E2B81"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2B81" w:rsidRPr="002E2B81">
        <w:rPr>
          <w:rFonts w:ascii="Times New Roman" w:hAnsi="Times New Roman" w:cs="Times New Roman"/>
          <w:sz w:val="28"/>
          <w:szCs w:val="28"/>
        </w:rPr>
        <w:t>Апаратні температурні дані з метеостанцій доповнюються даними з радіозондів, отримані під час екстенсивного моніторингу атмосфери до середини 20 століття, та починаючи з 70-х років, даними із супутників. Прикладом температурного проксі-методу є метод вимірювання співвідношення ізотопів кисню 18O/16O у зразках вапняного шпату та льодового керну, цей метод використовується для визначення температури океану у далекому минулому.</w:t>
      </w:r>
    </w:p>
    <w:p w:rsidR="002E2B81" w:rsidRPr="002E2B81"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2B81" w:rsidRPr="002E2B81">
        <w:rPr>
          <w:rFonts w:ascii="Times New Roman" w:hAnsi="Times New Roman" w:cs="Times New Roman"/>
          <w:sz w:val="28"/>
          <w:szCs w:val="28"/>
        </w:rPr>
        <w:t xml:space="preserve">Найбільш помітними кліматичними процесами починаючи з середини та до пізнього Пліоцену (приблизно 3 мільйони років тому) є льодовикові та міжльодовикові цикли. Сучасний міжльодовиковий період триває вже близько 11 700 років. Спричинені змінами орбіти, зворотні реакції, такі як збільшення та зменшення континентальних льодових щитів та помітні зміни рівня моря допомогли створити клімат. Інші зміни, в тому числі Події </w:t>
      </w:r>
      <w:proofErr w:type="spellStart"/>
      <w:r w:rsidR="002E2B81" w:rsidRPr="002E2B81">
        <w:rPr>
          <w:rFonts w:ascii="Times New Roman" w:hAnsi="Times New Roman" w:cs="Times New Roman"/>
          <w:sz w:val="28"/>
          <w:szCs w:val="28"/>
        </w:rPr>
        <w:t>Хайнріха</w:t>
      </w:r>
      <w:proofErr w:type="spellEnd"/>
      <w:r w:rsidR="002E2B81" w:rsidRPr="002E2B81">
        <w:rPr>
          <w:rFonts w:ascii="Times New Roman" w:hAnsi="Times New Roman" w:cs="Times New Roman"/>
          <w:sz w:val="28"/>
          <w:szCs w:val="28"/>
        </w:rPr>
        <w:t xml:space="preserve">, Осциляція </w:t>
      </w:r>
      <w:proofErr w:type="spellStart"/>
      <w:r w:rsidR="002E2B81" w:rsidRPr="002E2B81">
        <w:rPr>
          <w:rFonts w:ascii="Times New Roman" w:hAnsi="Times New Roman" w:cs="Times New Roman"/>
          <w:sz w:val="28"/>
          <w:szCs w:val="28"/>
        </w:rPr>
        <w:t>Дансгора-Ешгера</w:t>
      </w:r>
      <w:proofErr w:type="spellEnd"/>
      <w:r w:rsidR="002E2B81" w:rsidRPr="002E2B81">
        <w:rPr>
          <w:rFonts w:ascii="Times New Roman" w:hAnsi="Times New Roman" w:cs="Times New Roman"/>
          <w:sz w:val="28"/>
          <w:szCs w:val="28"/>
        </w:rPr>
        <w:t xml:space="preserve"> та Пізній </w:t>
      </w:r>
      <w:proofErr w:type="spellStart"/>
      <w:r w:rsidR="002E2B81" w:rsidRPr="002E2B81">
        <w:rPr>
          <w:rFonts w:ascii="Times New Roman" w:hAnsi="Times New Roman" w:cs="Times New Roman"/>
          <w:sz w:val="28"/>
          <w:szCs w:val="28"/>
        </w:rPr>
        <w:t>Дріас</w:t>
      </w:r>
      <w:proofErr w:type="spellEnd"/>
      <w:r w:rsidR="002E2B81" w:rsidRPr="002E2B81">
        <w:rPr>
          <w:rFonts w:ascii="Times New Roman" w:hAnsi="Times New Roman" w:cs="Times New Roman"/>
          <w:sz w:val="28"/>
          <w:szCs w:val="28"/>
        </w:rPr>
        <w:t>, проте, демонструють яким чином мінливість льодовиків може також впливати на клімат без орбітального чинника.</w:t>
      </w:r>
    </w:p>
    <w:p w:rsidR="002E2B81" w:rsidRPr="002E2B81" w:rsidRDefault="00CE7210" w:rsidP="00436CA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2B81" w:rsidRPr="002E2B81">
        <w:rPr>
          <w:rFonts w:ascii="Times New Roman" w:hAnsi="Times New Roman" w:cs="Times New Roman"/>
          <w:sz w:val="28"/>
          <w:szCs w:val="28"/>
        </w:rPr>
        <w:t xml:space="preserve">Льодовики лишили позаду себе </w:t>
      </w:r>
      <w:proofErr w:type="spellStart"/>
      <w:r w:rsidR="002E2B81" w:rsidRPr="002E2B81">
        <w:rPr>
          <w:rFonts w:ascii="Times New Roman" w:hAnsi="Times New Roman" w:cs="Times New Roman"/>
          <w:sz w:val="28"/>
          <w:szCs w:val="28"/>
        </w:rPr>
        <w:t>морени</w:t>
      </w:r>
      <w:proofErr w:type="spellEnd"/>
      <w:r w:rsidR="002E2B81" w:rsidRPr="002E2B81">
        <w:rPr>
          <w:rFonts w:ascii="Times New Roman" w:hAnsi="Times New Roman" w:cs="Times New Roman"/>
          <w:sz w:val="28"/>
          <w:szCs w:val="28"/>
        </w:rPr>
        <w:t xml:space="preserve">, які містять багато матеріалу, у тому числі органічні речовини, кварц та калій, за якими можна визначити час — документуючи дані періодів в яких льодовик збільшувався або відступав. Аналогічно, за допомогою методів </w:t>
      </w:r>
      <w:proofErr w:type="spellStart"/>
      <w:r w:rsidR="002E2B81" w:rsidRPr="002E2B81">
        <w:rPr>
          <w:rFonts w:ascii="Times New Roman" w:hAnsi="Times New Roman" w:cs="Times New Roman"/>
          <w:sz w:val="28"/>
          <w:szCs w:val="28"/>
        </w:rPr>
        <w:t>тефрохронології</w:t>
      </w:r>
      <w:proofErr w:type="spellEnd"/>
      <w:r w:rsidR="002E2B81" w:rsidRPr="002E2B81">
        <w:rPr>
          <w:rFonts w:ascii="Times New Roman" w:hAnsi="Times New Roman" w:cs="Times New Roman"/>
          <w:sz w:val="28"/>
          <w:szCs w:val="28"/>
        </w:rPr>
        <w:t xml:space="preserve">, відсутність льодового покриву може бути ідентифікована за наявності ґрунту або вулканічних горизонтів </w:t>
      </w:r>
      <w:proofErr w:type="spellStart"/>
      <w:r w:rsidR="002E2B81" w:rsidRPr="002E2B81">
        <w:rPr>
          <w:rFonts w:ascii="Times New Roman" w:hAnsi="Times New Roman" w:cs="Times New Roman"/>
          <w:sz w:val="28"/>
          <w:szCs w:val="28"/>
        </w:rPr>
        <w:t>тефри</w:t>
      </w:r>
      <w:proofErr w:type="spellEnd"/>
      <w:r w:rsidR="002E2B81" w:rsidRPr="002E2B81">
        <w:rPr>
          <w:rFonts w:ascii="Times New Roman" w:hAnsi="Times New Roman" w:cs="Times New Roman"/>
          <w:sz w:val="28"/>
          <w:szCs w:val="28"/>
        </w:rPr>
        <w:t>, час покладу якої може також бути встановлений.</w:t>
      </w:r>
    </w:p>
    <w:p w:rsid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2B81" w:rsidRPr="002E2B81">
        <w:rPr>
          <w:rFonts w:ascii="Times New Roman" w:hAnsi="Times New Roman" w:cs="Times New Roman"/>
          <w:sz w:val="28"/>
          <w:szCs w:val="28"/>
        </w:rPr>
        <w:t>Ця графічна анімація, побудована за даними супутників, зображує щорічне зменшення льодового покрову Арктичного моря починаючи з 1979 року. Протяжність льодового покрову за вересен</w:t>
      </w:r>
      <w:r>
        <w:rPr>
          <w:rFonts w:ascii="Times New Roman" w:hAnsi="Times New Roman" w:cs="Times New Roman"/>
          <w:sz w:val="28"/>
          <w:szCs w:val="28"/>
        </w:rPr>
        <w:t>ь 2010 була однією з найнижчих.</w:t>
      </w:r>
    </w:p>
    <w:p w:rsidR="002E2B81" w:rsidRPr="002E2B81"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2E2B81" w:rsidRPr="002E2B81">
        <w:rPr>
          <w:rFonts w:ascii="Times New Roman" w:hAnsi="Times New Roman" w:cs="Times New Roman"/>
          <w:sz w:val="28"/>
          <w:szCs w:val="28"/>
        </w:rPr>
        <w:t>Наступним доказом швидких змін клімату є зменшення льодового покрову арктичного моря протягом останніх декількох десятиліть, як за площиною, так і за товщиною. Морська крига — це заморожена морська вода, що плаває на поверхні океану. Вона вкриває мільйони кілометрів полярних районів в залежності від сезону. В Арктиці морський лід залишається рік від року, подекуди майже весь лід Південного океану або Антарктичного моря повністю тане та утворюється заново кожного року. Супутникові спостереження показують, що крига арктичного моря наразі зменшується на 11,5 % кожні десять років відносно середнього з 1979 по 2000 рр.</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EB279C">
        <w:rPr>
          <w:rFonts w:ascii="Times New Roman" w:hAnsi="Times New Roman" w:cs="Times New Roman"/>
          <w:sz w:val="28"/>
          <w:szCs w:val="28"/>
          <w:lang w:val="en-US"/>
        </w:rPr>
        <w:t>V</w:t>
      </w:r>
      <w:r w:rsidR="00EB279C" w:rsidRPr="00641A46">
        <w:rPr>
          <w:rFonts w:ascii="Times New Roman" w:hAnsi="Times New Roman" w:cs="Times New Roman"/>
          <w:sz w:val="28"/>
          <w:szCs w:val="28"/>
        </w:rPr>
        <w:t>.</w:t>
      </w:r>
      <w:r>
        <w:rPr>
          <w:rFonts w:ascii="Times New Roman" w:hAnsi="Times New Roman" w:cs="Times New Roman"/>
          <w:sz w:val="28"/>
          <w:szCs w:val="28"/>
        </w:rPr>
        <w:t xml:space="preserve"> </w:t>
      </w:r>
      <w:r w:rsidRPr="00CE7210">
        <w:rPr>
          <w:rFonts w:ascii="Times New Roman" w:hAnsi="Times New Roman" w:cs="Times New Roman"/>
          <w:sz w:val="28"/>
          <w:szCs w:val="28"/>
        </w:rPr>
        <w:t>Абіотичні фактори впливу</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З абіотичних факторів (метеорологічні та ґрунтові умови) велике значення для комах мають температура, вологість, опади, світло і вітер.</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Температура має дуже великий прямий і опосередкований вплив на усі боки життя комах. Вона визначає швидкість онтогенезу комах, тривалість життя і часто плодючість імаго, ненажерливість і рухливість комах, і темпи їх смертності.</w:t>
      </w:r>
    </w:p>
    <w:p w:rsidR="00CE7210" w:rsidRPr="00EB279C"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 xml:space="preserve">Комахи є пойкілотермними тваринами, тому температура їх тіла в дуже великій мірі залежить від температури навколишнього середовища. У зв'язку з цим вплив температурного </w:t>
      </w:r>
      <w:proofErr w:type="spellStart"/>
      <w:r w:rsidRPr="00CE7210">
        <w:rPr>
          <w:rFonts w:ascii="Times New Roman" w:hAnsi="Times New Roman" w:cs="Times New Roman"/>
          <w:sz w:val="28"/>
          <w:szCs w:val="28"/>
        </w:rPr>
        <w:t>фактора</w:t>
      </w:r>
      <w:proofErr w:type="spellEnd"/>
      <w:r w:rsidRPr="00CE7210">
        <w:rPr>
          <w:rFonts w:ascii="Times New Roman" w:hAnsi="Times New Roman" w:cs="Times New Roman"/>
          <w:sz w:val="28"/>
          <w:szCs w:val="28"/>
        </w:rPr>
        <w:t xml:space="preserve"> середовища в житті комах має дуже велике значення. Температура тіла комахи і його стан закономірно змінюються при зміні зовнішніх температур. Активна життєдіяльність комахи можлива лише в межах певного діапазону температур, який у</w:t>
      </w:r>
      <w:r w:rsidR="00EB279C">
        <w:rPr>
          <w:rFonts w:ascii="Times New Roman" w:hAnsi="Times New Roman" w:cs="Times New Roman"/>
          <w:sz w:val="28"/>
          <w:szCs w:val="28"/>
        </w:rPr>
        <w:t xml:space="preserve"> різних видів може бути різним.</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 xml:space="preserve">Пристосування комах до температури середовища часто виражається в їх переміщенні. У країнах з помірним і холодним кліматом більшість комах залягає в зимову сплячку в більш захищені від морозів місця, наприклад, під лусочки кори дерев, в опале з дерев листя, ґрунтові комахи йдуть у більш глибокі </w:t>
      </w:r>
      <w:proofErr w:type="spellStart"/>
      <w:r w:rsidRPr="00CE7210">
        <w:rPr>
          <w:rFonts w:ascii="Times New Roman" w:hAnsi="Times New Roman" w:cs="Times New Roman"/>
          <w:sz w:val="28"/>
          <w:szCs w:val="28"/>
        </w:rPr>
        <w:t>непромерзаючому</w:t>
      </w:r>
      <w:proofErr w:type="spellEnd"/>
      <w:r w:rsidRPr="00CE7210">
        <w:rPr>
          <w:rFonts w:ascii="Times New Roman" w:hAnsi="Times New Roman" w:cs="Times New Roman"/>
          <w:sz w:val="28"/>
          <w:szCs w:val="28"/>
        </w:rPr>
        <w:t xml:space="preserve"> шари ґрунту. При температурах середовища, що перевищують оптимальні, багато комах переміщуються в більш прохолодні, сильно затемнені місця, наприклад, в пустельних місцевостях в години сильного нагріву ґрунту багато комах забираються на рослини або зариваються в пісок на глибину, де знаходяться вологі, менш нагріваються шари.</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7210">
        <w:rPr>
          <w:rFonts w:ascii="Times New Roman" w:hAnsi="Times New Roman" w:cs="Times New Roman"/>
          <w:sz w:val="28"/>
          <w:szCs w:val="28"/>
        </w:rPr>
        <w:t>Водночас багато комахи можуть регулювати температуру свого тіла. Це відбувається за рахунок утворення ендогенного тепла, формованого при підвищенні обміну речовин. Це можливо кількома способами, одним з яких є посилення дихання.</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При перегріванні тіла комахи йдуть в укриття, ті ж, які не можуть це зробити, наприклад, бабки, приймають таке положення тіла щодо сонця, яке дозволяє підставляти під промені мінімальну площу поверхні тіла. У деяких комах, наприклад, у деяких тропічних совок, спостерігається підвищення випаровування рідини через дихальця і ряд спеціальних отворів у кутикулі на грудях.</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У динаміці чисельності та розповсюдженні комах дуже велике значення мають холодостійкість, або здатність переживати вплив знижених температур. Вона не є величиною постійною для одного і того ж виду й змінюється залежно від його фізіологічного стану та біохімічних особливостей. З іншого боку, різні види мають різної холодостійкістю, одні з них, особливо види з більш теплого клімату, гинуть при порівняно незначних опусканнях температури нижче 0ºС, інші ж здатні витримувати значне охолодження: до −30—50 і навіть до −80ºС.</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Велику роль у комах у перенесенні низьких температур грає гліцерин, який також виступає як антифриз. У зимуючих стадій ряду видів накопичення в тканинах і гемолімфі цієї речовини знижує точку переохолодження до — 26, — 37°С і навіть нижче.</w:t>
      </w:r>
    </w:p>
    <w:p w:rsidR="00CE7210" w:rsidRPr="00CE7210" w:rsidRDefault="00CE7210"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E7210">
        <w:rPr>
          <w:rFonts w:ascii="Times New Roman" w:hAnsi="Times New Roman" w:cs="Times New Roman"/>
          <w:sz w:val="28"/>
          <w:szCs w:val="28"/>
        </w:rPr>
        <w:t>При переохолодженні рідини тіла зберігаються в рідкому стані при температурах, типових для замерзання рідин. При досягненні температурної межі, критичної температурної точки, або критичної температури, до якої рідини тіла комахи можуть переохолоджуватися без утворення кристалів льоду, відбувається звільнення прихованої теплоти тіла, і температура комахи швидко підвищується майже до 0ºС. Після цього починається вже замерзання соків тіла, і коли температура знову знижується приблизно до того рівня, при якому відбувалося звільнення прихованого тепла, настає смерть комахи.</w:t>
      </w:r>
    </w:p>
    <w:p w:rsidR="00CE7210" w:rsidRPr="00CE7210" w:rsidRDefault="00EB279C"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E7210" w:rsidRPr="00CE7210">
        <w:rPr>
          <w:rFonts w:ascii="Times New Roman" w:hAnsi="Times New Roman" w:cs="Times New Roman"/>
          <w:sz w:val="28"/>
          <w:szCs w:val="28"/>
        </w:rPr>
        <w:t xml:space="preserve">Вміст води в тілі комахи становить від 46 до 92%. Вона необхідна як розчинник для травлення, циркуляції поживних речовин, виносу екскретів, для регуляції осмотичного тиску, а також регуляції теплообміну. Вода видаляється з організму при диханні, випаровуванні з поверхні тіла, при екскреції за допомогою </w:t>
      </w:r>
      <w:proofErr w:type="spellStart"/>
      <w:r w:rsidR="00CE7210" w:rsidRPr="00CE7210">
        <w:rPr>
          <w:rFonts w:ascii="Times New Roman" w:hAnsi="Times New Roman" w:cs="Times New Roman"/>
          <w:sz w:val="28"/>
          <w:szCs w:val="28"/>
        </w:rPr>
        <w:t>мальпігієвих</w:t>
      </w:r>
      <w:proofErr w:type="spellEnd"/>
      <w:r w:rsidR="00CE7210" w:rsidRPr="00CE7210">
        <w:rPr>
          <w:rFonts w:ascii="Times New Roman" w:hAnsi="Times New Roman" w:cs="Times New Roman"/>
          <w:sz w:val="28"/>
          <w:szCs w:val="28"/>
        </w:rPr>
        <w:t xml:space="preserve"> судин і деякими іншими способами. Надходить вода в тіло комах при живленні. В умовах більш високої вологості середовища гальмування здійснюється слабше, ніж за низькою. Утримання в організмі вологи вимагає спеціальних механізмів: морфологічних, фізіологічних та екологічних. До числа перших відносяться водонепроникна </w:t>
      </w:r>
      <w:proofErr w:type="spellStart"/>
      <w:r w:rsidR="00CE7210" w:rsidRPr="00CE7210">
        <w:rPr>
          <w:rFonts w:ascii="Times New Roman" w:hAnsi="Times New Roman" w:cs="Times New Roman"/>
          <w:sz w:val="28"/>
          <w:szCs w:val="28"/>
        </w:rPr>
        <w:t>епікутикула</w:t>
      </w:r>
      <w:proofErr w:type="spellEnd"/>
      <w:r w:rsidR="00CE7210" w:rsidRPr="00CE7210">
        <w:rPr>
          <w:rFonts w:ascii="Times New Roman" w:hAnsi="Times New Roman" w:cs="Times New Roman"/>
          <w:sz w:val="28"/>
          <w:szCs w:val="28"/>
        </w:rPr>
        <w:t>, восковий наліт, особлива будова дихання, освіта кокона та ін.</w:t>
      </w:r>
    </w:p>
    <w:p w:rsidR="00CE7210" w:rsidRPr="00CE7210" w:rsidRDefault="00EB279C"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279C">
        <w:rPr>
          <w:rFonts w:ascii="Times New Roman" w:hAnsi="Times New Roman" w:cs="Times New Roman"/>
          <w:sz w:val="28"/>
          <w:szCs w:val="28"/>
        </w:rPr>
        <w:t xml:space="preserve"> </w:t>
      </w:r>
      <w:r w:rsidR="00CE7210" w:rsidRPr="00CE7210">
        <w:rPr>
          <w:rFonts w:ascii="Times New Roman" w:hAnsi="Times New Roman" w:cs="Times New Roman"/>
          <w:sz w:val="28"/>
          <w:szCs w:val="28"/>
        </w:rPr>
        <w:t xml:space="preserve">Фізіологічні механізми — це відсмоктування води з травних залишків задньою кишкою, поглинання вологи покривами, надходження вологи з їжею. </w:t>
      </w:r>
      <w:r w:rsidR="00CE7210" w:rsidRPr="00CE7210">
        <w:rPr>
          <w:rFonts w:ascii="Times New Roman" w:hAnsi="Times New Roman" w:cs="Times New Roman"/>
          <w:sz w:val="28"/>
          <w:szCs w:val="28"/>
        </w:rPr>
        <w:lastRenderedPageBreak/>
        <w:t>Так при дефіциті вологи комахи вибирають для живлення найбільш соковиті корми. Екологічні пристосування проявляються в зміні місць існування — вертикальних міграцій в ґрунті, переміщення в знижені вологі місця наземних форм. Цілям регуляції водного обміну служать і деякі випадки сезонного диморфізму. Існують і поведінкові механізми регуляції водного режиму. Відомо, наприклад, що цикади—</w:t>
      </w:r>
      <w:proofErr w:type="spellStart"/>
      <w:r w:rsidR="00CE7210" w:rsidRPr="00CE7210">
        <w:rPr>
          <w:rFonts w:ascii="Times New Roman" w:hAnsi="Times New Roman" w:cs="Times New Roman"/>
          <w:sz w:val="28"/>
          <w:szCs w:val="28"/>
        </w:rPr>
        <w:t>пінниці</w:t>
      </w:r>
      <w:proofErr w:type="spellEnd"/>
      <w:r w:rsidR="00CE7210" w:rsidRPr="00CE7210">
        <w:rPr>
          <w:rFonts w:ascii="Times New Roman" w:hAnsi="Times New Roman" w:cs="Times New Roman"/>
          <w:sz w:val="28"/>
          <w:szCs w:val="28"/>
        </w:rPr>
        <w:t xml:space="preserve">, що утворюють </w:t>
      </w:r>
      <w:proofErr w:type="spellStart"/>
      <w:r w:rsidR="00CE7210" w:rsidRPr="00CE7210">
        <w:rPr>
          <w:rFonts w:ascii="Times New Roman" w:hAnsi="Times New Roman" w:cs="Times New Roman"/>
          <w:sz w:val="28"/>
          <w:szCs w:val="28"/>
        </w:rPr>
        <w:t>слиноподобну</w:t>
      </w:r>
      <w:proofErr w:type="spellEnd"/>
      <w:r w:rsidR="00CE7210" w:rsidRPr="00CE7210">
        <w:rPr>
          <w:rFonts w:ascii="Times New Roman" w:hAnsi="Times New Roman" w:cs="Times New Roman"/>
          <w:sz w:val="28"/>
          <w:szCs w:val="28"/>
        </w:rPr>
        <w:t xml:space="preserve"> піняву масу, у вологому кліматі розвиваються відкрито на стеблах рослин, в сухих же місцевостях в піхвах листків.</w:t>
      </w:r>
    </w:p>
    <w:p w:rsidR="00CE7210" w:rsidRPr="00CE7210" w:rsidRDefault="00EB279C"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E7210" w:rsidRPr="00CE7210">
        <w:rPr>
          <w:rFonts w:ascii="Times New Roman" w:hAnsi="Times New Roman" w:cs="Times New Roman"/>
          <w:sz w:val="28"/>
          <w:szCs w:val="28"/>
        </w:rPr>
        <w:t>Світло відіграє істотну роль в житті комах, тому що впливає на фізичні та хімічні процеси, що протікають в їх організмах й на їх обмін речовин із зовнішнім середовищем. Від сили світла і характеру світлових променів залежать зорове сприйняття комах. Поглинання променистої теплової енергії сонця та її відображення робить впливає на температуру тіла комахи й на відсотки терморегуляції і водного обміну. Світло — найважливіший фактор, що регулює річний і життєвий цикл видів: довгий фотоперіод сприяє безперешкодному розвитку багатьох видів, тоді як, короткий фотоперіод, який настає наприкінці літа — на початку осені, стимулює перехід в стан діапаузи.</w:t>
      </w:r>
    </w:p>
    <w:p w:rsidR="00CE7210" w:rsidRPr="00EB279C" w:rsidRDefault="00EB279C"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E7210" w:rsidRPr="00CE7210">
        <w:rPr>
          <w:rFonts w:ascii="Times New Roman" w:hAnsi="Times New Roman" w:cs="Times New Roman"/>
          <w:sz w:val="28"/>
          <w:szCs w:val="28"/>
        </w:rPr>
        <w:t xml:space="preserve">Комахи розрізняються активністю протягом світлої та темної частин доби: одні види активні при денному світлі, інші при сутінковому, треті ночами. У денних і нічних видів будова і функції очей неоднакові. Денні види мають око аппозиційного типу, в якому до світлочутливих клітин доходять промені, що йдуть лише вздовж </w:t>
      </w:r>
      <w:proofErr w:type="spellStart"/>
      <w:r w:rsidR="00CE7210" w:rsidRPr="00CE7210">
        <w:rPr>
          <w:rFonts w:ascii="Times New Roman" w:hAnsi="Times New Roman" w:cs="Times New Roman"/>
          <w:sz w:val="28"/>
          <w:szCs w:val="28"/>
        </w:rPr>
        <w:t>омматідія</w:t>
      </w:r>
      <w:proofErr w:type="spellEnd"/>
      <w:r w:rsidR="00CE7210" w:rsidRPr="00CE7210">
        <w:rPr>
          <w:rFonts w:ascii="Times New Roman" w:hAnsi="Times New Roman" w:cs="Times New Roman"/>
          <w:sz w:val="28"/>
          <w:szCs w:val="28"/>
        </w:rPr>
        <w:t xml:space="preserve"> — зображення виходить мозаїчне. В очах </w:t>
      </w:r>
      <w:proofErr w:type="spellStart"/>
      <w:r w:rsidR="00CE7210" w:rsidRPr="00CE7210">
        <w:rPr>
          <w:rFonts w:ascii="Times New Roman" w:hAnsi="Times New Roman" w:cs="Times New Roman"/>
          <w:sz w:val="28"/>
          <w:szCs w:val="28"/>
        </w:rPr>
        <w:t>суперпозіціонного</w:t>
      </w:r>
      <w:proofErr w:type="spellEnd"/>
      <w:r w:rsidR="00CE7210" w:rsidRPr="00CE7210">
        <w:rPr>
          <w:rFonts w:ascii="Times New Roman" w:hAnsi="Times New Roman" w:cs="Times New Roman"/>
          <w:sz w:val="28"/>
          <w:szCs w:val="28"/>
        </w:rPr>
        <w:t xml:space="preserve"> типу, характерних для нічних видів, до </w:t>
      </w:r>
      <w:proofErr w:type="spellStart"/>
      <w:r w:rsidR="00CE7210" w:rsidRPr="00CE7210">
        <w:rPr>
          <w:rFonts w:ascii="Times New Roman" w:hAnsi="Times New Roman" w:cs="Times New Roman"/>
          <w:sz w:val="28"/>
          <w:szCs w:val="28"/>
        </w:rPr>
        <w:t>ретінули</w:t>
      </w:r>
      <w:proofErr w:type="spellEnd"/>
      <w:r w:rsidR="00CE7210" w:rsidRPr="00CE7210">
        <w:rPr>
          <w:rFonts w:ascii="Times New Roman" w:hAnsi="Times New Roman" w:cs="Times New Roman"/>
          <w:sz w:val="28"/>
          <w:szCs w:val="28"/>
        </w:rPr>
        <w:t xml:space="preserve"> доходять і деякі косі промені, </w:t>
      </w:r>
      <w:r>
        <w:rPr>
          <w:rFonts w:ascii="Times New Roman" w:hAnsi="Times New Roman" w:cs="Times New Roman"/>
          <w:sz w:val="28"/>
          <w:szCs w:val="28"/>
        </w:rPr>
        <w:t>що сприяє посиленню зображення.</w:t>
      </w:r>
    </w:p>
    <w:p w:rsidR="00CE7210" w:rsidRPr="00CE7210" w:rsidRDefault="00EB279C"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E7210" w:rsidRPr="00CE7210">
        <w:rPr>
          <w:rFonts w:ascii="Times New Roman" w:hAnsi="Times New Roman" w:cs="Times New Roman"/>
          <w:sz w:val="28"/>
          <w:szCs w:val="28"/>
        </w:rPr>
        <w:t>Істотний інтерес представляє реакція комах на штучне світло. Багато хто з них, особливо активні, летять на ультрафіолетове випромінювання. Короткохвильове випромінювання цього діапазону приваблює найбільш різноманітний склад комах.</w:t>
      </w:r>
    </w:p>
    <w:p w:rsidR="00CE7210" w:rsidRPr="00CE7210" w:rsidRDefault="00EB279C"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E7210" w:rsidRPr="00CE7210">
        <w:rPr>
          <w:rFonts w:ascii="Times New Roman" w:hAnsi="Times New Roman" w:cs="Times New Roman"/>
          <w:sz w:val="28"/>
          <w:szCs w:val="28"/>
        </w:rPr>
        <w:t xml:space="preserve">Вітер є одним з найважливіших факторів розселення багатьох дрібних комах. При цьому крім крилатих імаго, у низці випадків переносяться такі безкрилі комахи і личинки, що наділені вітрильністю. Так гусениць непарного шовкопряда, вкритих «волоссям», </w:t>
      </w:r>
      <w:proofErr w:type="spellStart"/>
      <w:r w:rsidR="00CE7210" w:rsidRPr="00CE7210">
        <w:rPr>
          <w:rFonts w:ascii="Times New Roman" w:hAnsi="Times New Roman" w:cs="Times New Roman"/>
          <w:sz w:val="28"/>
          <w:szCs w:val="28"/>
        </w:rPr>
        <w:t>переносить</w:t>
      </w:r>
      <w:proofErr w:type="spellEnd"/>
      <w:r w:rsidR="00CE7210" w:rsidRPr="00CE7210">
        <w:rPr>
          <w:rFonts w:ascii="Times New Roman" w:hAnsi="Times New Roman" w:cs="Times New Roman"/>
          <w:sz w:val="28"/>
          <w:szCs w:val="28"/>
        </w:rPr>
        <w:t xml:space="preserve"> вітром на відстань до 20 км.</w:t>
      </w:r>
    </w:p>
    <w:p w:rsidR="00CE7210" w:rsidRPr="00CE7210" w:rsidRDefault="00EB279C"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E7210" w:rsidRPr="00CE7210">
        <w:rPr>
          <w:rFonts w:ascii="Times New Roman" w:hAnsi="Times New Roman" w:cs="Times New Roman"/>
          <w:sz w:val="28"/>
          <w:szCs w:val="28"/>
        </w:rPr>
        <w:t>Комахи також використовують повітряні потоки для розселення на великі відстані. Важливу роль відіграють не тільки горизонтальні, але і вертикальні потоки повітря. Вони підхоплюють комах і переміщують їх у високі горизонти, де вони потрапляють під вплив сильних і постійних вітрів і змушені здійснювати дрейф на висоті 1—2 тис. м. При цьому вони розносяться на сотні кілометрів. Вітром переносяться також великі і важкі комахи. Вітер часто визначає напрямок перельотів комах, при цьому розрізняють позитивний і негативний вплив. Комахи живуть у вітряних місцевостях, набувають пристосувальні м</w:t>
      </w:r>
      <w:r>
        <w:rPr>
          <w:rFonts w:ascii="Times New Roman" w:hAnsi="Times New Roman" w:cs="Times New Roman"/>
          <w:sz w:val="28"/>
          <w:szCs w:val="28"/>
        </w:rPr>
        <w:t>орфологічні ознаки і поведінку.</w:t>
      </w:r>
    </w:p>
    <w:p w:rsidR="00CE7210" w:rsidRPr="00EB279C" w:rsidRDefault="00EB279C" w:rsidP="00436CA4">
      <w:pPr>
        <w:spacing w:after="0"/>
        <w:rPr>
          <w:rFonts w:ascii="Times New Roman" w:hAnsi="Times New Roman" w:cs="Times New Roman"/>
          <w:sz w:val="28"/>
          <w:szCs w:val="28"/>
          <w:lang w:val="ru-RU"/>
        </w:rPr>
      </w:pPr>
      <w:r>
        <w:rPr>
          <w:rFonts w:ascii="Times New Roman" w:hAnsi="Times New Roman" w:cs="Times New Roman"/>
          <w:sz w:val="28"/>
          <w:szCs w:val="28"/>
        </w:rPr>
        <w:lastRenderedPageBreak/>
        <w:t xml:space="preserve">      </w:t>
      </w:r>
      <w:r w:rsidR="00CE7210" w:rsidRPr="00CE7210">
        <w:rPr>
          <w:rFonts w:ascii="Times New Roman" w:hAnsi="Times New Roman" w:cs="Times New Roman"/>
          <w:sz w:val="28"/>
          <w:szCs w:val="28"/>
        </w:rPr>
        <w:t xml:space="preserve">Від вітру значно залежить </w:t>
      </w:r>
      <w:proofErr w:type="spellStart"/>
      <w:r w:rsidR="00CE7210" w:rsidRPr="00CE7210">
        <w:rPr>
          <w:rFonts w:ascii="Times New Roman" w:hAnsi="Times New Roman" w:cs="Times New Roman"/>
          <w:sz w:val="28"/>
          <w:szCs w:val="28"/>
        </w:rPr>
        <w:t>випаровуюча</w:t>
      </w:r>
      <w:proofErr w:type="spellEnd"/>
      <w:r w:rsidR="00CE7210" w:rsidRPr="00CE7210">
        <w:rPr>
          <w:rFonts w:ascii="Times New Roman" w:hAnsi="Times New Roman" w:cs="Times New Roman"/>
          <w:sz w:val="28"/>
          <w:szCs w:val="28"/>
        </w:rPr>
        <w:t xml:space="preserve"> сила повітря, тобто він пов'язаний і з водним обміном комах. Для деяких комах було відз</w:t>
      </w:r>
      <w:r>
        <w:rPr>
          <w:rFonts w:ascii="Times New Roman" w:hAnsi="Times New Roman" w:cs="Times New Roman"/>
          <w:sz w:val="28"/>
          <w:szCs w:val="28"/>
        </w:rPr>
        <w:t>начено вплив вітру на живлення.</w:t>
      </w:r>
    </w:p>
    <w:p w:rsidR="00EB279C" w:rsidRDefault="00760C1B" w:rsidP="00436CA4">
      <w:pPr>
        <w:spacing w:after="0"/>
        <w:rPr>
          <w:rFonts w:ascii="Times New Roman" w:hAnsi="Times New Roman" w:cs="Times New Roman"/>
          <w:b/>
          <w:sz w:val="28"/>
          <w:szCs w:val="28"/>
          <w:u w:val="single"/>
        </w:rPr>
      </w:pPr>
      <w:r w:rsidRPr="00EB279C">
        <w:rPr>
          <w:rFonts w:ascii="Times New Roman" w:hAnsi="Times New Roman" w:cs="Times New Roman"/>
          <w:b/>
          <w:sz w:val="28"/>
          <w:szCs w:val="28"/>
          <w:u w:val="single"/>
        </w:rPr>
        <w:t>Е</w:t>
      </w:r>
      <w:r w:rsidR="00EB279C" w:rsidRPr="00EB279C">
        <w:rPr>
          <w:rFonts w:ascii="Times New Roman" w:hAnsi="Times New Roman" w:cs="Times New Roman"/>
          <w:b/>
          <w:sz w:val="28"/>
          <w:szCs w:val="28"/>
          <w:u w:val="single"/>
        </w:rPr>
        <w:t>кспериментальна</w:t>
      </w:r>
      <w:r w:rsidRPr="00EB279C">
        <w:rPr>
          <w:rFonts w:ascii="Times New Roman" w:hAnsi="Times New Roman" w:cs="Times New Roman"/>
          <w:b/>
          <w:sz w:val="28"/>
          <w:szCs w:val="28"/>
          <w:u w:val="single"/>
        </w:rPr>
        <w:t xml:space="preserve"> частина</w:t>
      </w:r>
    </w:p>
    <w:p w:rsidR="00EB279C" w:rsidRPr="00EB279C" w:rsidRDefault="00EB279C" w:rsidP="00436CA4">
      <w:pPr>
        <w:spacing w:after="0"/>
        <w:jc w:val="center"/>
        <w:rPr>
          <w:rFonts w:ascii="Times New Roman" w:hAnsi="Times New Roman" w:cs="Times New Roman"/>
          <w:sz w:val="28"/>
          <w:szCs w:val="28"/>
        </w:rPr>
      </w:pPr>
      <w:r w:rsidRPr="00EB279C">
        <w:rPr>
          <w:rFonts w:ascii="Times New Roman" w:hAnsi="Times New Roman" w:cs="Times New Roman"/>
          <w:sz w:val="28"/>
          <w:szCs w:val="28"/>
        </w:rPr>
        <w:t>Дослід 1-й – спостереження.</w:t>
      </w:r>
    </w:p>
    <w:p w:rsidR="00EB279C" w:rsidRDefault="00EB279C" w:rsidP="00436CA4">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Динаміку</w:t>
      </w:r>
      <w:r w:rsidRPr="00EB279C">
        <w:rPr>
          <w:rFonts w:ascii="Times New Roman" w:hAnsi="Times New Roman" w:cs="Times New Roman"/>
          <w:sz w:val="28"/>
          <w:szCs w:val="28"/>
        </w:rPr>
        <w:t xml:space="preserve"> температурних умов</w:t>
      </w:r>
      <w:r>
        <w:rPr>
          <w:rFonts w:ascii="Times New Roman" w:hAnsi="Times New Roman" w:cs="Times New Roman"/>
          <w:sz w:val="28"/>
          <w:szCs w:val="28"/>
        </w:rPr>
        <w:t xml:space="preserve"> досліджено методом спостереження упродовж січня – квітня місяця 2023 року. Кожного дня фіксувалась температура повітря в місцевості села Довгополе. Кожні дані заносились до графіку температурних показників</w:t>
      </w:r>
      <w:r w:rsidR="00280A19">
        <w:rPr>
          <w:rFonts w:ascii="Times New Roman" w:hAnsi="Times New Roman" w:cs="Times New Roman"/>
          <w:sz w:val="28"/>
          <w:szCs w:val="28"/>
        </w:rPr>
        <w:t xml:space="preserve"> учнем. На основі тримісячного спостереження складено графік- динаміку змін температурних умов клімату місцевості.</w:t>
      </w:r>
    </w:p>
    <w:p w:rsidR="00280A19" w:rsidRDefault="00280A19" w:rsidP="00436CA4">
      <w:pPr>
        <w:spacing w:after="0"/>
        <w:rPr>
          <w:rFonts w:ascii="Times New Roman" w:hAnsi="Times New Roman" w:cs="Times New Roman"/>
          <w:sz w:val="28"/>
          <w:szCs w:val="28"/>
        </w:rPr>
      </w:pPr>
      <w:r w:rsidRPr="00280A19">
        <w:rPr>
          <w:rFonts w:ascii="Times New Roman" w:hAnsi="Times New Roman" w:cs="Times New Roman"/>
          <w:noProof/>
          <w:sz w:val="28"/>
          <w:szCs w:val="28"/>
          <w:lang w:eastAsia="uk-UA"/>
        </w:rPr>
        <w:drawing>
          <wp:inline distT="0" distB="0" distL="0" distR="0" wp14:anchorId="5AD463A8" wp14:editId="210017DF">
            <wp:extent cx="5854700" cy="3009900"/>
            <wp:effectExtent l="0" t="0" r="1270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sz w:val="28"/>
          <w:szCs w:val="28"/>
        </w:rPr>
        <w:t xml:space="preserve">          </w:t>
      </w:r>
    </w:p>
    <w:p w:rsidR="00280A19" w:rsidRDefault="00280A19"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80A19">
        <w:rPr>
          <w:rFonts w:ascii="Times New Roman" w:hAnsi="Times New Roman" w:cs="Times New Roman"/>
          <w:sz w:val="28"/>
          <w:szCs w:val="28"/>
        </w:rPr>
        <w:t>Відповідно до динаміки зміни температурних  умов можна зробити висновок . Кліматичні умови коливались від -0 та із стрибком підвищення температури повітря більше 0 , після чого повернулись кліматичні умови зимнього періоду.</w:t>
      </w:r>
    </w:p>
    <w:p w:rsidR="00280A19" w:rsidRDefault="00280A19" w:rsidP="00436CA4">
      <w:pPr>
        <w:spacing w:after="0"/>
        <w:jc w:val="center"/>
        <w:rPr>
          <w:rFonts w:ascii="Times New Roman" w:hAnsi="Times New Roman" w:cs="Times New Roman"/>
          <w:sz w:val="28"/>
          <w:szCs w:val="28"/>
        </w:rPr>
      </w:pPr>
      <w:r>
        <w:rPr>
          <w:rFonts w:ascii="Times New Roman" w:hAnsi="Times New Roman" w:cs="Times New Roman"/>
          <w:sz w:val="28"/>
          <w:szCs w:val="28"/>
        </w:rPr>
        <w:t>Дослід 2-й – дослідження життєдіяльності личинок.</w:t>
      </w:r>
    </w:p>
    <w:p w:rsidR="00280A19" w:rsidRDefault="00280A19" w:rsidP="00436CA4">
      <w:pPr>
        <w:spacing w:after="0"/>
        <w:rPr>
          <w:rFonts w:ascii="Times New Roman" w:hAnsi="Times New Roman" w:cs="Times New Roman"/>
          <w:sz w:val="28"/>
          <w:szCs w:val="28"/>
        </w:rPr>
      </w:pPr>
      <w:r>
        <w:rPr>
          <w:rFonts w:ascii="Times New Roman" w:hAnsi="Times New Roman" w:cs="Times New Roman"/>
          <w:sz w:val="28"/>
          <w:szCs w:val="28"/>
        </w:rPr>
        <w:t>Мета 2-го досліду спостерігати за личинками комах які знаходяться під корою одного і того самого дерева в лісі в різні пори року. Всі дані спостереження були занесені до окремої таблиці спостережень. У результаті спостережень, було виявлено:</w:t>
      </w:r>
    </w:p>
    <w:p w:rsidR="00280A19" w:rsidRDefault="00280A19" w:rsidP="00436CA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 січні при різкому потеплінні личинки в більшій кількості розпочали цикл розвитку;</w:t>
      </w:r>
    </w:p>
    <w:p w:rsidR="00280A19" w:rsidRDefault="00280A19" w:rsidP="00436CA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в лютому личинки повернулись то зимової сплячки;</w:t>
      </w:r>
    </w:p>
    <w:p w:rsidR="00280A19" w:rsidRDefault="00280A19" w:rsidP="00436CA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в березні при плюсовій температурі 60 % з </w:t>
      </w:r>
      <w:proofErr w:type="spellStart"/>
      <w:r>
        <w:rPr>
          <w:rFonts w:ascii="Times New Roman" w:hAnsi="Times New Roman" w:cs="Times New Roman"/>
          <w:sz w:val="28"/>
          <w:szCs w:val="28"/>
        </w:rPr>
        <w:t>досліджувальних</w:t>
      </w:r>
      <w:proofErr w:type="spellEnd"/>
      <w:r>
        <w:rPr>
          <w:rFonts w:ascii="Times New Roman" w:hAnsi="Times New Roman" w:cs="Times New Roman"/>
          <w:sz w:val="28"/>
          <w:szCs w:val="28"/>
        </w:rPr>
        <w:t xml:space="preserve"> личинок продовжили розвиток, вдало перенісши погодні умови менше нуля в місяці лютому та початку місяця березня.</w:t>
      </w:r>
    </w:p>
    <w:p w:rsidR="00B33569" w:rsidRDefault="00280A19" w:rsidP="00436CA4">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 в  квітні місяці , коли температура повітря сягнула </w:t>
      </w:r>
      <w:proofErr w:type="spellStart"/>
      <w:r>
        <w:rPr>
          <w:rFonts w:ascii="Times New Roman" w:hAnsi="Times New Roman" w:cs="Times New Roman"/>
          <w:sz w:val="28"/>
          <w:szCs w:val="28"/>
        </w:rPr>
        <w:t>нище</w:t>
      </w:r>
      <w:proofErr w:type="spellEnd"/>
      <w:r>
        <w:rPr>
          <w:rFonts w:ascii="Times New Roman" w:hAnsi="Times New Roman" w:cs="Times New Roman"/>
          <w:sz w:val="28"/>
          <w:szCs w:val="28"/>
        </w:rPr>
        <w:t xml:space="preserve"> нуля та з випадом снігу, що призвело природі знову повернутись до пори року </w:t>
      </w:r>
      <w:r>
        <w:rPr>
          <w:rFonts w:ascii="Times New Roman" w:hAnsi="Times New Roman" w:cs="Times New Roman"/>
          <w:sz w:val="28"/>
          <w:szCs w:val="28"/>
        </w:rPr>
        <w:lastRenderedPageBreak/>
        <w:t xml:space="preserve">зими </w:t>
      </w:r>
      <w:r w:rsidR="00B33569">
        <w:rPr>
          <w:rFonts w:ascii="Times New Roman" w:hAnsi="Times New Roman" w:cs="Times New Roman"/>
          <w:sz w:val="28"/>
          <w:szCs w:val="28"/>
        </w:rPr>
        <w:t xml:space="preserve">спостереження набуло змін. В більшості всі личинки перейшовши до наступної стадії розвитку не перенесли погодних низьких температур. Причиною стало наступна стадія життєвого циклу, де температура не повинна бути </w:t>
      </w:r>
      <w:proofErr w:type="spellStart"/>
      <w:r w:rsidR="00B33569">
        <w:rPr>
          <w:rFonts w:ascii="Times New Roman" w:hAnsi="Times New Roman" w:cs="Times New Roman"/>
          <w:sz w:val="28"/>
          <w:szCs w:val="28"/>
        </w:rPr>
        <w:t>нищою</w:t>
      </w:r>
      <w:proofErr w:type="spellEnd"/>
      <w:r w:rsidR="00B33569">
        <w:rPr>
          <w:rFonts w:ascii="Times New Roman" w:hAnsi="Times New Roman" w:cs="Times New Roman"/>
          <w:sz w:val="28"/>
          <w:szCs w:val="28"/>
        </w:rPr>
        <w:t xml:space="preserve"> нуля. А пришвидшення розвитку циклу нажаль передувала рання весна в місяці березні ( кінець місяця).</w:t>
      </w:r>
    </w:p>
    <w:p w:rsidR="00280A19" w:rsidRDefault="00B33569" w:rsidP="00436CA4">
      <w:pPr>
        <w:pStyle w:val="a3"/>
        <w:spacing w:after="0"/>
        <w:jc w:val="center"/>
        <w:rPr>
          <w:rFonts w:ascii="Times New Roman" w:hAnsi="Times New Roman" w:cs="Times New Roman"/>
          <w:sz w:val="28"/>
          <w:szCs w:val="28"/>
        </w:rPr>
      </w:pPr>
      <w:r>
        <w:rPr>
          <w:rFonts w:ascii="Times New Roman" w:hAnsi="Times New Roman" w:cs="Times New Roman"/>
          <w:sz w:val="28"/>
          <w:szCs w:val="28"/>
        </w:rPr>
        <w:t>Дослід 3-й – дослідження комахи Сонечка</w:t>
      </w:r>
    </w:p>
    <w:p w:rsidR="00B33569" w:rsidRDefault="00B33569" w:rsidP="00436CA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33569">
        <w:rPr>
          <w:rFonts w:ascii="Times New Roman" w:hAnsi="Times New Roman" w:cs="Times New Roman"/>
          <w:sz w:val="28"/>
          <w:szCs w:val="28"/>
        </w:rPr>
        <w:t xml:space="preserve">На основі здобутих </w:t>
      </w:r>
      <w:proofErr w:type="spellStart"/>
      <w:r w:rsidRPr="00B33569">
        <w:rPr>
          <w:rFonts w:ascii="Times New Roman" w:hAnsi="Times New Roman" w:cs="Times New Roman"/>
          <w:sz w:val="28"/>
          <w:szCs w:val="28"/>
        </w:rPr>
        <w:t>теоритичних</w:t>
      </w:r>
      <w:proofErr w:type="spellEnd"/>
      <w:r w:rsidRPr="00B33569">
        <w:rPr>
          <w:rFonts w:ascii="Times New Roman" w:hAnsi="Times New Roman" w:cs="Times New Roman"/>
          <w:sz w:val="28"/>
          <w:szCs w:val="28"/>
        </w:rPr>
        <w:t xml:space="preserve"> та практичних знань про комах, вплив на них кліматичних умов, а саме перед температури повітря було проведено дослідження комахи «Сонечко». У досліді використано зразок «личинки». Розглянуто її життєздатність під мікроскопом. Досліджено причини припинення життєздатності комахи.</w:t>
      </w:r>
    </w:p>
    <w:p w:rsidR="00B33569" w:rsidRDefault="00B33569" w:rsidP="00436CA4">
      <w:pPr>
        <w:pStyle w:val="a6"/>
        <w:spacing w:before="0" w:beforeAutospacing="0" w:after="0" w:afterAutospacing="0"/>
      </w:pPr>
      <w:r>
        <w:rPr>
          <w:sz w:val="28"/>
          <w:szCs w:val="28"/>
        </w:rPr>
        <w:t xml:space="preserve">        </w:t>
      </w:r>
      <w:r>
        <w:rPr>
          <w:rFonts w:ascii="-apple-system" w:eastAsia="+mn-ea" w:hAnsi="-apple-system" w:cs="+mn-cs"/>
          <w:color w:val="000000"/>
          <w:kern w:val="24"/>
          <w:sz w:val="28"/>
          <w:szCs w:val="28"/>
        </w:rPr>
        <w:t>Велику роль у комах у перенесенні низьких температур грає </w:t>
      </w:r>
      <w:hyperlink r:id="rId7" w:history="1">
        <w:r>
          <w:rPr>
            <w:rStyle w:val="a7"/>
            <w:rFonts w:ascii="-apple-system" w:eastAsia="+mn-ea" w:hAnsi="-apple-system" w:cs="+mn-cs"/>
            <w:color w:val="000000"/>
            <w:kern w:val="24"/>
            <w:sz w:val="28"/>
            <w:szCs w:val="28"/>
          </w:rPr>
          <w:t>гліцерин</w:t>
        </w:r>
      </w:hyperlink>
      <w:r>
        <w:rPr>
          <w:rFonts w:ascii="-apple-system" w:eastAsia="+mn-ea" w:hAnsi="-apple-system" w:cs="+mn-cs"/>
          <w:color w:val="000000"/>
          <w:kern w:val="24"/>
          <w:sz w:val="28"/>
          <w:szCs w:val="28"/>
        </w:rPr>
        <w:t>, який також виступає як </w:t>
      </w:r>
      <w:hyperlink r:id="rId8" w:history="1">
        <w:r>
          <w:rPr>
            <w:rStyle w:val="a7"/>
            <w:rFonts w:ascii="-apple-system" w:eastAsia="+mn-ea" w:hAnsi="-apple-system" w:cs="+mn-cs"/>
            <w:color w:val="000000"/>
            <w:kern w:val="24"/>
            <w:sz w:val="28"/>
            <w:szCs w:val="28"/>
          </w:rPr>
          <w:t>антифриз</w:t>
        </w:r>
      </w:hyperlink>
      <w:r>
        <w:rPr>
          <w:rFonts w:ascii="-apple-system" w:eastAsia="+mn-ea" w:hAnsi="-apple-system" w:cs="+mn-cs"/>
          <w:color w:val="000000"/>
          <w:kern w:val="24"/>
          <w:sz w:val="28"/>
          <w:szCs w:val="28"/>
        </w:rPr>
        <w:t>. У зимуючих стадій ряду видів накопичення в тканинах і </w:t>
      </w:r>
      <w:hyperlink r:id="rId9" w:history="1">
        <w:r>
          <w:rPr>
            <w:rStyle w:val="a7"/>
            <w:rFonts w:ascii="-apple-system" w:eastAsia="+mn-ea" w:hAnsi="-apple-system" w:cs="+mn-cs"/>
            <w:color w:val="000000"/>
            <w:kern w:val="24"/>
            <w:sz w:val="28"/>
            <w:szCs w:val="28"/>
          </w:rPr>
          <w:t>гемолімфі</w:t>
        </w:r>
      </w:hyperlink>
      <w:r>
        <w:rPr>
          <w:rFonts w:ascii="-apple-system" w:eastAsia="+mn-ea" w:hAnsi="-apple-system" w:cs="+mn-cs"/>
          <w:color w:val="000000"/>
          <w:kern w:val="24"/>
          <w:sz w:val="28"/>
          <w:szCs w:val="28"/>
        </w:rPr>
        <w:t> цієї речовини знижує точку переохолодження до — 26, — 37°С і навіть нижче. При переохолодженні рідини тіла зберігаються в рідкому стані при температурах, типових для замерзання рідин</w:t>
      </w:r>
      <w:r>
        <w:rPr>
          <w:rFonts w:ascii="-apple-system" w:eastAsia="+mn-ea" w:hAnsi="-apple-system" w:cs="+mn-cs"/>
          <w:color w:val="2C2F34"/>
          <w:kern w:val="24"/>
          <w:sz w:val="28"/>
          <w:szCs w:val="28"/>
        </w:rPr>
        <w:t>. При досягненні температурної межі, критичної температурної точки, або критичної температури, до якої рідини тіла комахи можуть переохолоджуватися без утворення кристалів льоду, відбувається звільнення прихованої теплоти тіла, і температура </w:t>
      </w:r>
      <w:hyperlink r:id="rId10" w:history="1">
        <w:r>
          <w:rPr>
            <w:rStyle w:val="a7"/>
            <w:rFonts w:ascii="-apple-system" w:eastAsia="+mn-ea" w:hAnsi="-apple-system" w:cs="+mn-cs"/>
            <w:color w:val="EE8208"/>
            <w:kern w:val="24"/>
            <w:sz w:val="28"/>
            <w:szCs w:val="28"/>
          </w:rPr>
          <w:t>комахи</w:t>
        </w:r>
      </w:hyperlink>
      <w:r>
        <w:rPr>
          <w:rFonts w:ascii="-apple-system" w:eastAsia="+mn-ea" w:hAnsi="-apple-system" w:cs="+mn-cs"/>
          <w:color w:val="2C2F34"/>
          <w:kern w:val="24"/>
          <w:sz w:val="28"/>
          <w:szCs w:val="28"/>
        </w:rPr>
        <w:t> швидко підвищується майже до 0</w:t>
      </w:r>
      <w:r w:rsidRPr="00B33569">
        <w:rPr>
          <w:rFonts w:ascii="-apple-system" w:eastAsia="+mn-ea" w:hAnsi="-apple-system" w:cs="+mn-cs"/>
          <w:color w:val="2C2F34"/>
          <w:kern w:val="24"/>
          <w:sz w:val="28"/>
          <w:szCs w:val="28"/>
        </w:rPr>
        <w:t>º</w:t>
      </w:r>
      <w:r>
        <w:rPr>
          <w:rFonts w:ascii="-apple-system" w:eastAsia="+mn-ea" w:hAnsi="-apple-system" w:cs="+mn-cs"/>
          <w:color w:val="2C2F34"/>
          <w:kern w:val="24"/>
          <w:sz w:val="28"/>
          <w:szCs w:val="28"/>
        </w:rPr>
        <w:t>С. Після цього починається вже замерзання соків тіла, і коли температура знову знижується приблизно до того рівня, при якому відбувалося звільнення прихованого тепла, настає смерть комахи.</w:t>
      </w:r>
    </w:p>
    <w:p w:rsidR="00B33569" w:rsidRDefault="00B33569" w:rsidP="00436CA4">
      <w:pPr>
        <w:spacing w:after="0"/>
        <w:jc w:val="center"/>
        <w:rPr>
          <w:rFonts w:ascii="Times New Roman" w:hAnsi="Times New Roman" w:cs="Times New Roman"/>
          <w:sz w:val="28"/>
          <w:szCs w:val="28"/>
        </w:rPr>
      </w:pPr>
      <w:r>
        <w:rPr>
          <w:rFonts w:ascii="Times New Roman" w:hAnsi="Times New Roman" w:cs="Times New Roman"/>
          <w:sz w:val="28"/>
          <w:szCs w:val="28"/>
        </w:rPr>
        <w:t xml:space="preserve">Дослід 4-й </w:t>
      </w:r>
      <w:r w:rsidR="00436CA4">
        <w:rPr>
          <w:rFonts w:ascii="Times New Roman" w:hAnsi="Times New Roman" w:cs="Times New Roman"/>
          <w:sz w:val="28"/>
          <w:szCs w:val="28"/>
        </w:rPr>
        <w:t>– підсумковий .</w:t>
      </w:r>
    </w:p>
    <w:p w:rsidR="00436CA4" w:rsidRPr="00B33569" w:rsidRDefault="00436CA4" w:rsidP="00436CA4">
      <w:pPr>
        <w:spacing w:after="0"/>
        <w:rPr>
          <w:rFonts w:ascii="Times New Roman" w:hAnsi="Times New Roman" w:cs="Times New Roman"/>
          <w:sz w:val="28"/>
          <w:szCs w:val="28"/>
        </w:rPr>
      </w:pPr>
      <w:r>
        <w:rPr>
          <w:rFonts w:ascii="Times New Roman" w:hAnsi="Times New Roman" w:cs="Times New Roman"/>
          <w:sz w:val="28"/>
          <w:szCs w:val="28"/>
        </w:rPr>
        <w:t xml:space="preserve">На останньому підсумковому дослідженні було узагальнено всі </w:t>
      </w:r>
      <w:proofErr w:type="spellStart"/>
      <w:r>
        <w:rPr>
          <w:rFonts w:ascii="Times New Roman" w:hAnsi="Times New Roman" w:cs="Times New Roman"/>
          <w:sz w:val="28"/>
          <w:szCs w:val="28"/>
        </w:rPr>
        <w:t>теоритичні</w:t>
      </w:r>
      <w:proofErr w:type="spellEnd"/>
      <w:r>
        <w:rPr>
          <w:rFonts w:ascii="Times New Roman" w:hAnsi="Times New Roman" w:cs="Times New Roman"/>
          <w:sz w:val="28"/>
          <w:szCs w:val="28"/>
        </w:rPr>
        <w:t xml:space="preserve"> та практичні дані. Зроблено висновки та перевірено розкриття ключових питань та цілей які були поставленні на початку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p>
    <w:p w:rsidR="00436CA4" w:rsidRPr="00436CA4" w:rsidRDefault="00760C1B" w:rsidP="00436CA4">
      <w:pPr>
        <w:spacing w:after="0"/>
        <w:rPr>
          <w:rFonts w:ascii="Times New Roman" w:hAnsi="Times New Roman" w:cs="Times New Roman"/>
          <w:b/>
          <w:sz w:val="28"/>
          <w:szCs w:val="28"/>
          <w:u w:val="single"/>
        </w:rPr>
      </w:pPr>
      <w:r w:rsidRPr="00436CA4">
        <w:rPr>
          <w:rFonts w:ascii="Times New Roman" w:hAnsi="Times New Roman" w:cs="Times New Roman"/>
          <w:b/>
          <w:sz w:val="28"/>
          <w:szCs w:val="28"/>
          <w:u w:val="single"/>
        </w:rPr>
        <w:t>Висновки</w:t>
      </w:r>
      <w:r w:rsidR="00436CA4">
        <w:rPr>
          <w:rFonts w:ascii="Times New Roman" w:hAnsi="Times New Roman" w:cs="Times New Roman"/>
          <w:b/>
          <w:sz w:val="28"/>
          <w:szCs w:val="28"/>
          <w:u w:val="single"/>
        </w:rPr>
        <w:t xml:space="preserve">: </w:t>
      </w:r>
    </w:p>
    <w:p w:rsidR="00436CA4" w:rsidRDefault="00436CA4" w:rsidP="00436CA4">
      <w:pPr>
        <w:pStyle w:val="a3"/>
        <w:numPr>
          <w:ilvl w:val="0"/>
          <w:numId w:val="4"/>
        </w:numPr>
        <w:spacing w:after="0"/>
        <w:rPr>
          <w:rFonts w:ascii="Times New Roman" w:hAnsi="Times New Roman" w:cs="Times New Roman"/>
          <w:sz w:val="28"/>
          <w:szCs w:val="28"/>
        </w:rPr>
      </w:pPr>
      <w:r w:rsidRPr="00436CA4">
        <w:rPr>
          <w:rFonts w:ascii="Times New Roman" w:hAnsi="Times New Roman" w:cs="Times New Roman"/>
          <w:sz w:val="28"/>
          <w:szCs w:val="28"/>
        </w:rPr>
        <w:t>З абіотичних факторів велике значення для комах мають температура, вологість, опади, світло і вітер.</w:t>
      </w:r>
    </w:p>
    <w:p w:rsidR="00436CA4" w:rsidRDefault="00436CA4" w:rsidP="00436CA4">
      <w:pPr>
        <w:pStyle w:val="a3"/>
        <w:numPr>
          <w:ilvl w:val="0"/>
          <w:numId w:val="4"/>
        </w:numPr>
        <w:spacing w:after="0"/>
        <w:rPr>
          <w:rFonts w:ascii="Times New Roman" w:hAnsi="Times New Roman" w:cs="Times New Roman"/>
          <w:sz w:val="28"/>
          <w:szCs w:val="28"/>
        </w:rPr>
      </w:pPr>
      <w:r w:rsidRPr="00436CA4">
        <w:rPr>
          <w:rFonts w:ascii="Times New Roman" w:hAnsi="Times New Roman" w:cs="Times New Roman"/>
          <w:sz w:val="28"/>
          <w:szCs w:val="28"/>
        </w:rPr>
        <w:t xml:space="preserve">Низька </w:t>
      </w:r>
      <w:proofErr w:type="spellStart"/>
      <w:r w:rsidRPr="00436CA4">
        <w:rPr>
          <w:rFonts w:ascii="Times New Roman" w:hAnsi="Times New Roman" w:cs="Times New Roman"/>
          <w:sz w:val="28"/>
          <w:szCs w:val="28"/>
        </w:rPr>
        <w:t>температупа</w:t>
      </w:r>
      <w:proofErr w:type="spellEnd"/>
      <w:r w:rsidRPr="00436CA4">
        <w:rPr>
          <w:rFonts w:ascii="Times New Roman" w:hAnsi="Times New Roman" w:cs="Times New Roman"/>
          <w:sz w:val="28"/>
          <w:szCs w:val="28"/>
        </w:rPr>
        <w:t xml:space="preserve"> повітря не є небезпекою для комах, небезпекою є перепад та коливання погодних та температурних умов.</w:t>
      </w:r>
    </w:p>
    <w:p w:rsidR="00436CA4" w:rsidRDefault="00436CA4" w:rsidP="00436CA4">
      <w:pPr>
        <w:pStyle w:val="a3"/>
        <w:numPr>
          <w:ilvl w:val="0"/>
          <w:numId w:val="4"/>
        </w:numPr>
        <w:spacing w:after="0"/>
        <w:rPr>
          <w:rFonts w:ascii="Times New Roman" w:hAnsi="Times New Roman" w:cs="Times New Roman"/>
          <w:sz w:val="28"/>
          <w:szCs w:val="28"/>
        </w:rPr>
      </w:pPr>
      <w:r w:rsidRPr="00436CA4">
        <w:rPr>
          <w:rFonts w:ascii="Times New Roman" w:hAnsi="Times New Roman" w:cs="Times New Roman"/>
          <w:sz w:val="28"/>
          <w:szCs w:val="28"/>
        </w:rPr>
        <w:t>Пори року набули змін . І це призвело до зменшення кількості комах.</w:t>
      </w:r>
    </w:p>
    <w:p w:rsidR="00436CA4" w:rsidRDefault="00436CA4" w:rsidP="00436CA4">
      <w:pPr>
        <w:pStyle w:val="a3"/>
        <w:numPr>
          <w:ilvl w:val="0"/>
          <w:numId w:val="4"/>
        </w:numPr>
        <w:spacing w:after="0"/>
        <w:rPr>
          <w:rFonts w:ascii="Times New Roman" w:hAnsi="Times New Roman" w:cs="Times New Roman"/>
          <w:sz w:val="28"/>
          <w:szCs w:val="28"/>
        </w:rPr>
      </w:pPr>
      <w:r w:rsidRPr="00436CA4">
        <w:rPr>
          <w:rFonts w:ascii="Times New Roman" w:hAnsi="Times New Roman" w:cs="Times New Roman"/>
          <w:sz w:val="28"/>
          <w:szCs w:val="28"/>
        </w:rPr>
        <w:t>Причина порушення циклу пір року : коливання у сонячному випромінюванні, ві</w:t>
      </w:r>
      <w:r>
        <w:rPr>
          <w:rFonts w:ascii="Times New Roman" w:hAnsi="Times New Roman" w:cs="Times New Roman"/>
          <w:sz w:val="28"/>
          <w:szCs w:val="28"/>
        </w:rPr>
        <w:t xml:space="preserve">дхилення орбіти Землі, та зміни </w:t>
      </w:r>
      <w:r w:rsidRPr="00436CA4">
        <w:rPr>
          <w:rFonts w:ascii="Times New Roman" w:hAnsi="Times New Roman" w:cs="Times New Roman"/>
          <w:sz w:val="28"/>
          <w:szCs w:val="28"/>
        </w:rPr>
        <w:t>концентрації парникових газів, екологічне забруднення. Океани та льодовикові шапки, повільно реагують на кліматичні зміни</w:t>
      </w:r>
      <w:r>
        <w:rPr>
          <w:rFonts w:ascii="Times New Roman" w:hAnsi="Times New Roman" w:cs="Times New Roman"/>
          <w:sz w:val="28"/>
          <w:szCs w:val="28"/>
        </w:rPr>
        <w:t>.</w:t>
      </w:r>
    </w:p>
    <w:p w:rsidR="00436CA4" w:rsidRPr="00436CA4" w:rsidRDefault="00436CA4" w:rsidP="00436CA4">
      <w:pPr>
        <w:pStyle w:val="a3"/>
        <w:numPr>
          <w:ilvl w:val="0"/>
          <w:numId w:val="4"/>
        </w:numPr>
        <w:spacing w:after="0"/>
        <w:rPr>
          <w:rFonts w:ascii="Times New Roman" w:hAnsi="Times New Roman" w:cs="Times New Roman"/>
          <w:sz w:val="28"/>
          <w:szCs w:val="28"/>
        </w:rPr>
      </w:pPr>
      <w:r w:rsidRPr="00436CA4">
        <w:rPr>
          <w:rFonts w:ascii="Times New Roman" w:hAnsi="Times New Roman" w:cs="Times New Roman"/>
          <w:sz w:val="28"/>
          <w:szCs w:val="28"/>
        </w:rPr>
        <w:t>Щоб запобігти вимиранню комах людині підвладно змінити тільки вплив один із чинників – це забруднення навколишнього середовища</w:t>
      </w:r>
      <w:r>
        <w:rPr>
          <w:rFonts w:ascii="Times New Roman" w:hAnsi="Times New Roman" w:cs="Times New Roman"/>
          <w:sz w:val="28"/>
          <w:szCs w:val="28"/>
        </w:rPr>
        <w:t>.</w:t>
      </w:r>
    </w:p>
    <w:p w:rsidR="00760C1B" w:rsidRPr="00760C1B" w:rsidRDefault="00436CA4" w:rsidP="00436CA4">
      <w:pPr>
        <w:spacing w:after="0"/>
        <w:rPr>
          <w:rFonts w:ascii="Times New Roman" w:hAnsi="Times New Roman" w:cs="Times New Roman"/>
          <w:sz w:val="28"/>
          <w:szCs w:val="28"/>
        </w:rPr>
      </w:pPr>
      <w:r>
        <w:rPr>
          <w:rFonts w:ascii="Times New Roman" w:hAnsi="Times New Roman" w:cs="Times New Roman"/>
          <w:sz w:val="28"/>
          <w:szCs w:val="28"/>
        </w:rPr>
        <w:t xml:space="preserve">Особистий внесок автора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 те , що учень самостійно здійснював практичну частину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p>
    <w:p w:rsidR="00D05762" w:rsidRDefault="00641A46" w:rsidP="00760C1B">
      <w:pPr>
        <w:rPr>
          <w:rFonts w:ascii="Times New Roman" w:hAnsi="Times New Roman" w:cs="Times New Roman"/>
          <w:b/>
          <w:sz w:val="28"/>
          <w:szCs w:val="28"/>
          <w:u w:val="single"/>
        </w:rPr>
      </w:pPr>
      <w:r w:rsidRPr="00641A46">
        <w:rPr>
          <w:rFonts w:ascii="Times New Roman" w:hAnsi="Times New Roman" w:cs="Times New Roman"/>
          <w:b/>
          <w:sz w:val="28"/>
          <w:szCs w:val="28"/>
          <w:u w:val="single"/>
        </w:rPr>
        <w:t xml:space="preserve">Список використаної літератури: </w:t>
      </w:r>
    </w:p>
    <w:p w:rsidR="00641A46" w:rsidRDefault="00641A46" w:rsidP="00641A46">
      <w:pPr>
        <w:pStyle w:val="a3"/>
        <w:numPr>
          <w:ilvl w:val="0"/>
          <w:numId w:val="6"/>
        </w:numPr>
        <w:shd w:val="clear" w:color="auto" w:fill="FFFFFF"/>
        <w:spacing w:before="100" w:beforeAutospacing="1" w:after="24" w:line="240" w:lineRule="auto"/>
        <w:rPr>
          <w:rFonts w:ascii="Times New Roman" w:eastAsia="Times New Roman" w:hAnsi="Times New Roman" w:cs="Times New Roman"/>
          <w:color w:val="202122"/>
          <w:sz w:val="28"/>
          <w:szCs w:val="28"/>
          <w:lang w:eastAsia="uk-UA"/>
        </w:rPr>
      </w:pPr>
      <w:r w:rsidRPr="00641A46">
        <w:rPr>
          <w:rFonts w:ascii="Times New Roman" w:eastAsia="Times New Roman" w:hAnsi="Times New Roman" w:cs="Times New Roman"/>
          <w:color w:val="202122"/>
          <w:sz w:val="28"/>
          <w:szCs w:val="28"/>
          <w:lang w:eastAsia="uk-UA"/>
        </w:rPr>
        <w:lastRenderedPageBreak/>
        <w:t xml:space="preserve">Сонечко, </w:t>
      </w:r>
      <w:proofErr w:type="spellStart"/>
      <w:r w:rsidRPr="00641A46">
        <w:rPr>
          <w:rFonts w:ascii="Times New Roman" w:eastAsia="Times New Roman" w:hAnsi="Times New Roman" w:cs="Times New Roman"/>
          <w:color w:val="202122"/>
          <w:sz w:val="28"/>
          <w:szCs w:val="28"/>
          <w:lang w:eastAsia="uk-UA"/>
        </w:rPr>
        <w:t>бедрик</w:t>
      </w:r>
      <w:proofErr w:type="spellEnd"/>
      <w:r w:rsidRPr="00641A46">
        <w:rPr>
          <w:rFonts w:ascii="Times New Roman" w:eastAsia="Times New Roman" w:hAnsi="Times New Roman" w:cs="Times New Roman"/>
          <w:color w:val="202122"/>
          <w:sz w:val="28"/>
          <w:szCs w:val="28"/>
          <w:lang w:eastAsia="uk-UA"/>
        </w:rPr>
        <w:t xml:space="preserve">, зозулька, </w:t>
      </w:r>
      <w:proofErr w:type="spellStart"/>
      <w:r w:rsidRPr="00641A46">
        <w:rPr>
          <w:rFonts w:ascii="Times New Roman" w:eastAsia="Times New Roman" w:hAnsi="Times New Roman" w:cs="Times New Roman"/>
          <w:color w:val="202122"/>
          <w:sz w:val="28"/>
          <w:szCs w:val="28"/>
          <w:lang w:eastAsia="uk-UA"/>
        </w:rPr>
        <w:t>бабруна</w:t>
      </w:r>
      <w:proofErr w:type="spellEnd"/>
      <w:r w:rsidRPr="00641A46">
        <w:rPr>
          <w:rFonts w:ascii="Times New Roman" w:eastAsia="Times New Roman" w:hAnsi="Times New Roman" w:cs="Times New Roman"/>
          <w:color w:val="202122"/>
          <w:sz w:val="28"/>
          <w:szCs w:val="28"/>
          <w:lang w:eastAsia="uk-UA"/>
        </w:rPr>
        <w:t> // </w:t>
      </w:r>
      <w:hyperlink r:id="rId11" w:tooltip="Українська мала енциклопедія" w:history="1">
        <w:r w:rsidRPr="00641A46">
          <w:rPr>
            <w:rFonts w:ascii="Times New Roman" w:eastAsia="Times New Roman" w:hAnsi="Times New Roman" w:cs="Times New Roman"/>
            <w:color w:val="0645AD"/>
            <w:sz w:val="28"/>
            <w:szCs w:val="28"/>
            <w:lang w:eastAsia="uk-UA"/>
          </w:rPr>
          <w:t>Українська мала енциклопедія</w:t>
        </w:r>
      </w:hyperlink>
      <w:r w:rsidRPr="00641A46">
        <w:rPr>
          <w:rFonts w:ascii="Times New Roman" w:eastAsia="Times New Roman" w:hAnsi="Times New Roman" w:cs="Times New Roman"/>
          <w:color w:val="202122"/>
          <w:sz w:val="28"/>
          <w:szCs w:val="28"/>
          <w:lang w:eastAsia="uk-UA"/>
        </w:rPr>
        <w:t xml:space="preserve"> : 16 </w:t>
      </w:r>
      <w:proofErr w:type="spellStart"/>
      <w:r w:rsidRPr="00641A46">
        <w:rPr>
          <w:rFonts w:ascii="Times New Roman" w:eastAsia="Times New Roman" w:hAnsi="Times New Roman" w:cs="Times New Roman"/>
          <w:color w:val="202122"/>
          <w:sz w:val="28"/>
          <w:szCs w:val="28"/>
          <w:lang w:eastAsia="uk-UA"/>
        </w:rPr>
        <w:t>кн</w:t>
      </w:r>
      <w:proofErr w:type="spellEnd"/>
      <w:r w:rsidRPr="00641A46">
        <w:rPr>
          <w:rFonts w:ascii="Times New Roman" w:eastAsia="Times New Roman" w:hAnsi="Times New Roman" w:cs="Times New Roman"/>
          <w:color w:val="202122"/>
          <w:sz w:val="28"/>
          <w:szCs w:val="28"/>
          <w:lang w:eastAsia="uk-UA"/>
        </w:rPr>
        <w:t>. : у 8 т. / проф. </w:t>
      </w:r>
      <w:hyperlink r:id="rId12" w:tooltip="Онацький Євген Дометійович" w:history="1">
        <w:r w:rsidRPr="00641A46">
          <w:rPr>
            <w:rFonts w:ascii="Times New Roman" w:eastAsia="Times New Roman" w:hAnsi="Times New Roman" w:cs="Times New Roman"/>
            <w:color w:val="0645AD"/>
            <w:sz w:val="28"/>
            <w:szCs w:val="28"/>
            <w:lang w:eastAsia="uk-UA"/>
          </w:rPr>
          <w:t xml:space="preserve">Є. </w:t>
        </w:r>
        <w:proofErr w:type="spellStart"/>
        <w:r w:rsidRPr="00641A46">
          <w:rPr>
            <w:rFonts w:ascii="Times New Roman" w:eastAsia="Times New Roman" w:hAnsi="Times New Roman" w:cs="Times New Roman"/>
            <w:color w:val="0645AD"/>
            <w:sz w:val="28"/>
            <w:szCs w:val="28"/>
            <w:lang w:eastAsia="uk-UA"/>
          </w:rPr>
          <w:t>Онацький</w:t>
        </w:r>
        <w:proofErr w:type="spellEnd"/>
      </w:hyperlink>
      <w:r w:rsidRPr="00641A46">
        <w:rPr>
          <w:rFonts w:ascii="Times New Roman" w:eastAsia="Times New Roman" w:hAnsi="Times New Roman" w:cs="Times New Roman"/>
          <w:color w:val="202122"/>
          <w:sz w:val="28"/>
          <w:szCs w:val="28"/>
          <w:lang w:eastAsia="uk-UA"/>
        </w:rPr>
        <w:t xml:space="preserve">. — Накладом </w:t>
      </w:r>
      <w:proofErr w:type="spellStart"/>
      <w:r w:rsidRPr="00641A46">
        <w:rPr>
          <w:rFonts w:ascii="Times New Roman" w:eastAsia="Times New Roman" w:hAnsi="Times New Roman" w:cs="Times New Roman"/>
          <w:color w:val="202122"/>
          <w:sz w:val="28"/>
          <w:szCs w:val="28"/>
          <w:lang w:eastAsia="uk-UA"/>
        </w:rPr>
        <w:t>Адміністратури</w:t>
      </w:r>
      <w:proofErr w:type="spellEnd"/>
      <w:r w:rsidRPr="00641A46">
        <w:rPr>
          <w:rFonts w:ascii="Times New Roman" w:eastAsia="Times New Roman" w:hAnsi="Times New Roman" w:cs="Times New Roman"/>
          <w:color w:val="202122"/>
          <w:sz w:val="28"/>
          <w:szCs w:val="28"/>
          <w:lang w:eastAsia="uk-UA"/>
        </w:rPr>
        <w:t xml:space="preserve"> УАПЦ в Аргентині. — Буенос-Айрес, 1965. — Т. 7, </w:t>
      </w:r>
      <w:proofErr w:type="spellStart"/>
      <w:r w:rsidRPr="00641A46">
        <w:rPr>
          <w:rFonts w:ascii="Times New Roman" w:eastAsia="Times New Roman" w:hAnsi="Times New Roman" w:cs="Times New Roman"/>
          <w:color w:val="202122"/>
          <w:sz w:val="28"/>
          <w:szCs w:val="28"/>
          <w:lang w:eastAsia="uk-UA"/>
        </w:rPr>
        <w:fldChar w:fldCharType="begin"/>
      </w:r>
      <w:r w:rsidRPr="00641A46">
        <w:rPr>
          <w:rFonts w:ascii="Times New Roman" w:eastAsia="Times New Roman" w:hAnsi="Times New Roman" w:cs="Times New Roman"/>
          <w:color w:val="202122"/>
          <w:sz w:val="28"/>
          <w:szCs w:val="28"/>
          <w:lang w:eastAsia="uk-UA"/>
        </w:rPr>
        <w:instrText xml:space="preserve"> HYPERLINK "http://encyclopedia.kiev.ua/vydaniya/files/use/third_book/part3.pdf" </w:instrText>
      </w:r>
      <w:r w:rsidRPr="00641A46">
        <w:rPr>
          <w:rFonts w:ascii="Times New Roman" w:eastAsia="Times New Roman" w:hAnsi="Times New Roman" w:cs="Times New Roman"/>
          <w:color w:val="202122"/>
          <w:sz w:val="28"/>
          <w:szCs w:val="28"/>
          <w:lang w:eastAsia="uk-UA"/>
        </w:rPr>
        <w:fldChar w:fldCharType="separate"/>
      </w:r>
      <w:r w:rsidRPr="00641A46">
        <w:rPr>
          <w:rFonts w:ascii="Times New Roman" w:eastAsia="Times New Roman" w:hAnsi="Times New Roman" w:cs="Times New Roman"/>
          <w:color w:val="3366BB"/>
          <w:sz w:val="28"/>
          <w:szCs w:val="28"/>
          <w:lang w:eastAsia="uk-UA"/>
        </w:rPr>
        <w:t>кн</w:t>
      </w:r>
      <w:proofErr w:type="spellEnd"/>
      <w:r w:rsidRPr="00641A46">
        <w:rPr>
          <w:rFonts w:ascii="Times New Roman" w:eastAsia="Times New Roman" w:hAnsi="Times New Roman" w:cs="Times New Roman"/>
          <w:color w:val="3366BB"/>
          <w:sz w:val="28"/>
          <w:szCs w:val="28"/>
          <w:lang w:eastAsia="uk-UA"/>
        </w:rPr>
        <w:t>. XIV : Літери Сен — </w:t>
      </w:r>
      <w:proofErr w:type="spellStart"/>
      <w:r w:rsidRPr="00641A46">
        <w:rPr>
          <w:rFonts w:ascii="Times New Roman" w:eastAsia="Times New Roman" w:hAnsi="Times New Roman" w:cs="Times New Roman"/>
          <w:color w:val="3366BB"/>
          <w:sz w:val="28"/>
          <w:szCs w:val="28"/>
          <w:lang w:eastAsia="uk-UA"/>
        </w:rPr>
        <w:t>Сті</w:t>
      </w:r>
      <w:proofErr w:type="spellEnd"/>
      <w:r w:rsidRPr="00641A46">
        <w:rPr>
          <w:rFonts w:ascii="Times New Roman" w:eastAsia="Times New Roman" w:hAnsi="Times New Roman" w:cs="Times New Roman"/>
          <w:color w:val="202122"/>
          <w:sz w:val="28"/>
          <w:szCs w:val="28"/>
          <w:lang w:eastAsia="uk-UA"/>
        </w:rPr>
        <w:fldChar w:fldCharType="end"/>
      </w:r>
      <w:r w:rsidRPr="00641A46">
        <w:rPr>
          <w:rFonts w:ascii="Times New Roman" w:eastAsia="Times New Roman" w:hAnsi="Times New Roman" w:cs="Times New Roman"/>
          <w:color w:val="202122"/>
          <w:sz w:val="28"/>
          <w:szCs w:val="28"/>
          <w:lang w:eastAsia="uk-UA"/>
        </w:rPr>
        <w:t xml:space="preserve">. — С. 1805-1806. — 1000 </w:t>
      </w:r>
      <w:proofErr w:type="spellStart"/>
      <w:r w:rsidRPr="00641A46">
        <w:rPr>
          <w:rFonts w:ascii="Times New Roman" w:eastAsia="Times New Roman" w:hAnsi="Times New Roman" w:cs="Times New Roman"/>
          <w:color w:val="202122"/>
          <w:sz w:val="28"/>
          <w:szCs w:val="28"/>
          <w:lang w:eastAsia="uk-UA"/>
        </w:rPr>
        <w:t>екз</w:t>
      </w:r>
      <w:proofErr w:type="spellEnd"/>
      <w:r w:rsidRPr="00641A46">
        <w:rPr>
          <w:rFonts w:ascii="Times New Roman" w:eastAsia="Times New Roman" w:hAnsi="Times New Roman" w:cs="Times New Roman"/>
          <w:color w:val="202122"/>
          <w:sz w:val="28"/>
          <w:szCs w:val="28"/>
          <w:lang w:eastAsia="uk-UA"/>
        </w:rPr>
        <w:t>.</w:t>
      </w:r>
    </w:p>
    <w:p w:rsidR="00641A46" w:rsidRDefault="000D2301" w:rsidP="00641A46">
      <w:pPr>
        <w:pStyle w:val="a3"/>
        <w:numPr>
          <w:ilvl w:val="0"/>
          <w:numId w:val="6"/>
        </w:numPr>
        <w:shd w:val="clear" w:color="auto" w:fill="FFFFFF"/>
        <w:spacing w:before="100" w:beforeAutospacing="1" w:after="24" w:line="240" w:lineRule="auto"/>
        <w:rPr>
          <w:rFonts w:ascii="Times New Roman" w:eastAsia="Times New Roman" w:hAnsi="Times New Roman" w:cs="Times New Roman"/>
          <w:color w:val="202122"/>
          <w:sz w:val="28"/>
          <w:szCs w:val="28"/>
          <w:lang w:eastAsia="uk-UA"/>
        </w:rPr>
      </w:pPr>
      <w:hyperlink r:id="rId13" w:history="1">
        <w:r w:rsidR="00641A46" w:rsidRPr="00641A46">
          <w:rPr>
            <w:rFonts w:ascii="Times New Roman" w:eastAsia="Times New Roman" w:hAnsi="Times New Roman" w:cs="Times New Roman"/>
            <w:color w:val="3366BB"/>
            <w:sz w:val="28"/>
            <w:szCs w:val="28"/>
            <w:lang w:eastAsia="uk-UA"/>
          </w:rPr>
          <w:t>http://www.biolib.cz/en/taxon/id10713/</w:t>
        </w:r>
      </w:hyperlink>
      <w:r w:rsidR="00641A46" w:rsidRPr="00641A46">
        <w:rPr>
          <w:rFonts w:ascii="Times New Roman" w:eastAsia="Times New Roman" w:hAnsi="Times New Roman" w:cs="Times New Roman"/>
          <w:color w:val="202122"/>
          <w:sz w:val="28"/>
          <w:szCs w:val="28"/>
          <w:lang w:eastAsia="uk-UA"/>
        </w:rPr>
        <w:t> [</w:t>
      </w:r>
      <w:hyperlink r:id="rId14" w:history="1">
        <w:r w:rsidR="00641A46" w:rsidRPr="00641A46">
          <w:rPr>
            <w:rFonts w:ascii="Times New Roman" w:eastAsia="Times New Roman" w:hAnsi="Times New Roman" w:cs="Times New Roman"/>
            <w:color w:val="3366BB"/>
            <w:sz w:val="28"/>
            <w:szCs w:val="28"/>
            <w:lang w:eastAsia="uk-UA"/>
          </w:rPr>
          <w:t>Архівовано</w:t>
        </w:r>
      </w:hyperlink>
      <w:r w:rsidR="00641A46" w:rsidRPr="00641A46">
        <w:rPr>
          <w:rFonts w:ascii="Times New Roman" w:eastAsia="Times New Roman" w:hAnsi="Times New Roman" w:cs="Times New Roman"/>
          <w:color w:val="202122"/>
          <w:sz w:val="28"/>
          <w:szCs w:val="28"/>
          <w:lang w:eastAsia="uk-UA"/>
        </w:rPr>
        <w:t> 30 травня 2008 у </w:t>
      </w:r>
      <w:proofErr w:type="spellStart"/>
      <w:r w:rsidR="00641A46" w:rsidRPr="00641A46">
        <w:rPr>
          <w:rFonts w:ascii="Times New Roman" w:eastAsia="Times New Roman" w:hAnsi="Times New Roman" w:cs="Times New Roman"/>
          <w:color w:val="202122"/>
          <w:sz w:val="28"/>
          <w:szCs w:val="28"/>
          <w:lang w:eastAsia="uk-UA"/>
        </w:rPr>
        <w:fldChar w:fldCharType="begin"/>
      </w:r>
      <w:r w:rsidR="00641A46" w:rsidRPr="00641A46">
        <w:rPr>
          <w:rFonts w:ascii="Times New Roman" w:eastAsia="Times New Roman" w:hAnsi="Times New Roman" w:cs="Times New Roman"/>
          <w:color w:val="202122"/>
          <w:sz w:val="28"/>
          <w:szCs w:val="28"/>
          <w:lang w:eastAsia="uk-UA"/>
        </w:rPr>
        <w:instrText xml:space="preserve"> HYPERLINK "https://uk.wikipedia.org/wiki/Wayback_Machine" \o "Wayback Machine" </w:instrText>
      </w:r>
      <w:r w:rsidR="00641A46" w:rsidRPr="00641A46">
        <w:rPr>
          <w:rFonts w:ascii="Times New Roman" w:eastAsia="Times New Roman" w:hAnsi="Times New Roman" w:cs="Times New Roman"/>
          <w:color w:val="202122"/>
          <w:sz w:val="28"/>
          <w:szCs w:val="28"/>
          <w:lang w:eastAsia="uk-UA"/>
        </w:rPr>
        <w:fldChar w:fldCharType="separate"/>
      </w:r>
      <w:r w:rsidR="00641A46" w:rsidRPr="00641A46">
        <w:rPr>
          <w:rFonts w:ascii="Times New Roman" w:eastAsia="Times New Roman" w:hAnsi="Times New Roman" w:cs="Times New Roman"/>
          <w:color w:val="0645AD"/>
          <w:sz w:val="28"/>
          <w:szCs w:val="28"/>
          <w:lang w:eastAsia="uk-UA"/>
        </w:rPr>
        <w:t>Wayback</w:t>
      </w:r>
      <w:proofErr w:type="spellEnd"/>
      <w:r w:rsidR="00641A46" w:rsidRPr="00641A46">
        <w:rPr>
          <w:rFonts w:ascii="Times New Roman" w:eastAsia="Times New Roman" w:hAnsi="Times New Roman" w:cs="Times New Roman"/>
          <w:color w:val="0645AD"/>
          <w:sz w:val="28"/>
          <w:szCs w:val="28"/>
          <w:lang w:eastAsia="uk-UA"/>
        </w:rPr>
        <w:t xml:space="preserve"> </w:t>
      </w:r>
      <w:proofErr w:type="spellStart"/>
      <w:r w:rsidR="00641A46" w:rsidRPr="00641A46">
        <w:rPr>
          <w:rFonts w:ascii="Times New Roman" w:eastAsia="Times New Roman" w:hAnsi="Times New Roman" w:cs="Times New Roman"/>
          <w:color w:val="0645AD"/>
          <w:sz w:val="28"/>
          <w:szCs w:val="28"/>
          <w:lang w:eastAsia="uk-UA"/>
        </w:rPr>
        <w:t>Machine</w:t>
      </w:r>
      <w:proofErr w:type="spellEnd"/>
      <w:r w:rsidR="00641A46" w:rsidRPr="00641A46">
        <w:rPr>
          <w:rFonts w:ascii="Times New Roman" w:eastAsia="Times New Roman" w:hAnsi="Times New Roman" w:cs="Times New Roman"/>
          <w:color w:val="202122"/>
          <w:sz w:val="28"/>
          <w:szCs w:val="28"/>
          <w:lang w:eastAsia="uk-UA"/>
        </w:rPr>
        <w:fldChar w:fldCharType="end"/>
      </w:r>
      <w:r w:rsidR="00641A46" w:rsidRPr="00641A46">
        <w:rPr>
          <w:rFonts w:ascii="Times New Roman" w:eastAsia="Times New Roman" w:hAnsi="Times New Roman" w:cs="Times New Roman"/>
          <w:color w:val="202122"/>
          <w:sz w:val="28"/>
          <w:szCs w:val="28"/>
          <w:lang w:eastAsia="uk-UA"/>
        </w:rPr>
        <w:t>.]</w:t>
      </w:r>
    </w:p>
    <w:p w:rsidR="00641A46" w:rsidRPr="00641A46" w:rsidRDefault="00641A46" w:rsidP="00641A46">
      <w:pPr>
        <w:pStyle w:val="a3"/>
        <w:numPr>
          <w:ilvl w:val="0"/>
          <w:numId w:val="6"/>
        </w:numPr>
        <w:shd w:val="clear" w:color="auto" w:fill="FFFFFF"/>
        <w:spacing w:before="100" w:beforeAutospacing="1" w:after="24" w:line="240" w:lineRule="auto"/>
        <w:rPr>
          <w:rFonts w:ascii="Times New Roman" w:eastAsia="Times New Roman" w:hAnsi="Times New Roman" w:cs="Times New Roman"/>
          <w:color w:val="202122"/>
          <w:sz w:val="28"/>
          <w:szCs w:val="28"/>
          <w:lang w:eastAsia="uk-UA"/>
        </w:rPr>
      </w:pPr>
      <w:r w:rsidRPr="00641A46">
        <w:rPr>
          <w:rFonts w:ascii="Times New Roman" w:hAnsi="Times New Roman" w:cs="Times New Roman"/>
          <w:sz w:val="28"/>
          <w:szCs w:val="28"/>
        </w:rPr>
        <w:t xml:space="preserve">Екологічна енциклопедія: У 3-х т. / А. В. </w:t>
      </w:r>
      <w:proofErr w:type="spellStart"/>
      <w:r w:rsidRPr="00641A46">
        <w:rPr>
          <w:rFonts w:ascii="Times New Roman" w:hAnsi="Times New Roman" w:cs="Times New Roman"/>
          <w:sz w:val="28"/>
          <w:szCs w:val="28"/>
        </w:rPr>
        <w:t>Толстоухов</w:t>
      </w:r>
      <w:proofErr w:type="spellEnd"/>
      <w:r w:rsidRPr="00641A46">
        <w:rPr>
          <w:rFonts w:ascii="Times New Roman" w:hAnsi="Times New Roman" w:cs="Times New Roman"/>
          <w:sz w:val="28"/>
          <w:szCs w:val="28"/>
        </w:rPr>
        <w:t xml:space="preserve"> (гол. ред.). — К.: ТОВ «Центр екологічної освіти та інформації», 2007. — Т. 1. — 432 с.</w:t>
      </w:r>
    </w:p>
    <w:p w:rsidR="00641A46" w:rsidRPr="00641A46" w:rsidRDefault="00641A46" w:rsidP="00641A46">
      <w:pPr>
        <w:pStyle w:val="a3"/>
        <w:numPr>
          <w:ilvl w:val="0"/>
          <w:numId w:val="6"/>
        </w:numPr>
        <w:shd w:val="clear" w:color="auto" w:fill="FFFFFF"/>
        <w:spacing w:before="100" w:beforeAutospacing="1" w:after="24" w:line="240" w:lineRule="auto"/>
        <w:rPr>
          <w:rFonts w:ascii="Times New Roman" w:eastAsia="Times New Roman" w:hAnsi="Times New Roman" w:cs="Times New Roman"/>
          <w:color w:val="202122"/>
          <w:sz w:val="28"/>
          <w:szCs w:val="28"/>
          <w:lang w:eastAsia="uk-UA"/>
        </w:rPr>
      </w:pPr>
      <w:r w:rsidRPr="00641A46">
        <w:rPr>
          <w:rFonts w:ascii="Times New Roman" w:hAnsi="Times New Roman" w:cs="Times New Roman"/>
          <w:sz w:val="28"/>
          <w:szCs w:val="28"/>
        </w:rPr>
        <w:t xml:space="preserve">Екологія тварин : навчальний посібник для </w:t>
      </w:r>
      <w:proofErr w:type="spellStart"/>
      <w:r w:rsidRPr="00641A46">
        <w:rPr>
          <w:rFonts w:ascii="Times New Roman" w:hAnsi="Times New Roman" w:cs="Times New Roman"/>
          <w:sz w:val="28"/>
          <w:szCs w:val="28"/>
        </w:rPr>
        <w:t>студ</w:t>
      </w:r>
      <w:proofErr w:type="spellEnd"/>
      <w:r w:rsidRPr="00641A46">
        <w:rPr>
          <w:rFonts w:ascii="Times New Roman" w:hAnsi="Times New Roman" w:cs="Times New Roman"/>
          <w:sz w:val="28"/>
          <w:szCs w:val="28"/>
        </w:rPr>
        <w:t xml:space="preserve">. </w:t>
      </w:r>
      <w:proofErr w:type="spellStart"/>
      <w:r w:rsidRPr="00641A46">
        <w:rPr>
          <w:rFonts w:ascii="Times New Roman" w:hAnsi="Times New Roman" w:cs="Times New Roman"/>
          <w:sz w:val="28"/>
          <w:szCs w:val="28"/>
        </w:rPr>
        <w:t>вищ</w:t>
      </w:r>
      <w:proofErr w:type="spellEnd"/>
      <w:r w:rsidRPr="00641A46">
        <w:rPr>
          <w:rFonts w:ascii="Times New Roman" w:hAnsi="Times New Roman" w:cs="Times New Roman"/>
          <w:sz w:val="28"/>
          <w:szCs w:val="28"/>
        </w:rPr>
        <w:t xml:space="preserve">. </w:t>
      </w:r>
      <w:proofErr w:type="spellStart"/>
      <w:r w:rsidRPr="00641A46">
        <w:rPr>
          <w:rFonts w:ascii="Times New Roman" w:hAnsi="Times New Roman" w:cs="Times New Roman"/>
          <w:sz w:val="28"/>
          <w:szCs w:val="28"/>
        </w:rPr>
        <w:t>навч</w:t>
      </w:r>
      <w:proofErr w:type="spellEnd"/>
      <w:r w:rsidRPr="00641A46">
        <w:rPr>
          <w:rFonts w:ascii="Times New Roman" w:hAnsi="Times New Roman" w:cs="Times New Roman"/>
          <w:sz w:val="28"/>
          <w:szCs w:val="28"/>
        </w:rPr>
        <w:t xml:space="preserve">. </w:t>
      </w:r>
      <w:proofErr w:type="spellStart"/>
      <w:r w:rsidRPr="00641A46">
        <w:rPr>
          <w:rFonts w:ascii="Times New Roman" w:hAnsi="Times New Roman" w:cs="Times New Roman"/>
          <w:sz w:val="28"/>
          <w:szCs w:val="28"/>
        </w:rPr>
        <w:t>закл</w:t>
      </w:r>
      <w:proofErr w:type="spellEnd"/>
      <w:r w:rsidRPr="00641A46">
        <w:rPr>
          <w:rFonts w:ascii="Times New Roman" w:hAnsi="Times New Roman" w:cs="Times New Roman"/>
          <w:sz w:val="28"/>
          <w:szCs w:val="28"/>
        </w:rPr>
        <w:t xml:space="preserve">. / В. А. </w:t>
      </w:r>
      <w:proofErr w:type="spellStart"/>
      <w:r w:rsidRPr="00641A46">
        <w:rPr>
          <w:rFonts w:ascii="Times New Roman" w:hAnsi="Times New Roman" w:cs="Times New Roman"/>
          <w:sz w:val="28"/>
          <w:szCs w:val="28"/>
        </w:rPr>
        <w:t>Гайченко</w:t>
      </w:r>
      <w:proofErr w:type="spellEnd"/>
      <w:r w:rsidRPr="00641A46">
        <w:rPr>
          <w:rFonts w:ascii="Times New Roman" w:hAnsi="Times New Roman" w:cs="Times New Roman"/>
          <w:sz w:val="28"/>
          <w:szCs w:val="28"/>
        </w:rPr>
        <w:t xml:space="preserve">, Й. В. Царик. – Херсон : </w:t>
      </w:r>
      <w:proofErr w:type="spellStart"/>
      <w:r w:rsidRPr="00641A46">
        <w:rPr>
          <w:rFonts w:ascii="Times New Roman" w:hAnsi="Times New Roman" w:cs="Times New Roman"/>
          <w:sz w:val="28"/>
          <w:szCs w:val="28"/>
        </w:rPr>
        <w:t>Олді</w:t>
      </w:r>
      <w:proofErr w:type="spellEnd"/>
      <w:r w:rsidRPr="00641A46">
        <w:rPr>
          <w:rFonts w:ascii="Times New Roman" w:hAnsi="Times New Roman" w:cs="Times New Roman"/>
          <w:sz w:val="28"/>
          <w:szCs w:val="28"/>
        </w:rPr>
        <w:t>-Плюс ; К. : Ліра-К, 2012. – 232 с. – ISBN 978-966-2393-55-2</w:t>
      </w:r>
      <w:r w:rsidR="009A531A">
        <w:rPr>
          <w:rFonts w:ascii="Times New Roman" w:hAnsi="Times New Roman" w:cs="Times New Roman"/>
          <w:sz w:val="28"/>
          <w:szCs w:val="28"/>
        </w:rPr>
        <w:t>.</w:t>
      </w:r>
    </w:p>
    <w:sectPr w:rsidR="00641A46" w:rsidRPr="00641A46" w:rsidSect="00760C1B">
      <w:pgSz w:w="11907" w:h="16839" w:code="9"/>
      <w:pgMar w:top="850" w:right="850" w:bottom="850" w:left="1417" w:header="709" w:footer="709" w:gutter="0"/>
      <w:cols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pple-system">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48F"/>
    <w:multiLevelType w:val="hybridMultilevel"/>
    <w:tmpl w:val="E7A06698"/>
    <w:lvl w:ilvl="0" w:tplc="DE0030F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BC7021"/>
    <w:multiLevelType w:val="hybridMultilevel"/>
    <w:tmpl w:val="CA5246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3474DD"/>
    <w:multiLevelType w:val="hybridMultilevel"/>
    <w:tmpl w:val="95488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0DF0BB3"/>
    <w:multiLevelType w:val="hybridMultilevel"/>
    <w:tmpl w:val="30A479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79B78A2"/>
    <w:multiLevelType w:val="multilevel"/>
    <w:tmpl w:val="373EC80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23A4D"/>
    <w:multiLevelType w:val="hybridMultilevel"/>
    <w:tmpl w:val="0FB28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09"/>
    <w:rsid w:val="000D2301"/>
    <w:rsid w:val="00280A19"/>
    <w:rsid w:val="002E2B81"/>
    <w:rsid w:val="00436CA4"/>
    <w:rsid w:val="004C79DD"/>
    <w:rsid w:val="00555782"/>
    <w:rsid w:val="005777A1"/>
    <w:rsid w:val="00641A46"/>
    <w:rsid w:val="00760C1B"/>
    <w:rsid w:val="009A531A"/>
    <w:rsid w:val="00A07B12"/>
    <w:rsid w:val="00B33569"/>
    <w:rsid w:val="00C33A15"/>
    <w:rsid w:val="00CE7210"/>
    <w:rsid w:val="00D03C09"/>
    <w:rsid w:val="00D05762"/>
    <w:rsid w:val="00EB279C"/>
    <w:rsid w:val="00FF5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C1B"/>
    <w:pPr>
      <w:ind w:left="720"/>
      <w:contextualSpacing/>
    </w:pPr>
  </w:style>
  <w:style w:type="paragraph" w:styleId="a4">
    <w:name w:val="Balloon Text"/>
    <w:basedOn w:val="a"/>
    <w:link w:val="a5"/>
    <w:uiPriority w:val="99"/>
    <w:semiHidden/>
    <w:unhideWhenUsed/>
    <w:rsid w:val="00280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A19"/>
    <w:rPr>
      <w:rFonts w:ascii="Tahoma" w:hAnsi="Tahoma" w:cs="Tahoma"/>
      <w:sz w:val="16"/>
      <w:szCs w:val="16"/>
    </w:rPr>
  </w:style>
  <w:style w:type="paragraph" w:styleId="a6">
    <w:name w:val="Normal (Web)"/>
    <w:basedOn w:val="a"/>
    <w:uiPriority w:val="99"/>
    <w:semiHidden/>
    <w:unhideWhenUsed/>
    <w:rsid w:val="00B335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B33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C1B"/>
    <w:pPr>
      <w:ind w:left="720"/>
      <w:contextualSpacing/>
    </w:pPr>
  </w:style>
  <w:style w:type="paragraph" w:styleId="a4">
    <w:name w:val="Balloon Text"/>
    <w:basedOn w:val="a"/>
    <w:link w:val="a5"/>
    <w:uiPriority w:val="99"/>
    <w:semiHidden/>
    <w:unhideWhenUsed/>
    <w:rsid w:val="00280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A19"/>
    <w:rPr>
      <w:rFonts w:ascii="Tahoma" w:hAnsi="Tahoma" w:cs="Tahoma"/>
      <w:sz w:val="16"/>
      <w:szCs w:val="16"/>
    </w:rPr>
  </w:style>
  <w:style w:type="paragraph" w:styleId="a6">
    <w:name w:val="Normal (Web)"/>
    <w:basedOn w:val="a"/>
    <w:uiPriority w:val="99"/>
    <w:semiHidden/>
    <w:unhideWhenUsed/>
    <w:rsid w:val="00B335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B33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68">
      <w:bodyDiv w:val="1"/>
      <w:marLeft w:val="0"/>
      <w:marRight w:val="0"/>
      <w:marTop w:val="0"/>
      <w:marBottom w:val="0"/>
      <w:divBdr>
        <w:top w:val="none" w:sz="0" w:space="0" w:color="auto"/>
        <w:left w:val="none" w:sz="0" w:space="0" w:color="auto"/>
        <w:bottom w:val="none" w:sz="0" w:space="0" w:color="auto"/>
        <w:right w:val="none" w:sz="0" w:space="0" w:color="auto"/>
      </w:divBdr>
    </w:div>
    <w:div w:id="271671141">
      <w:bodyDiv w:val="1"/>
      <w:marLeft w:val="0"/>
      <w:marRight w:val="0"/>
      <w:marTop w:val="0"/>
      <w:marBottom w:val="0"/>
      <w:divBdr>
        <w:top w:val="none" w:sz="0" w:space="0" w:color="auto"/>
        <w:left w:val="none" w:sz="0" w:space="0" w:color="auto"/>
        <w:bottom w:val="none" w:sz="0" w:space="0" w:color="auto"/>
        <w:right w:val="none" w:sz="0" w:space="0" w:color="auto"/>
      </w:divBdr>
    </w:div>
    <w:div w:id="9934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data.uk-ua.nina.az/%D0%90%D0%BD%D1%82%D0%B8%D1%84%D1%80%D0%B8%D0%B7.html" TargetMode="External"/><Relationship Id="rId13" Type="http://schemas.openxmlformats.org/officeDocument/2006/relationships/hyperlink" Target="http://www.biolib.cz/en/taxon/id10713/" TargetMode="External"/><Relationship Id="rId3" Type="http://schemas.microsoft.com/office/2007/relationships/stylesWithEffects" Target="stylesWithEffects.xml"/><Relationship Id="rId7" Type="http://schemas.openxmlformats.org/officeDocument/2006/relationships/hyperlink" Target="https://www.wiki-data.uk-ua.nina.az/%D0%93%D0%BB%D1%96%D1%86%D0%B5%D1%80%D0%B8%D0%BD.html" TargetMode="External"/><Relationship Id="rId12" Type="http://schemas.openxmlformats.org/officeDocument/2006/relationships/hyperlink" Target="https://uk.wikipedia.org/wiki/%D0%9E%D0%BD%D0%B0%D1%86%D1%8C%D0%BA%D0%B8%D0%B9_%D0%84%D0%B2%D0%B3%D0%B5%D0%BD_%D0%94%D0%BE%D0%BC%D0%B5%D1%82%D1%96%D0%B9%D0%BE%D0%B2%D0%B8%D1%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uk.wikipedia.org/wiki/%D0%A3%D0%BA%D1%80%D0%B0%D1%97%D0%BD%D1%81%D1%8C%D0%BA%D0%B0_%D0%BC%D0%B0%D0%BB%D0%B0_%D0%B5%D0%BD%D1%86%D0%B8%D0%BA%D0%BB%D0%BE%D0%BF%D0%B5%D0%B4%D1%96%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ki-data.uk-ua.nina.az/%D0%9A%D0%BE%D0%BC%D0%B0%D1%85%D0%B8.html" TargetMode="External"/><Relationship Id="rId4" Type="http://schemas.openxmlformats.org/officeDocument/2006/relationships/settings" Target="settings.xml"/><Relationship Id="rId9" Type="http://schemas.openxmlformats.org/officeDocument/2006/relationships/hyperlink" Target="https://www.wiki-data.uk-ua.nina.az/%D0%93%D0%B5%D0%BC%D0%BE%D0%BB%D1%96%D0%BC%D1%84%D0%B0.html" TargetMode="External"/><Relationship Id="rId14" Type="http://schemas.openxmlformats.org/officeDocument/2006/relationships/hyperlink" Target="https://web.archive.org/web/20080530043234/http:/www.biolib.cz/en/taxon/id1071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Температура повітря</c:v>
                </c:pt>
              </c:strCache>
            </c:strRef>
          </c:tx>
          <c:invertIfNegative val="0"/>
          <c:cat>
            <c:strRef>
              <c:f>Лист1!$A$2:$A$5</c:f>
              <c:strCache>
                <c:ptCount val="4"/>
                <c:pt idx="0">
                  <c:v>Січень</c:v>
                </c:pt>
                <c:pt idx="1">
                  <c:v>Лютий</c:v>
                </c:pt>
                <c:pt idx="2">
                  <c:v>Березень</c:v>
                </c:pt>
                <c:pt idx="3">
                  <c:v>Квітень</c:v>
                </c:pt>
              </c:strCache>
            </c:strRef>
          </c:cat>
          <c:val>
            <c:numRef>
              <c:f>Лист1!$B$2:$B$5</c:f>
              <c:numCache>
                <c:formatCode>General</c:formatCode>
                <c:ptCount val="4"/>
                <c:pt idx="0">
                  <c:v>5</c:v>
                </c:pt>
                <c:pt idx="1">
                  <c:v>1</c:v>
                </c:pt>
                <c:pt idx="2">
                  <c:v>4</c:v>
                </c:pt>
                <c:pt idx="3">
                  <c:v>0</c:v>
                </c:pt>
              </c:numCache>
            </c:numRef>
          </c:val>
        </c:ser>
        <c:ser>
          <c:idx val="1"/>
          <c:order val="1"/>
          <c:tx>
            <c:strRef>
              <c:f>Лист1!$C$1</c:f>
              <c:strCache>
                <c:ptCount val="1"/>
                <c:pt idx="0">
                  <c:v>.</c:v>
                </c:pt>
              </c:strCache>
            </c:strRef>
          </c:tx>
          <c:invertIfNegative val="0"/>
          <c:cat>
            <c:strRef>
              <c:f>Лист1!$A$2:$A$5</c:f>
              <c:strCache>
                <c:ptCount val="4"/>
                <c:pt idx="0">
                  <c:v>Січень</c:v>
                </c:pt>
                <c:pt idx="1">
                  <c:v>Лютий</c:v>
                </c:pt>
                <c:pt idx="2">
                  <c:v>Березень</c:v>
                </c:pt>
                <c:pt idx="3">
                  <c:v>Квітень</c:v>
                </c:pt>
              </c:strCache>
            </c:strRef>
          </c:cat>
          <c:val>
            <c:numRef>
              <c:f>Лист1!$C$2:$C$5</c:f>
              <c:numCache>
                <c:formatCode>General</c:formatCode>
                <c:ptCount val="4"/>
              </c:numCache>
            </c:numRef>
          </c:val>
        </c:ser>
        <c:ser>
          <c:idx val="2"/>
          <c:order val="2"/>
          <c:tx>
            <c:strRef>
              <c:f>Лист1!$D$1</c:f>
              <c:strCache>
                <c:ptCount val="1"/>
                <c:pt idx="0">
                  <c:v>.2</c:v>
                </c:pt>
              </c:strCache>
            </c:strRef>
          </c:tx>
          <c:invertIfNegative val="0"/>
          <c:cat>
            <c:strRef>
              <c:f>Лист1!$A$2:$A$5</c:f>
              <c:strCache>
                <c:ptCount val="4"/>
                <c:pt idx="0">
                  <c:v>Січень</c:v>
                </c:pt>
                <c:pt idx="1">
                  <c:v>Лютий</c:v>
                </c:pt>
                <c:pt idx="2">
                  <c:v>Березень</c:v>
                </c:pt>
                <c:pt idx="3">
                  <c:v>Квітень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42535296"/>
        <c:axId val="142737792"/>
        <c:axId val="0"/>
      </c:bar3DChart>
      <c:catAx>
        <c:axId val="142535296"/>
        <c:scaling>
          <c:orientation val="minMax"/>
        </c:scaling>
        <c:delete val="0"/>
        <c:axPos val="b"/>
        <c:majorTickMark val="out"/>
        <c:minorTickMark val="none"/>
        <c:tickLblPos val="nextTo"/>
        <c:crossAx val="142737792"/>
        <c:crosses val="autoZero"/>
        <c:auto val="1"/>
        <c:lblAlgn val="ctr"/>
        <c:lblOffset val="100"/>
        <c:noMultiLvlLbl val="0"/>
      </c:catAx>
      <c:valAx>
        <c:axId val="142737792"/>
        <c:scaling>
          <c:orientation val="minMax"/>
        </c:scaling>
        <c:delete val="0"/>
        <c:axPos val="l"/>
        <c:majorGridlines/>
        <c:numFmt formatCode="General" sourceLinked="1"/>
        <c:majorTickMark val="out"/>
        <c:minorTickMark val="none"/>
        <c:tickLblPos val="nextTo"/>
        <c:crossAx val="142535296"/>
        <c:crosses val="autoZero"/>
        <c:crossBetween val="between"/>
      </c:valAx>
    </c:plotArea>
    <c:legend>
      <c:legendPos val="r"/>
      <c:overlay val="0"/>
    </c:legend>
    <c:plotVisOnly val="1"/>
    <c:dispBlanksAs val="gap"/>
    <c:showDLblsOverMax val="0"/>
  </c:chart>
  <c:txPr>
    <a:bodyPr/>
    <a:lstStyle/>
    <a:p>
      <a:pPr>
        <a:defRPr sz="1800"/>
      </a:pPr>
      <a:endParaRPr lang="uk-UA"/>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121</TotalTime>
  <Pages>1</Pages>
  <Words>15980</Words>
  <Characters>9109</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2023-04-10T20:24:00Z</dcterms:created>
  <dcterms:modified xsi:type="dcterms:W3CDTF">2023-04-12T20:03:00Z</dcterms:modified>
</cp:coreProperties>
</file>