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658E" w14:textId="77777777" w:rsidR="009D1F84" w:rsidRPr="009F46E7" w:rsidRDefault="009D1F84" w:rsidP="009F4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4"/>
          <w:lang w:val="uk-UA"/>
        </w:rPr>
        <w:t>Міністерство освіти і науки України</w:t>
      </w:r>
    </w:p>
    <w:p w14:paraId="1998C265" w14:textId="77777777" w:rsidR="009D1F84" w:rsidRPr="009F46E7" w:rsidRDefault="009D1F84" w:rsidP="009F4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4"/>
          <w:lang w:val="uk-UA"/>
        </w:rPr>
        <w:t>Національний центр "Мала академія наук України"</w:t>
      </w:r>
    </w:p>
    <w:p w14:paraId="14664CF3" w14:textId="77777777" w:rsidR="009D1F84" w:rsidRPr="009F46E7" w:rsidRDefault="009D1F84" w:rsidP="009F4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4"/>
          <w:lang w:val="uk-UA"/>
        </w:rPr>
        <w:t>Всеукраїнський інтерактивний конкурс "МАН-Юніор Дослідник</w:t>
      </w:r>
    </w:p>
    <w:p w14:paraId="33A2B8DB" w14:textId="77777777" w:rsidR="009D1F84" w:rsidRPr="009F46E7" w:rsidRDefault="009D1F84" w:rsidP="009F46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4"/>
          <w:lang w:val="uk-UA"/>
        </w:rPr>
        <w:t>Номінація "Еколог, 2023 р."</w:t>
      </w:r>
    </w:p>
    <w:p w14:paraId="454D7168" w14:textId="08CE85E2" w:rsidR="00A364EC" w:rsidRDefault="00A364EC" w:rsidP="009F46E7">
      <w:pPr>
        <w:spacing w:after="0" w:line="360" w:lineRule="auto"/>
        <w:jc w:val="center"/>
        <w:rPr>
          <w:b/>
          <w:sz w:val="36"/>
          <w:szCs w:val="36"/>
          <w:lang w:val="uk-UA"/>
        </w:rPr>
      </w:pPr>
    </w:p>
    <w:p w14:paraId="75F2DA1C" w14:textId="77777777" w:rsidR="009D1F84" w:rsidRDefault="009D1F84" w:rsidP="009F46E7">
      <w:pPr>
        <w:spacing w:after="0" w:line="360" w:lineRule="auto"/>
        <w:jc w:val="center"/>
        <w:rPr>
          <w:b/>
          <w:sz w:val="36"/>
          <w:szCs w:val="36"/>
          <w:lang w:val="uk-UA"/>
        </w:rPr>
      </w:pPr>
    </w:p>
    <w:p w14:paraId="07EFD238" w14:textId="77777777" w:rsidR="0070327E" w:rsidRDefault="0070327E" w:rsidP="009F46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47047128" w14:textId="1A29C8B6" w:rsidR="00A62004" w:rsidRPr="00FA5BD1" w:rsidRDefault="00D6114A" w:rsidP="009F46E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5BD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Тема: </w:t>
      </w:r>
      <w:r w:rsidR="00E2735D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Pr="00FA5BD1">
        <w:rPr>
          <w:rFonts w:ascii="Times New Roman" w:hAnsi="Times New Roman" w:cs="Times New Roman"/>
          <w:b/>
          <w:sz w:val="36"/>
          <w:szCs w:val="36"/>
          <w:lang w:val="uk-UA"/>
        </w:rPr>
        <w:t>ивчення взаємодії комах з навколишнім середовищем, екосистемами та забруднювальними речовинами</w:t>
      </w:r>
    </w:p>
    <w:p w14:paraId="144AECA6" w14:textId="6BF1D43C" w:rsidR="0070327E" w:rsidRDefault="00A364EC" w:rsidP="009F46E7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A5BD1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FA5BD1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FA5BD1">
        <w:rPr>
          <w:rFonts w:ascii="Times New Roman" w:hAnsi="Times New Roman" w:cs="Times New Roman"/>
          <w:b/>
          <w:sz w:val="36"/>
          <w:szCs w:val="36"/>
          <w:lang w:val="uk-UA"/>
        </w:rPr>
        <w:tab/>
      </w:r>
      <w:r w:rsidRPr="00FA5BD1">
        <w:rPr>
          <w:rFonts w:ascii="Times New Roman" w:hAnsi="Times New Roman" w:cs="Times New Roman"/>
          <w:b/>
          <w:sz w:val="36"/>
          <w:szCs w:val="36"/>
          <w:lang w:val="uk-UA"/>
        </w:rPr>
        <w:tab/>
      </w:r>
    </w:p>
    <w:p w14:paraId="61DA447D" w14:textId="77777777" w:rsidR="0070327E" w:rsidRDefault="0070327E" w:rsidP="009F46E7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5E77F72" w14:textId="39A684B6" w:rsidR="00A364EC" w:rsidRPr="00FA5BD1" w:rsidRDefault="009D1F84" w:rsidP="009F46E7">
      <w:pPr>
        <w:spacing w:after="0" w:line="360" w:lineRule="auto"/>
        <w:ind w:left="1416"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</w:t>
      </w:r>
      <w:r w:rsidR="00A364EC" w:rsidRPr="00FA5BD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364EC" w:rsidRPr="00FA5BD1">
        <w:rPr>
          <w:rFonts w:ascii="Times New Roman" w:hAnsi="Times New Roman" w:cs="Times New Roman"/>
          <w:sz w:val="32"/>
          <w:szCs w:val="32"/>
          <w:lang w:val="uk-UA"/>
        </w:rPr>
        <w:t>Роботу виконала:</w:t>
      </w:r>
    </w:p>
    <w:p w14:paraId="6D10F3AE" w14:textId="77777777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FA5BD1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FA5BD1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FA5BD1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FA5BD1">
        <w:rPr>
          <w:rFonts w:ascii="Times New Roman" w:hAnsi="Times New Roman" w:cs="Times New Roman"/>
          <w:sz w:val="36"/>
          <w:szCs w:val="36"/>
          <w:lang w:val="uk-UA"/>
        </w:rPr>
        <w:tab/>
      </w:r>
      <w:r w:rsidRPr="00FA5BD1">
        <w:rPr>
          <w:rFonts w:ascii="Times New Roman" w:hAnsi="Times New Roman" w:cs="Times New Roman"/>
          <w:sz w:val="36"/>
          <w:szCs w:val="36"/>
          <w:lang w:val="uk-UA"/>
        </w:rPr>
        <w:tab/>
        <w:t xml:space="preserve">    </w:t>
      </w:r>
      <w:proofErr w:type="spellStart"/>
      <w:r w:rsidRPr="00FA5BD1">
        <w:rPr>
          <w:rFonts w:ascii="Times New Roman" w:hAnsi="Times New Roman" w:cs="Times New Roman"/>
          <w:sz w:val="32"/>
          <w:szCs w:val="32"/>
          <w:lang w:val="uk-UA"/>
        </w:rPr>
        <w:t>Серюженко</w:t>
      </w:r>
      <w:proofErr w:type="spellEnd"/>
      <w:r w:rsidRPr="00FA5BD1">
        <w:rPr>
          <w:rFonts w:ascii="Times New Roman" w:hAnsi="Times New Roman" w:cs="Times New Roman"/>
          <w:sz w:val="32"/>
          <w:szCs w:val="32"/>
          <w:lang w:val="uk-UA"/>
        </w:rPr>
        <w:t xml:space="preserve"> Катерина</w:t>
      </w:r>
      <w:r w:rsidRPr="00FA5BD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>Сергіївна</w:t>
      </w:r>
    </w:p>
    <w:p w14:paraId="3E614E0D" w14:textId="1C222E7E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</w:t>
      </w:r>
      <w:r w:rsidR="009D1F84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>чениця 9 класу</w:t>
      </w:r>
    </w:p>
    <w:p w14:paraId="35FC1BAB" w14:textId="77777777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КЗ «</w:t>
      </w:r>
      <w:proofErr w:type="spellStart"/>
      <w:r w:rsidRPr="00FA5BD1">
        <w:rPr>
          <w:rFonts w:ascii="Times New Roman" w:hAnsi="Times New Roman" w:cs="Times New Roman"/>
          <w:sz w:val="32"/>
          <w:szCs w:val="32"/>
          <w:lang w:val="uk-UA"/>
        </w:rPr>
        <w:t>Дворічнокутянський</w:t>
      </w:r>
      <w:proofErr w:type="spellEnd"/>
      <w:r w:rsidRPr="00FA5BD1">
        <w:rPr>
          <w:rFonts w:ascii="Times New Roman" w:hAnsi="Times New Roman" w:cs="Times New Roman"/>
          <w:sz w:val="32"/>
          <w:szCs w:val="32"/>
          <w:lang w:val="uk-UA"/>
        </w:rPr>
        <w:t xml:space="preserve"> ліцей»</w:t>
      </w:r>
    </w:p>
    <w:p w14:paraId="23BE4BE2" w14:textId="77777777" w:rsidR="00FC6C62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</w:t>
      </w:r>
      <w:proofErr w:type="spellStart"/>
      <w:r w:rsidRPr="00FA5BD1">
        <w:rPr>
          <w:rFonts w:ascii="Times New Roman" w:hAnsi="Times New Roman" w:cs="Times New Roman"/>
          <w:sz w:val="32"/>
          <w:szCs w:val="32"/>
          <w:lang w:val="uk-UA"/>
        </w:rPr>
        <w:t>Солоницівської</w:t>
      </w:r>
      <w:proofErr w:type="spellEnd"/>
      <w:r w:rsidRPr="00FA5BD1">
        <w:rPr>
          <w:rFonts w:ascii="Times New Roman" w:hAnsi="Times New Roman" w:cs="Times New Roman"/>
          <w:sz w:val="32"/>
          <w:szCs w:val="32"/>
          <w:lang w:val="uk-UA"/>
        </w:rPr>
        <w:t xml:space="preserve"> селищної ради</w:t>
      </w:r>
    </w:p>
    <w:p w14:paraId="5671F1FF" w14:textId="77777777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Харківської області</w:t>
      </w:r>
    </w:p>
    <w:p w14:paraId="6C5D95C1" w14:textId="77777777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5D471050" w14:textId="77777777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</w:t>
      </w:r>
      <w:r w:rsidR="001D74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 xml:space="preserve"> Науковий керівник:</w:t>
      </w:r>
    </w:p>
    <w:p w14:paraId="0A49A901" w14:textId="77777777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Сирова Вікторія Анатоліївна,</w:t>
      </w:r>
    </w:p>
    <w:p w14:paraId="46E539F8" w14:textId="4E733A24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</w:t>
      </w:r>
      <w:r w:rsidR="009D1F8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 xml:space="preserve">читель біології </w:t>
      </w:r>
    </w:p>
    <w:p w14:paraId="62EDB82F" w14:textId="77777777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КЗ «</w:t>
      </w:r>
      <w:proofErr w:type="spellStart"/>
      <w:r w:rsidRPr="00FA5BD1">
        <w:rPr>
          <w:rFonts w:ascii="Times New Roman" w:hAnsi="Times New Roman" w:cs="Times New Roman"/>
          <w:sz w:val="32"/>
          <w:szCs w:val="32"/>
          <w:lang w:val="uk-UA"/>
        </w:rPr>
        <w:t>Дворічнокутянський</w:t>
      </w:r>
      <w:proofErr w:type="spellEnd"/>
      <w:r w:rsidRPr="00FA5BD1">
        <w:rPr>
          <w:rFonts w:ascii="Times New Roman" w:hAnsi="Times New Roman" w:cs="Times New Roman"/>
          <w:sz w:val="32"/>
          <w:szCs w:val="32"/>
          <w:lang w:val="uk-UA"/>
        </w:rPr>
        <w:t xml:space="preserve"> ліцей»</w:t>
      </w:r>
    </w:p>
    <w:p w14:paraId="54BFBBCA" w14:textId="77777777" w:rsidR="00A364EC" w:rsidRPr="00FA5BD1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</w:t>
      </w:r>
      <w:proofErr w:type="spellStart"/>
      <w:r w:rsidRPr="00FA5BD1">
        <w:rPr>
          <w:rFonts w:ascii="Times New Roman" w:hAnsi="Times New Roman" w:cs="Times New Roman"/>
          <w:sz w:val="32"/>
          <w:szCs w:val="32"/>
          <w:lang w:val="uk-UA"/>
        </w:rPr>
        <w:t>Солоницівської</w:t>
      </w:r>
      <w:proofErr w:type="spellEnd"/>
      <w:r w:rsidRPr="00FA5BD1">
        <w:rPr>
          <w:rFonts w:ascii="Times New Roman" w:hAnsi="Times New Roman" w:cs="Times New Roman"/>
          <w:sz w:val="32"/>
          <w:szCs w:val="32"/>
          <w:lang w:val="uk-UA"/>
        </w:rPr>
        <w:t xml:space="preserve"> селищної ради</w:t>
      </w:r>
    </w:p>
    <w:p w14:paraId="44E80921" w14:textId="2AA61CD2" w:rsidR="00A364EC" w:rsidRPr="009D1F84" w:rsidRDefault="00A364EC" w:rsidP="009F46E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FA5BD1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   Харківської област</w:t>
      </w:r>
      <w:r w:rsidR="009D1F84">
        <w:rPr>
          <w:rFonts w:ascii="Times New Roman" w:hAnsi="Times New Roman" w:cs="Times New Roman"/>
          <w:sz w:val="32"/>
          <w:szCs w:val="32"/>
          <w:lang w:val="uk-UA"/>
        </w:rPr>
        <w:t>і</w:t>
      </w:r>
    </w:p>
    <w:p w14:paraId="11ABC2AD" w14:textId="77777777" w:rsidR="00A364EC" w:rsidRPr="009F46E7" w:rsidRDefault="00A364EC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вплив пестицидів на комах на прикладі бджіл; проаналізувати їх взаємодію з навколишнім середовищем</w:t>
      </w:r>
      <w:r w:rsidR="00ED5ED5" w:rsidRPr="009F46E7">
        <w:rPr>
          <w:rFonts w:ascii="Times New Roman" w:hAnsi="Times New Roman" w:cs="Times New Roman"/>
          <w:sz w:val="28"/>
          <w:szCs w:val="28"/>
          <w:lang w:val="uk-UA"/>
        </w:rPr>
        <w:t>; формування знань про необхідність бережного ставлення до комах.</w:t>
      </w:r>
    </w:p>
    <w:p w14:paraId="055810F6" w14:textId="77777777" w:rsidR="00ED5ED5" w:rsidRPr="009F46E7" w:rsidRDefault="00ED5ED5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роботи: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впливу пестицид</w:t>
      </w:r>
      <w:r w:rsidR="00E624FF" w:rsidRPr="009F46E7">
        <w:rPr>
          <w:rFonts w:ascii="Times New Roman" w:hAnsi="Times New Roman" w:cs="Times New Roman"/>
          <w:sz w:val="28"/>
          <w:szCs w:val="28"/>
          <w:lang w:val="uk-UA"/>
        </w:rPr>
        <w:t>ів на бджіл допоможе зрозуміти наскільки впливають забруднювальні речовини на життя та діяльність комах; залучення людей до збереження</w:t>
      </w:r>
      <w:r w:rsidR="00A60940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та захисту</w:t>
      </w:r>
      <w:r w:rsidR="00E624FF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940" w:rsidRPr="009F46E7">
        <w:rPr>
          <w:rFonts w:ascii="Times New Roman" w:hAnsi="Times New Roman" w:cs="Times New Roman"/>
          <w:sz w:val="28"/>
          <w:szCs w:val="28"/>
          <w:lang w:val="uk-UA"/>
        </w:rPr>
        <w:t>популяцій.</w:t>
      </w:r>
      <w:r w:rsidR="00E624FF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8F63FE" w14:textId="77777777" w:rsidR="007D55E6" w:rsidRPr="009F46E7" w:rsidRDefault="00ED5ED5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8"/>
          <w:lang w:val="uk-UA"/>
        </w:rPr>
        <w:t>Завдання роботи: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FBCAB5" w14:textId="77777777" w:rsidR="007D55E6" w:rsidRPr="009F46E7" w:rsidRDefault="007D55E6" w:rsidP="009F46E7">
      <w:pPr>
        <w:pStyle w:val="a9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5ED5" w:rsidRPr="009F46E7">
        <w:rPr>
          <w:rFonts w:ascii="Times New Roman" w:hAnsi="Times New Roman" w:cs="Times New Roman"/>
          <w:sz w:val="28"/>
          <w:szCs w:val="28"/>
          <w:lang w:val="uk-UA"/>
        </w:rPr>
        <w:t>изначити вплив забруднювальних речовин на комах на прикладі бджіл;</w:t>
      </w:r>
    </w:p>
    <w:p w14:paraId="3F9C6DE0" w14:textId="77777777" w:rsidR="00ED5ED5" w:rsidRPr="009F46E7" w:rsidRDefault="00ED5ED5" w:rsidP="009F46E7">
      <w:pPr>
        <w:pStyle w:val="a9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5E6" w:rsidRPr="009F46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>апропонувати методи щодо запобігання зниженню кількості комах.</w:t>
      </w:r>
    </w:p>
    <w:p w14:paraId="6F300868" w14:textId="77777777" w:rsidR="007D55E6" w:rsidRPr="009F46E7" w:rsidRDefault="007D55E6" w:rsidP="009F46E7">
      <w:pPr>
        <w:pStyle w:val="a9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sz w:val="28"/>
          <w:szCs w:val="28"/>
          <w:lang w:val="uk-UA"/>
        </w:rPr>
        <w:t>Визначити наскільки важлива діяльність комах для навколишнього середовища та людини.</w:t>
      </w:r>
    </w:p>
    <w:p w14:paraId="20BF7C6A" w14:textId="77777777" w:rsidR="00ED5ED5" w:rsidRPr="009F46E7" w:rsidRDefault="00E624FF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бджоли в екосистемах.</w:t>
      </w:r>
    </w:p>
    <w:p w14:paraId="6D14A115" w14:textId="77777777" w:rsidR="00E624FF" w:rsidRPr="009F46E7" w:rsidRDefault="00E624FF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взаємодії бджіл та їх життя під впливом пестицидів.</w:t>
      </w:r>
    </w:p>
    <w:p w14:paraId="4B7493C5" w14:textId="77777777" w:rsidR="007D55E6" w:rsidRPr="009F46E7" w:rsidRDefault="007D55E6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b/>
          <w:sz w:val="28"/>
          <w:szCs w:val="28"/>
          <w:lang w:val="uk-UA"/>
        </w:rPr>
        <w:t>Значення: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екологічної свідомості з питань збереження комах; рекомендації щодо запобігання їх зникнення; аналіз впливу забруднювальних речовин на живі організми.</w:t>
      </w:r>
    </w:p>
    <w:p w14:paraId="5255D132" w14:textId="77777777" w:rsidR="00FA5BD1" w:rsidRPr="009F46E7" w:rsidRDefault="001D740E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sz w:val="28"/>
          <w:szCs w:val="28"/>
          <w:lang w:val="uk-UA"/>
        </w:rPr>
        <w:t>Настає весна і активно починають діяти комахи.  Це  одна з найбільших груп живих організмів, що живуть на нашій планеті. Вона поповнюється новими видами щороку. Маленькі комашки відігра</w:t>
      </w:r>
      <w:r w:rsidR="00CF1EE4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ють дуже важливу роль у природі. Проте, на жаль, нині значно зменшується їхня кількість через діяльність людини. </w:t>
      </w:r>
    </w:p>
    <w:p w14:paraId="414742D5" w14:textId="77777777" w:rsidR="00CF1EE4" w:rsidRPr="009F46E7" w:rsidRDefault="00E32925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Для прикладу можемо взяти бджіл, на користь яких </w:t>
      </w:r>
      <w:r w:rsidR="004B2216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не завжди 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216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звертають 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>уваг</w:t>
      </w:r>
      <w:r w:rsidR="004B2216" w:rsidRPr="009F46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>. Вони відіграють велику роль у природі і навіть у житті людини. Стан бджільництва не відповідає вимогам сьогодення, а наше населення недостатньо забезпечене продуктами із пасік.</w:t>
      </w:r>
      <w:r w:rsidR="00E40288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Це пов’язано </w:t>
      </w:r>
      <w:r w:rsidR="006209AC" w:rsidRPr="009F46E7">
        <w:rPr>
          <w:rFonts w:ascii="Times New Roman" w:hAnsi="Times New Roman" w:cs="Times New Roman"/>
          <w:sz w:val="28"/>
          <w:szCs w:val="28"/>
          <w:lang w:val="uk-UA"/>
        </w:rPr>
        <w:t>із впливом пестицидів на комах і діяльністю людини, що призводить до таких масових втрат бджолиних сімей (в останні роки  гине близько 18 тисяч сімей).</w:t>
      </w:r>
      <w:bookmarkStart w:id="0" w:name="_GoBack"/>
      <w:bookmarkEnd w:id="0"/>
      <w:r w:rsidR="004B2216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Людська діяльність значно впливає на навколишнє середовище, тому  </w:t>
      </w:r>
      <w:r w:rsidR="004B2216" w:rsidRPr="009F46E7">
        <w:rPr>
          <w:rFonts w:ascii="Times New Roman" w:hAnsi="Times New Roman" w:cs="Times New Roman"/>
          <w:sz w:val="28"/>
          <w:szCs w:val="28"/>
          <w:lang w:val="uk-UA"/>
        </w:rPr>
        <w:lastRenderedPageBreak/>
        <w:t>взаємодія комах з ним може бути порушена, що спричиняє серйозні наслідки. Бджоли зазнають впливу забруднюючих речовин, таких як пестициди, які використовуються в сільському господарстві. Ці речовини можуть викликати різні проблеми для бджіл: втрата орієнтації, порушення роботи нервової системи, зменшення виробництва меду і навіть загибель. Крім того, зниження популяції бджіл може мати серйозний вплив на екосистему в цілому, зокрема на рослини, які залежать від запилювання.</w:t>
      </w:r>
    </w:p>
    <w:p w14:paraId="65DBACC9" w14:textId="77777777" w:rsidR="00AF25F1" w:rsidRPr="009F46E7" w:rsidRDefault="00AF25F1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sz w:val="28"/>
          <w:szCs w:val="28"/>
          <w:lang w:val="uk-UA"/>
        </w:rPr>
        <w:t>Через дію пестицидів бджоли можуть втратити здатність знаходити джерела їжі та повертатися до своїх вуликів, що може призвести до голоду та втрати популяції. Один із способів впливу пестицидів на бджіл є токсичність. Це призводить до погіршення активності та ефективності в збиранні пилку та нектару, а також загибелі комах.</w:t>
      </w:r>
      <w:r w:rsidR="00FB3E66"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78078D5" w14:textId="77777777" w:rsidR="00FB3E66" w:rsidRPr="009F46E7" w:rsidRDefault="00FB3E66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Надмірне використання хімікатів призводить до забруднення </w:t>
      </w:r>
      <w:r w:rsidR="00E04AAF" w:rsidRPr="009F46E7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>,  води та повітря, що погіршує умови для існування бджіл.</w:t>
      </w:r>
    </w:p>
    <w:p w14:paraId="56A846BD" w14:textId="77777777" w:rsidR="004B2216" w:rsidRPr="009F46E7" w:rsidRDefault="00E04AAF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Отже, створення безпечного середовища для бджіл та інших комах є важливим завданням, яке можна досягти шляхом зменшення використання пестицидів та інших хімічних речовин. Важливо проводити дослідження взаємодії бджіл з пестицидами та іншими забруднювальними речовинами, щоб зрозуміти їх вплив на популяції бджіл та інших комах. Для збереження кількості бджіл та інших комах слід використовувати альтернативні методи захисту рослин, що є не такими шкідливими. </w:t>
      </w:r>
      <w:r w:rsidR="004B2216" w:rsidRPr="009F46E7">
        <w:rPr>
          <w:rFonts w:ascii="Times New Roman" w:hAnsi="Times New Roman" w:cs="Times New Roman"/>
          <w:sz w:val="28"/>
          <w:szCs w:val="28"/>
          <w:lang w:val="uk-UA"/>
        </w:rPr>
        <w:t>Важливою є підтримка наукових екологічних досліджень щодо того, як впливають забруднювальні речовини на бджіл та як зменшити їх дію на ці малі організми.</w:t>
      </w:r>
      <w:r w:rsidRPr="009F46E7">
        <w:rPr>
          <w:rFonts w:ascii="Times New Roman" w:hAnsi="Times New Roman" w:cs="Times New Roman"/>
          <w:sz w:val="28"/>
          <w:szCs w:val="28"/>
          <w:lang w:val="uk-UA"/>
        </w:rPr>
        <w:t xml:space="preserve"> Кожен може долучитися до боротьби за збереження бджіл шляхом вжиття певних заходів у своїй діяльності.</w:t>
      </w:r>
    </w:p>
    <w:p w14:paraId="10AEA5D1" w14:textId="77777777" w:rsidR="00AF25F1" w:rsidRPr="009F46E7" w:rsidRDefault="00AF25F1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1BFEA5" w14:textId="77777777" w:rsidR="00AF25F1" w:rsidRPr="009F46E7" w:rsidRDefault="00AF25F1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04D0DE" w14:textId="77777777" w:rsidR="00AF25F1" w:rsidRPr="009F46E7" w:rsidRDefault="00AF25F1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CD8EB7" w14:textId="77777777" w:rsidR="00AF25F1" w:rsidRPr="009F46E7" w:rsidRDefault="00AF25F1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E8F9EA" w14:textId="77777777" w:rsidR="00AF25F1" w:rsidRPr="009F46E7" w:rsidRDefault="00AF25F1" w:rsidP="009F46E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F25F1" w:rsidRPr="009F46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07A1" w14:textId="77777777" w:rsidR="003D1FD7" w:rsidRDefault="003D1FD7" w:rsidP="00A60940">
      <w:pPr>
        <w:spacing w:after="0" w:line="240" w:lineRule="auto"/>
      </w:pPr>
      <w:r>
        <w:separator/>
      </w:r>
    </w:p>
  </w:endnote>
  <w:endnote w:type="continuationSeparator" w:id="0">
    <w:p w14:paraId="356414AB" w14:textId="77777777" w:rsidR="003D1FD7" w:rsidRDefault="003D1FD7" w:rsidP="00A6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576681"/>
      <w:docPartObj>
        <w:docPartGallery w:val="Page Numbers (Bottom of Page)"/>
        <w:docPartUnique/>
      </w:docPartObj>
    </w:sdtPr>
    <w:sdtEndPr/>
    <w:sdtContent>
      <w:p w14:paraId="13DCC581" w14:textId="77777777" w:rsidR="007D55E6" w:rsidRPr="007D55E6" w:rsidRDefault="007D55E6" w:rsidP="007D55E6">
        <w:pPr>
          <w:pStyle w:val="a5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36">
          <w:rPr>
            <w:noProof/>
          </w:rPr>
          <w:t>1</w:t>
        </w:r>
        <w:r>
          <w:fldChar w:fldCharType="end"/>
        </w:r>
      </w:p>
    </w:sdtContent>
  </w:sdt>
  <w:p w14:paraId="17919991" w14:textId="77777777" w:rsidR="00A60940" w:rsidRDefault="00A60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21B4A" w14:textId="77777777" w:rsidR="003D1FD7" w:rsidRDefault="003D1FD7" w:rsidP="00A60940">
      <w:pPr>
        <w:spacing w:after="0" w:line="240" w:lineRule="auto"/>
      </w:pPr>
      <w:r>
        <w:separator/>
      </w:r>
    </w:p>
  </w:footnote>
  <w:footnote w:type="continuationSeparator" w:id="0">
    <w:p w14:paraId="7C35131F" w14:textId="77777777" w:rsidR="003D1FD7" w:rsidRDefault="003D1FD7" w:rsidP="00A6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CD4"/>
    <w:multiLevelType w:val="hybridMultilevel"/>
    <w:tmpl w:val="9D204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14A"/>
    <w:rsid w:val="000961E2"/>
    <w:rsid w:val="00192392"/>
    <w:rsid w:val="001D0492"/>
    <w:rsid w:val="001D740E"/>
    <w:rsid w:val="003272B8"/>
    <w:rsid w:val="003D1FD7"/>
    <w:rsid w:val="0048387D"/>
    <w:rsid w:val="004B2216"/>
    <w:rsid w:val="004D483E"/>
    <w:rsid w:val="00562146"/>
    <w:rsid w:val="00565FBC"/>
    <w:rsid w:val="006209AC"/>
    <w:rsid w:val="006E34FB"/>
    <w:rsid w:val="0070327E"/>
    <w:rsid w:val="007D4F36"/>
    <w:rsid w:val="007D55E6"/>
    <w:rsid w:val="00992B48"/>
    <w:rsid w:val="009D1F84"/>
    <w:rsid w:val="009F46E7"/>
    <w:rsid w:val="00A364EC"/>
    <w:rsid w:val="00A60940"/>
    <w:rsid w:val="00A62004"/>
    <w:rsid w:val="00AF25F1"/>
    <w:rsid w:val="00B356A5"/>
    <w:rsid w:val="00C7565F"/>
    <w:rsid w:val="00CC1916"/>
    <w:rsid w:val="00CF1EE4"/>
    <w:rsid w:val="00D6114A"/>
    <w:rsid w:val="00E04AAF"/>
    <w:rsid w:val="00E2735D"/>
    <w:rsid w:val="00E32925"/>
    <w:rsid w:val="00E40288"/>
    <w:rsid w:val="00E624FF"/>
    <w:rsid w:val="00E64259"/>
    <w:rsid w:val="00ED5ED5"/>
    <w:rsid w:val="00FA5BD1"/>
    <w:rsid w:val="00FB3E66"/>
    <w:rsid w:val="00FC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05D6"/>
  <w15:docId w15:val="{B6D686D1-3220-E742-8D45-D1961BA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60940"/>
  </w:style>
  <w:style w:type="paragraph" w:styleId="a5">
    <w:name w:val="footer"/>
    <w:basedOn w:val="a"/>
    <w:link w:val="a6"/>
    <w:uiPriority w:val="99"/>
    <w:unhideWhenUsed/>
    <w:rsid w:val="00A6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60940"/>
  </w:style>
  <w:style w:type="paragraph" w:styleId="a7">
    <w:name w:val="Balloon Text"/>
    <w:basedOn w:val="a"/>
    <w:link w:val="a8"/>
    <w:uiPriority w:val="99"/>
    <w:semiHidden/>
    <w:unhideWhenUsed/>
    <w:rsid w:val="00A6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609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5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1D5B-AB00-47CA-A712-663349BF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2589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ПК</cp:lastModifiedBy>
  <cp:revision>9</cp:revision>
  <dcterms:created xsi:type="dcterms:W3CDTF">2023-04-14T11:51:00Z</dcterms:created>
  <dcterms:modified xsi:type="dcterms:W3CDTF">2023-04-21T11:42:00Z</dcterms:modified>
</cp:coreProperties>
</file>