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DAB" w:rsidRDefault="00000DAB" w:rsidP="00000DAB">
      <w:pPr>
        <w:spacing w:after="0" w:line="360" w:lineRule="auto"/>
        <w:jc w:val="center"/>
        <w:rPr>
          <w:b/>
          <w:szCs w:val="28"/>
        </w:rPr>
      </w:pPr>
      <w:r w:rsidRPr="00C37545">
        <w:rPr>
          <w:b/>
          <w:szCs w:val="28"/>
        </w:rPr>
        <w:t>ВСЕУКРАЇНСЬКИЙ ІНТЕРАКТИВНИЙ КОНКУРС</w:t>
      </w:r>
    </w:p>
    <w:p w:rsidR="00000DAB" w:rsidRPr="00C37545" w:rsidRDefault="00000DAB" w:rsidP="00000DAB">
      <w:pPr>
        <w:spacing w:after="0" w:line="360" w:lineRule="auto"/>
        <w:ind w:left="2124" w:firstLine="708"/>
        <w:jc w:val="both"/>
        <w:rPr>
          <w:szCs w:val="28"/>
        </w:rPr>
      </w:pPr>
      <w:r w:rsidRPr="00C37545">
        <w:rPr>
          <w:b/>
          <w:szCs w:val="28"/>
        </w:rPr>
        <w:t xml:space="preserve"> «МАН-ЮНІОР ДОСЛІДНИК»</w:t>
      </w:r>
    </w:p>
    <w:p w:rsidR="0043282C" w:rsidRDefault="0043282C" w:rsidP="0062575F">
      <w:pPr>
        <w:spacing w:after="0" w:line="360" w:lineRule="auto"/>
        <w:ind w:firstLine="709"/>
        <w:jc w:val="both"/>
        <w:rPr>
          <w:b/>
          <w:szCs w:val="28"/>
          <w:lang w:val="uk-UA"/>
        </w:rPr>
      </w:pPr>
      <w:r w:rsidRPr="00C37545">
        <w:rPr>
          <w:b/>
          <w:bCs/>
          <w:szCs w:val="28"/>
        </w:rPr>
        <w:t xml:space="preserve">Тема </w:t>
      </w:r>
      <w:proofErr w:type="spellStart"/>
      <w:r w:rsidRPr="00C37545">
        <w:rPr>
          <w:b/>
          <w:bCs/>
          <w:szCs w:val="28"/>
        </w:rPr>
        <w:t>проєкту</w:t>
      </w:r>
      <w:proofErr w:type="spellEnd"/>
      <w:r w:rsidRPr="00C37545">
        <w:rPr>
          <w:b/>
          <w:bCs/>
          <w:szCs w:val="28"/>
        </w:rPr>
        <w:t>:</w:t>
      </w:r>
      <w:r w:rsidR="00000DAB">
        <w:rPr>
          <w:b/>
          <w:bCs/>
          <w:szCs w:val="28"/>
          <w:lang w:val="uk-UA"/>
        </w:rPr>
        <w:t xml:space="preserve"> </w:t>
      </w:r>
      <w:r w:rsidRPr="00C37545">
        <w:rPr>
          <w:b/>
          <w:szCs w:val="28"/>
          <w:lang w:val="uk-UA"/>
        </w:rPr>
        <w:t>«Вплив екологічних факторів на мурах Київщини».</w:t>
      </w:r>
    </w:p>
    <w:p w:rsidR="0043282C" w:rsidRPr="00C37545" w:rsidRDefault="0043282C" w:rsidP="0062575F">
      <w:pPr>
        <w:spacing w:after="0" w:line="360" w:lineRule="auto"/>
        <w:ind w:firstLine="709"/>
        <w:jc w:val="both"/>
        <w:rPr>
          <w:b/>
          <w:szCs w:val="28"/>
          <w:lang w:val="uk-UA"/>
        </w:rPr>
      </w:pPr>
      <w:r w:rsidRPr="00C37545">
        <w:rPr>
          <w:b/>
          <w:bCs/>
          <w:szCs w:val="28"/>
        </w:rPr>
        <w:t xml:space="preserve">Роботу </w:t>
      </w:r>
      <w:proofErr w:type="spellStart"/>
      <w:r w:rsidRPr="00C37545">
        <w:rPr>
          <w:b/>
          <w:szCs w:val="28"/>
        </w:rPr>
        <w:t>викон</w:t>
      </w:r>
      <w:r w:rsidRPr="00C37545">
        <w:rPr>
          <w:b/>
          <w:szCs w:val="28"/>
          <w:lang w:val="uk-UA"/>
        </w:rPr>
        <w:t>ав</w:t>
      </w:r>
      <w:proofErr w:type="spellEnd"/>
      <w:r w:rsidRPr="00C37545">
        <w:rPr>
          <w:b/>
          <w:szCs w:val="28"/>
        </w:rPr>
        <w:t>:</w:t>
      </w:r>
      <w:r w:rsidRPr="00C37545">
        <w:rPr>
          <w:b/>
          <w:szCs w:val="28"/>
          <w:lang w:val="uk-UA"/>
        </w:rPr>
        <w:t xml:space="preserve"> Рибіцький Дмитро Леонідович</w:t>
      </w:r>
      <w:r w:rsidR="00000DAB">
        <w:rPr>
          <w:b/>
          <w:szCs w:val="28"/>
          <w:lang w:val="uk-UA"/>
        </w:rPr>
        <w:t>, у</w:t>
      </w:r>
      <w:r w:rsidRPr="00C37545">
        <w:rPr>
          <w:b/>
          <w:szCs w:val="28"/>
          <w:lang w:val="uk-UA"/>
        </w:rPr>
        <w:t>чень 8 класу Київської гімназії №154.</w:t>
      </w:r>
    </w:p>
    <w:p w:rsidR="0043282C" w:rsidRPr="00C37545" w:rsidRDefault="0043282C" w:rsidP="0062575F">
      <w:pPr>
        <w:spacing w:after="0" w:line="360" w:lineRule="auto"/>
        <w:ind w:firstLine="709"/>
        <w:jc w:val="both"/>
        <w:rPr>
          <w:b/>
          <w:szCs w:val="28"/>
          <w:lang w:val="uk-UA"/>
        </w:rPr>
      </w:pPr>
      <w:r w:rsidRPr="00C37545">
        <w:rPr>
          <w:b/>
          <w:szCs w:val="28"/>
          <w:lang w:val="uk-UA"/>
        </w:rPr>
        <w:t>Науковий керівник:  Сікора Роман Васильович, вчитель біології  та географії Київської гімназії №154.</w:t>
      </w:r>
    </w:p>
    <w:p w:rsidR="0043282C" w:rsidRPr="00C37545" w:rsidRDefault="0043282C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C37545">
        <w:rPr>
          <w:szCs w:val="28"/>
          <w:lang w:val="uk-UA"/>
        </w:rPr>
        <w:t xml:space="preserve">Серед інших груп лісові </w:t>
      </w:r>
      <w:proofErr w:type="spellStart"/>
      <w:r w:rsidRPr="00C37545">
        <w:rPr>
          <w:szCs w:val="28"/>
          <w:lang w:val="uk-UA"/>
        </w:rPr>
        <w:t>мурахи</w:t>
      </w:r>
      <w:proofErr w:type="spellEnd"/>
      <w:r w:rsidRPr="00C37545">
        <w:rPr>
          <w:szCs w:val="28"/>
          <w:lang w:val="uk-UA"/>
        </w:rPr>
        <w:t xml:space="preserve"> ефективно захищають деревостій від багатьох </w:t>
      </w:r>
      <w:proofErr w:type="spellStart"/>
      <w:r w:rsidRPr="00C37545">
        <w:rPr>
          <w:szCs w:val="28"/>
          <w:lang w:val="uk-UA"/>
        </w:rPr>
        <w:t>листо</w:t>
      </w:r>
      <w:proofErr w:type="spellEnd"/>
      <w:r w:rsidR="00DB57FE">
        <w:rPr>
          <w:szCs w:val="28"/>
          <w:lang w:val="uk-UA"/>
        </w:rPr>
        <w:t>-</w:t>
      </w:r>
      <w:r w:rsidRPr="00C37545">
        <w:rPr>
          <w:szCs w:val="28"/>
          <w:lang w:val="uk-UA"/>
        </w:rPr>
        <w:t xml:space="preserve"> та </w:t>
      </w:r>
      <w:proofErr w:type="spellStart"/>
      <w:r w:rsidRPr="00C37545">
        <w:rPr>
          <w:szCs w:val="28"/>
          <w:lang w:val="uk-UA"/>
        </w:rPr>
        <w:t>хвойєгризучих</w:t>
      </w:r>
      <w:proofErr w:type="spellEnd"/>
      <w:r w:rsidRPr="00C37545">
        <w:rPr>
          <w:szCs w:val="28"/>
          <w:lang w:val="uk-UA"/>
        </w:rPr>
        <w:t xml:space="preserve"> фітофагів, забезпечують збільшення чисельності інших лісових ентомофагів, є активними ґрунтоутворювачами. Однак, </w:t>
      </w:r>
      <w:proofErr w:type="spellStart"/>
      <w:r w:rsidRPr="00C37545">
        <w:rPr>
          <w:szCs w:val="28"/>
          <w:lang w:val="uk-UA"/>
        </w:rPr>
        <w:t>мурахи</w:t>
      </w:r>
      <w:proofErr w:type="spellEnd"/>
      <w:r w:rsidRPr="00C37545">
        <w:rPr>
          <w:szCs w:val="28"/>
          <w:lang w:val="uk-UA"/>
        </w:rPr>
        <w:t xml:space="preserve"> – це не просто засіб одноразової боротьби зі шкідниками лісу. Можливість мурашників до саморозвитку, брунькуванню сімей і самостійному розселенню по насадженню дозволяють проводити колонізацію насаджень з мінімальними витратами, забезпечуючи збереження і стійкість лісових угруповань на протязі багатьох років. </w:t>
      </w:r>
      <w:proofErr w:type="spellStart"/>
      <w:r w:rsidRPr="00C37545">
        <w:rPr>
          <w:szCs w:val="28"/>
        </w:rPr>
        <w:t>Виходячи</w:t>
      </w:r>
      <w:proofErr w:type="spellEnd"/>
      <w:r w:rsidRPr="00C37545">
        <w:rPr>
          <w:szCs w:val="28"/>
        </w:rPr>
        <w:t xml:space="preserve"> з </w:t>
      </w:r>
      <w:proofErr w:type="spellStart"/>
      <w:r w:rsidRPr="00C37545">
        <w:rPr>
          <w:szCs w:val="28"/>
        </w:rPr>
        <w:t>вищесказаного</w:t>
      </w:r>
      <w:proofErr w:type="spellEnd"/>
      <w:r w:rsidRPr="00C37545">
        <w:rPr>
          <w:szCs w:val="28"/>
        </w:rPr>
        <w:t xml:space="preserve">, </w:t>
      </w:r>
      <w:proofErr w:type="spellStart"/>
      <w:r w:rsidRPr="00C37545">
        <w:rPr>
          <w:szCs w:val="28"/>
        </w:rPr>
        <w:t>наукова</w:t>
      </w:r>
      <w:proofErr w:type="spellEnd"/>
      <w:r w:rsidRPr="00C37545">
        <w:rPr>
          <w:szCs w:val="28"/>
        </w:rPr>
        <w:t xml:space="preserve"> тематика, </w:t>
      </w:r>
      <w:proofErr w:type="spellStart"/>
      <w:r w:rsidRPr="00C37545">
        <w:rPr>
          <w:szCs w:val="28"/>
        </w:rPr>
        <w:t>що</w:t>
      </w:r>
      <w:proofErr w:type="spellEnd"/>
      <w:r w:rsidRPr="00C37545">
        <w:rPr>
          <w:szCs w:val="28"/>
        </w:rPr>
        <w:t xml:space="preserve"> </w:t>
      </w:r>
      <w:proofErr w:type="spellStart"/>
      <w:r w:rsidRPr="00C37545">
        <w:rPr>
          <w:szCs w:val="28"/>
        </w:rPr>
        <w:t>пов’язана</w:t>
      </w:r>
      <w:proofErr w:type="spellEnd"/>
      <w:r w:rsidRPr="00C37545">
        <w:rPr>
          <w:szCs w:val="28"/>
        </w:rPr>
        <w:t xml:space="preserve"> з </w:t>
      </w:r>
      <w:proofErr w:type="spellStart"/>
      <w:r w:rsidRPr="00C37545">
        <w:rPr>
          <w:szCs w:val="28"/>
        </w:rPr>
        <w:t>вивченням</w:t>
      </w:r>
      <w:proofErr w:type="spellEnd"/>
      <w:r w:rsidRPr="00C37545">
        <w:rPr>
          <w:szCs w:val="28"/>
        </w:rPr>
        <w:t xml:space="preserve"> </w:t>
      </w:r>
      <w:proofErr w:type="spellStart"/>
      <w:r w:rsidRPr="00C37545">
        <w:rPr>
          <w:szCs w:val="28"/>
        </w:rPr>
        <w:t>фауни</w:t>
      </w:r>
      <w:proofErr w:type="spellEnd"/>
      <w:r w:rsidRPr="00C37545">
        <w:rPr>
          <w:szCs w:val="28"/>
        </w:rPr>
        <w:t xml:space="preserve">, </w:t>
      </w:r>
      <w:proofErr w:type="spellStart"/>
      <w:r w:rsidRPr="00C37545">
        <w:rPr>
          <w:szCs w:val="28"/>
        </w:rPr>
        <w:t>еколого</w:t>
      </w:r>
      <w:proofErr w:type="spellEnd"/>
      <w:r w:rsidR="00DB57FE">
        <w:rPr>
          <w:szCs w:val="28"/>
          <w:lang w:val="uk-UA"/>
        </w:rPr>
        <w:t>-</w:t>
      </w:r>
      <w:proofErr w:type="spellStart"/>
      <w:r w:rsidRPr="00C37545">
        <w:rPr>
          <w:szCs w:val="28"/>
        </w:rPr>
        <w:t>біологічних</w:t>
      </w:r>
      <w:proofErr w:type="spellEnd"/>
      <w:r w:rsidRPr="00C37545">
        <w:rPr>
          <w:szCs w:val="28"/>
        </w:rPr>
        <w:t xml:space="preserve"> </w:t>
      </w:r>
      <w:proofErr w:type="spellStart"/>
      <w:r w:rsidRPr="00C37545">
        <w:rPr>
          <w:szCs w:val="28"/>
        </w:rPr>
        <w:t>особливостей</w:t>
      </w:r>
      <w:proofErr w:type="spellEnd"/>
      <w:r w:rsidRPr="00C37545">
        <w:rPr>
          <w:szCs w:val="28"/>
        </w:rPr>
        <w:t xml:space="preserve">, практичного </w:t>
      </w:r>
      <w:proofErr w:type="spellStart"/>
      <w:r w:rsidRPr="00C37545">
        <w:rPr>
          <w:szCs w:val="28"/>
        </w:rPr>
        <w:t>значення</w:t>
      </w:r>
      <w:proofErr w:type="spellEnd"/>
      <w:r w:rsidRPr="00C37545">
        <w:rPr>
          <w:szCs w:val="28"/>
        </w:rPr>
        <w:t xml:space="preserve"> таких тварин як </w:t>
      </w:r>
      <w:proofErr w:type="spellStart"/>
      <w:r w:rsidRPr="00C37545">
        <w:rPr>
          <w:szCs w:val="28"/>
        </w:rPr>
        <w:t>мурахи</w:t>
      </w:r>
      <w:proofErr w:type="spellEnd"/>
      <w:r w:rsidRPr="00C37545">
        <w:rPr>
          <w:szCs w:val="28"/>
        </w:rPr>
        <w:t xml:space="preserve">, є </w:t>
      </w:r>
      <w:proofErr w:type="spellStart"/>
      <w:r w:rsidRPr="00C37545">
        <w:rPr>
          <w:szCs w:val="28"/>
        </w:rPr>
        <w:t>надзвичайно</w:t>
      </w:r>
      <w:proofErr w:type="spellEnd"/>
      <w:r w:rsidRPr="00C37545">
        <w:rPr>
          <w:szCs w:val="28"/>
        </w:rPr>
        <w:t xml:space="preserve"> актуальною</w:t>
      </w:r>
      <w:r w:rsidRPr="00C37545">
        <w:rPr>
          <w:szCs w:val="28"/>
          <w:lang w:val="uk-UA"/>
        </w:rPr>
        <w:t xml:space="preserve">. </w:t>
      </w:r>
    </w:p>
    <w:p w:rsidR="00C37545" w:rsidRPr="00C37545" w:rsidRDefault="00C37545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C37545">
        <w:rPr>
          <w:b/>
          <w:szCs w:val="28"/>
          <w:lang w:val="uk-UA"/>
        </w:rPr>
        <w:t>Мета роботи:</w:t>
      </w:r>
      <w:r w:rsidRPr="00C37545">
        <w:rPr>
          <w:szCs w:val="28"/>
          <w:lang w:val="uk-UA"/>
        </w:rPr>
        <w:t xml:space="preserve"> дослідити вплив екологічних факторів на мурах Київщини</w:t>
      </w:r>
      <w:r w:rsidR="00000DAB">
        <w:rPr>
          <w:szCs w:val="28"/>
          <w:lang w:val="uk-UA"/>
        </w:rPr>
        <w:t>.</w:t>
      </w:r>
    </w:p>
    <w:p w:rsidR="00C37545" w:rsidRPr="00FE6FEF" w:rsidRDefault="00C37545" w:rsidP="0062575F">
      <w:pPr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C37545">
        <w:rPr>
          <w:b/>
          <w:szCs w:val="28"/>
          <w:lang w:val="uk-UA"/>
        </w:rPr>
        <w:t>Предмет дослідження:</w:t>
      </w:r>
      <w:r w:rsidR="009462B0">
        <w:rPr>
          <w:szCs w:val="28"/>
          <w:lang w:val="uk-UA"/>
        </w:rPr>
        <w:t xml:space="preserve"> агроценоз наявний</w:t>
      </w:r>
      <w:r w:rsidRPr="00C37545">
        <w:rPr>
          <w:szCs w:val="28"/>
          <w:lang w:val="uk-UA"/>
        </w:rPr>
        <w:t xml:space="preserve"> у межах ботанічного саду </w:t>
      </w:r>
      <w:r w:rsidR="00DB57FE">
        <w:rPr>
          <w:szCs w:val="28"/>
          <w:lang w:val="uk-UA"/>
        </w:rPr>
        <w:t xml:space="preserve">                 </w:t>
      </w:r>
      <w:r w:rsidRPr="00C37545">
        <w:rPr>
          <w:szCs w:val="28"/>
          <w:lang w:val="uk-UA"/>
        </w:rPr>
        <w:t xml:space="preserve">ім. академіка О.В. Фоміна і </w:t>
      </w:r>
      <w:r w:rsidR="00000DAB">
        <w:rPr>
          <w:szCs w:val="28"/>
          <w:lang w:val="uk-UA"/>
        </w:rPr>
        <w:t>мішаного</w:t>
      </w:r>
      <w:r w:rsidRPr="00C37545">
        <w:rPr>
          <w:szCs w:val="28"/>
          <w:lang w:val="uk-UA"/>
        </w:rPr>
        <w:t xml:space="preserve"> ліс</w:t>
      </w:r>
      <w:r w:rsidR="00000DAB">
        <w:rPr>
          <w:szCs w:val="28"/>
          <w:lang w:val="uk-UA"/>
        </w:rPr>
        <w:t>у</w:t>
      </w:r>
      <w:r w:rsidRPr="00C37545">
        <w:rPr>
          <w:szCs w:val="28"/>
          <w:lang w:val="uk-UA"/>
        </w:rPr>
        <w:t xml:space="preserve"> поблизу села </w:t>
      </w:r>
      <w:r w:rsidR="00FE6FEF">
        <w:rPr>
          <w:bCs/>
          <w:szCs w:val="28"/>
          <w:lang w:val="uk-UA"/>
        </w:rPr>
        <w:t>Капітанівка</w:t>
      </w:r>
      <w:r w:rsidR="00DB57FE">
        <w:rPr>
          <w:bCs/>
          <w:szCs w:val="28"/>
          <w:lang w:val="uk-UA"/>
        </w:rPr>
        <w:t xml:space="preserve"> Бучанського району.</w:t>
      </w:r>
    </w:p>
    <w:p w:rsidR="00C37545" w:rsidRPr="00C37545" w:rsidRDefault="00C37545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C37545">
        <w:rPr>
          <w:b/>
          <w:szCs w:val="28"/>
          <w:lang w:val="uk-UA"/>
        </w:rPr>
        <w:t xml:space="preserve">Об’єкт дослідження: </w:t>
      </w:r>
      <w:r w:rsidRPr="00C37545">
        <w:rPr>
          <w:szCs w:val="28"/>
          <w:lang w:val="uk-UA"/>
        </w:rPr>
        <w:t xml:space="preserve">гнізда-мурашники садового чорного </w:t>
      </w:r>
      <w:proofErr w:type="spellStart"/>
      <w:r w:rsidRPr="00C37545">
        <w:rPr>
          <w:szCs w:val="28"/>
          <w:lang w:val="uk-UA"/>
        </w:rPr>
        <w:t>мурахи</w:t>
      </w:r>
      <w:proofErr w:type="spellEnd"/>
      <w:r w:rsidRPr="00C37545">
        <w:rPr>
          <w:szCs w:val="28"/>
          <w:lang w:val="uk-UA"/>
        </w:rPr>
        <w:t xml:space="preserve"> (</w:t>
      </w:r>
      <w:proofErr w:type="spellStart"/>
      <w:r w:rsidRPr="00C37545">
        <w:rPr>
          <w:szCs w:val="28"/>
          <w:lang w:val="uk-UA"/>
        </w:rPr>
        <w:t>Lasius</w:t>
      </w:r>
      <w:proofErr w:type="spellEnd"/>
      <w:r w:rsidRPr="00C37545">
        <w:rPr>
          <w:szCs w:val="28"/>
          <w:lang w:val="uk-UA"/>
        </w:rPr>
        <w:t xml:space="preserve"> </w:t>
      </w:r>
      <w:proofErr w:type="spellStart"/>
      <w:r w:rsidRPr="00C37545">
        <w:rPr>
          <w:szCs w:val="28"/>
          <w:lang w:val="uk-UA"/>
        </w:rPr>
        <w:t>niger</w:t>
      </w:r>
      <w:proofErr w:type="spellEnd"/>
      <w:r w:rsidRPr="00C37545">
        <w:rPr>
          <w:szCs w:val="28"/>
          <w:lang w:val="uk-UA"/>
        </w:rPr>
        <w:t xml:space="preserve">) і Рудого </w:t>
      </w:r>
      <w:proofErr w:type="spellStart"/>
      <w:r w:rsidRPr="00C37545">
        <w:rPr>
          <w:szCs w:val="28"/>
          <w:lang w:val="uk-UA"/>
        </w:rPr>
        <w:t>Мірмікея</w:t>
      </w:r>
      <w:proofErr w:type="spellEnd"/>
      <w:r w:rsidRPr="00C37545">
        <w:rPr>
          <w:szCs w:val="28"/>
          <w:lang w:val="uk-UA"/>
        </w:rPr>
        <w:t xml:space="preserve"> (</w:t>
      </w:r>
      <w:proofErr w:type="spellStart"/>
      <w:r w:rsidRPr="00C37545">
        <w:rPr>
          <w:szCs w:val="28"/>
          <w:lang w:val="uk-UA"/>
        </w:rPr>
        <w:t>Myrmica</w:t>
      </w:r>
      <w:proofErr w:type="spellEnd"/>
      <w:r w:rsidRPr="00C37545">
        <w:rPr>
          <w:szCs w:val="28"/>
          <w:lang w:val="uk-UA"/>
        </w:rPr>
        <w:t xml:space="preserve"> </w:t>
      </w:r>
      <w:proofErr w:type="spellStart"/>
      <w:r w:rsidRPr="00C37545">
        <w:rPr>
          <w:szCs w:val="28"/>
          <w:lang w:val="uk-UA"/>
        </w:rPr>
        <w:t>rubra</w:t>
      </w:r>
      <w:proofErr w:type="spellEnd"/>
      <w:r w:rsidRPr="00C37545">
        <w:rPr>
          <w:szCs w:val="28"/>
          <w:lang w:val="uk-UA"/>
        </w:rPr>
        <w:t>).</w:t>
      </w:r>
    </w:p>
    <w:p w:rsidR="00C37545" w:rsidRDefault="00C37545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C37545">
        <w:rPr>
          <w:b/>
          <w:szCs w:val="28"/>
          <w:lang w:val="uk-UA"/>
        </w:rPr>
        <w:t>Методи дослідження</w:t>
      </w:r>
      <w:r w:rsidRPr="00C37545">
        <w:rPr>
          <w:szCs w:val="28"/>
          <w:lang w:val="uk-UA"/>
        </w:rPr>
        <w:t>: отримання та збір інформації методом моніторингу, спостереження, еколого-статистичні методи, апробовані та рекомендовані для польових  досліджень в ентомології, емпіричний метод, узагальнення отриманих результатів.</w:t>
      </w:r>
    </w:p>
    <w:p w:rsidR="009462B0" w:rsidRPr="009462B0" w:rsidRDefault="009462B0" w:rsidP="0062575F">
      <w:pPr>
        <w:spacing w:after="0" w:line="360" w:lineRule="auto"/>
        <w:ind w:firstLine="709"/>
        <w:jc w:val="both"/>
        <w:rPr>
          <w:b/>
          <w:szCs w:val="28"/>
          <w:lang w:val="uk-UA"/>
        </w:rPr>
      </w:pPr>
      <w:r w:rsidRPr="009462B0">
        <w:rPr>
          <w:b/>
          <w:szCs w:val="28"/>
          <w:lang w:val="uk-UA"/>
        </w:rPr>
        <w:t>Завдання:</w:t>
      </w:r>
    </w:p>
    <w:p w:rsidR="00DB57FE" w:rsidRDefault="009462B0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9462B0">
        <w:rPr>
          <w:szCs w:val="28"/>
          <w:lang w:val="uk-UA"/>
        </w:rPr>
        <w:t xml:space="preserve">- визначити чинники, які впливають </w:t>
      </w:r>
      <w:r w:rsidR="00000DAB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чисельність колоній мурах</w:t>
      </w:r>
      <w:r w:rsidRPr="009462B0">
        <w:rPr>
          <w:szCs w:val="28"/>
          <w:lang w:val="uk-UA"/>
        </w:rPr>
        <w:t>;</w:t>
      </w:r>
    </w:p>
    <w:p w:rsidR="009462B0" w:rsidRPr="009462B0" w:rsidRDefault="009462B0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9462B0">
        <w:rPr>
          <w:szCs w:val="28"/>
          <w:lang w:val="uk-UA"/>
        </w:rPr>
        <w:lastRenderedPageBreak/>
        <w:t xml:space="preserve">- провести дослідження щодо визначення </w:t>
      </w:r>
      <w:r>
        <w:rPr>
          <w:szCs w:val="28"/>
          <w:lang w:val="uk-UA"/>
        </w:rPr>
        <w:t>канцерогенних речовин, які впливають на кількість колоній мурах</w:t>
      </w:r>
      <w:r w:rsidR="00000DAB">
        <w:rPr>
          <w:szCs w:val="28"/>
          <w:lang w:val="uk-UA"/>
        </w:rPr>
        <w:t>.</w:t>
      </w:r>
    </w:p>
    <w:p w:rsidR="0043282C" w:rsidRPr="00C37545" w:rsidRDefault="0043282C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C37545">
        <w:rPr>
          <w:szCs w:val="28"/>
          <w:lang w:val="uk-UA"/>
        </w:rPr>
        <w:t xml:space="preserve">На основі власних досліджень і опрацювання наукової літератури ми встановили наявність в </w:t>
      </w:r>
      <w:proofErr w:type="spellStart"/>
      <w:r w:rsidRPr="00C37545">
        <w:rPr>
          <w:szCs w:val="28"/>
          <w:lang w:val="uk-UA"/>
        </w:rPr>
        <w:t>ентомофауні</w:t>
      </w:r>
      <w:proofErr w:type="spellEnd"/>
      <w:r w:rsidR="007F05D4" w:rsidRPr="00C37545">
        <w:rPr>
          <w:szCs w:val="28"/>
          <w:lang w:val="uk-UA"/>
        </w:rPr>
        <w:t xml:space="preserve"> досліджуваних ділянок</w:t>
      </w:r>
      <w:r w:rsidRPr="00C37545">
        <w:rPr>
          <w:szCs w:val="28"/>
          <w:lang w:val="uk-UA"/>
        </w:rPr>
        <w:t xml:space="preserve"> 2 вид</w:t>
      </w:r>
      <w:r w:rsidR="007F05D4" w:rsidRPr="00C37545">
        <w:rPr>
          <w:szCs w:val="28"/>
          <w:lang w:val="uk-UA"/>
        </w:rPr>
        <w:t>ів</w:t>
      </w:r>
      <w:r w:rsidRPr="00C37545">
        <w:rPr>
          <w:szCs w:val="28"/>
          <w:lang w:val="uk-UA"/>
        </w:rPr>
        <w:t xml:space="preserve"> мурах, а саме: Садового чорного мураху (</w:t>
      </w:r>
      <w:proofErr w:type="spellStart"/>
      <w:r w:rsidRPr="00C37545">
        <w:rPr>
          <w:szCs w:val="28"/>
          <w:lang w:val="uk-UA"/>
        </w:rPr>
        <w:t>Lasius</w:t>
      </w:r>
      <w:proofErr w:type="spellEnd"/>
      <w:r w:rsidRPr="00C37545">
        <w:rPr>
          <w:szCs w:val="28"/>
          <w:lang w:val="uk-UA"/>
        </w:rPr>
        <w:t xml:space="preserve"> </w:t>
      </w:r>
      <w:proofErr w:type="spellStart"/>
      <w:r w:rsidRPr="00C37545">
        <w:rPr>
          <w:szCs w:val="28"/>
          <w:lang w:val="uk-UA"/>
        </w:rPr>
        <w:t>niger</w:t>
      </w:r>
      <w:proofErr w:type="spellEnd"/>
      <w:r w:rsidRPr="00C37545">
        <w:rPr>
          <w:szCs w:val="28"/>
          <w:lang w:val="uk-UA"/>
        </w:rPr>
        <w:t>)</w:t>
      </w:r>
      <w:r w:rsidR="00DF252A" w:rsidRPr="00C37545">
        <w:rPr>
          <w:szCs w:val="28"/>
          <w:lang w:val="uk-UA"/>
        </w:rPr>
        <w:t xml:space="preserve"> і Рудого </w:t>
      </w:r>
      <w:proofErr w:type="spellStart"/>
      <w:r w:rsidR="00DF252A" w:rsidRPr="00C37545">
        <w:rPr>
          <w:szCs w:val="28"/>
          <w:lang w:val="uk-UA"/>
        </w:rPr>
        <w:t>Мірмікея</w:t>
      </w:r>
      <w:proofErr w:type="spellEnd"/>
      <w:r w:rsidR="00DF252A" w:rsidRPr="00C37545">
        <w:rPr>
          <w:szCs w:val="28"/>
          <w:lang w:val="uk-UA"/>
        </w:rPr>
        <w:t xml:space="preserve"> (</w:t>
      </w:r>
      <w:proofErr w:type="spellStart"/>
      <w:r w:rsidR="00DF252A" w:rsidRPr="00C37545">
        <w:rPr>
          <w:szCs w:val="28"/>
          <w:lang w:val="uk-UA"/>
        </w:rPr>
        <w:t>Myrmica</w:t>
      </w:r>
      <w:proofErr w:type="spellEnd"/>
      <w:r w:rsidR="00DF252A" w:rsidRPr="00C37545">
        <w:rPr>
          <w:szCs w:val="28"/>
          <w:lang w:val="uk-UA"/>
        </w:rPr>
        <w:t xml:space="preserve"> </w:t>
      </w:r>
      <w:proofErr w:type="spellStart"/>
      <w:r w:rsidR="00DF252A" w:rsidRPr="00C37545">
        <w:rPr>
          <w:szCs w:val="28"/>
          <w:lang w:val="uk-UA"/>
        </w:rPr>
        <w:t>rubra</w:t>
      </w:r>
      <w:proofErr w:type="spellEnd"/>
      <w:r w:rsidR="00DF252A" w:rsidRPr="00C37545">
        <w:rPr>
          <w:szCs w:val="28"/>
          <w:lang w:val="uk-UA"/>
        </w:rPr>
        <w:t>).</w:t>
      </w:r>
    </w:p>
    <w:p w:rsidR="00DF252A" w:rsidRPr="00C37545" w:rsidRDefault="00000DAB" w:rsidP="0062575F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DF252A" w:rsidRPr="00C37545">
        <w:rPr>
          <w:szCs w:val="28"/>
          <w:lang w:val="uk-UA"/>
        </w:rPr>
        <w:t xml:space="preserve"> ході роботи були проведені </w:t>
      </w:r>
      <w:proofErr w:type="spellStart"/>
      <w:r w:rsidR="00DF252A" w:rsidRPr="00C37545">
        <w:rPr>
          <w:szCs w:val="28"/>
          <w:lang w:val="uk-UA"/>
        </w:rPr>
        <w:t>морфометричні</w:t>
      </w:r>
      <w:proofErr w:type="spellEnd"/>
      <w:r w:rsidR="00DF252A" w:rsidRPr="00C37545">
        <w:rPr>
          <w:szCs w:val="28"/>
          <w:lang w:val="uk-UA"/>
        </w:rPr>
        <w:t xml:space="preserve"> дослідження окремих гнізд-мурашників на декількох стаціонарних ділянках. </w:t>
      </w:r>
      <w:proofErr w:type="spellStart"/>
      <w:r w:rsidR="00DF252A" w:rsidRPr="00C37545">
        <w:rPr>
          <w:szCs w:val="28"/>
        </w:rPr>
        <w:t>Зокрема</w:t>
      </w:r>
      <w:proofErr w:type="spellEnd"/>
      <w:r w:rsidR="00DF252A" w:rsidRPr="00C37545">
        <w:rPr>
          <w:szCs w:val="28"/>
        </w:rPr>
        <w:t xml:space="preserve"> в </w:t>
      </w:r>
      <w:r w:rsidR="00D0717F">
        <w:rPr>
          <w:szCs w:val="28"/>
          <w:lang w:val="uk-UA"/>
        </w:rPr>
        <w:t xml:space="preserve">                           </w:t>
      </w:r>
      <w:r w:rsidR="00DF252A" w:rsidRPr="00C37545">
        <w:rPr>
          <w:szCs w:val="28"/>
        </w:rPr>
        <w:t>с.</w:t>
      </w:r>
      <w:r>
        <w:rPr>
          <w:szCs w:val="28"/>
          <w:lang w:val="uk-UA"/>
        </w:rPr>
        <w:t> </w:t>
      </w:r>
      <w:r w:rsidR="00FE6FEF">
        <w:rPr>
          <w:bCs/>
          <w:szCs w:val="28"/>
          <w:lang w:val="uk-UA"/>
        </w:rPr>
        <w:t>Капітанівка</w:t>
      </w:r>
      <w:r w:rsidR="007F05D4" w:rsidRPr="00C37545">
        <w:rPr>
          <w:b/>
          <w:szCs w:val="28"/>
          <w:lang w:val="uk-UA"/>
        </w:rPr>
        <w:t xml:space="preserve"> </w:t>
      </w:r>
      <w:r w:rsidR="007F05D4" w:rsidRPr="00FE6FEF">
        <w:rPr>
          <w:bCs/>
          <w:szCs w:val="28"/>
          <w:lang w:val="uk-UA"/>
        </w:rPr>
        <w:t xml:space="preserve">та </w:t>
      </w:r>
      <w:r w:rsidR="00C37545" w:rsidRPr="00C37545">
        <w:rPr>
          <w:szCs w:val="28"/>
          <w:lang w:val="uk-UA"/>
        </w:rPr>
        <w:t>ботанічного саду ім. академіка О.В</w:t>
      </w:r>
      <w:r>
        <w:rPr>
          <w:szCs w:val="28"/>
          <w:lang w:val="uk-UA"/>
        </w:rPr>
        <w:t>. </w:t>
      </w:r>
      <w:r w:rsidR="00C37545" w:rsidRPr="00C37545">
        <w:rPr>
          <w:szCs w:val="28"/>
          <w:lang w:val="uk-UA"/>
        </w:rPr>
        <w:t>Фоміна</w:t>
      </w:r>
      <w:r w:rsidR="00DF252A" w:rsidRPr="00C37545">
        <w:rPr>
          <w:szCs w:val="28"/>
        </w:rPr>
        <w:t xml:space="preserve">. При </w:t>
      </w:r>
      <w:proofErr w:type="spellStart"/>
      <w:r w:rsidR="00DF252A" w:rsidRPr="00C37545">
        <w:rPr>
          <w:szCs w:val="28"/>
        </w:rPr>
        <w:t>цьому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вимірювалася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висота</w:t>
      </w:r>
      <w:proofErr w:type="spellEnd"/>
      <w:r w:rsidR="00DF252A" w:rsidRPr="00C37545">
        <w:rPr>
          <w:szCs w:val="28"/>
        </w:rPr>
        <w:t xml:space="preserve"> та </w:t>
      </w:r>
      <w:proofErr w:type="spellStart"/>
      <w:r w:rsidR="00DF252A" w:rsidRPr="00C37545">
        <w:rPr>
          <w:szCs w:val="28"/>
        </w:rPr>
        <w:t>діаметр</w:t>
      </w:r>
      <w:proofErr w:type="spellEnd"/>
      <w:r w:rsidR="00DF252A" w:rsidRPr="00C37545">
        <w:rPr>
          <w:szCs w:val="28"/>
        </w:rPr>
        <w:t xml:space="preserve"> куполу</w:t>
      </w:r>
      <w:r w:rsidR="007F05D4" w:rsidRPr="00C37545">
        <w:rPr>
          <w:szCs w:val="28"/>
          <w:lang w:val="uk-UA"/>
        </w:rPr>
        <w:t>, встановлювалася їх кількість на гектар площі</w:t>
      </w:r>
      <w:r w:rsidR="00DF252A" w:rsidRPr="00C37545">
        <w:rPr>
          <w:szCs w:val="28"/>
        </w:rPr>
        <w:t xml:space="preserve">. </w:t>
      </w:r>
      <w:proofErr w:type="spellStart"/>
      <w:r w:rsidR="00DF252A" w:rsidRPr="00C37545">
        <w:rPr>
          <w:szCs w:val="28"/>
        </w:rPr>
        <w:t>Обстеження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мур</w:t>
      </w:r>
      <w:r w:rsidR="007F05D4" w:rsidRPr="00C37545">
        <w:rPr>
          <w:szCs w:val="28"/>
        </w:rPr>
        <w:t>ашиних</w:t>
      </w:r>
      <w:proofErr w:type="spellEnd"/>
      <w:r w:rsidR="007F05D4" w:rsidRPr="00C37545">
        <w:rPr>
          <w:szCs w:val="28"/>
        </w:rPr>
        <w:t xml:space="preserve"> </w:t>
      </w:r>
      <w:proofErr w:type="spellStart"/>
      <w:r w:rsidR="007F05D4" w:rsidRPr="00C37545">
        <w:rPr>
          <w:szCs w:val="28"/>
        </w:rPr>
        <w:t>комплексів</w:t>
      </w:r>
      <w:proofErr w:type="spellEnd"/>
      <w:r w:rsidR="007F05D4" w:rsidRPr="00C37545">
        <w:rPr>
          <w:szCs w:val="28"/>
        </w:rPr>
        <w:t xml:space="preserve"> проводи</w:t>
      </w:r>
      <w:proofErr w:type="spellStart"/>
      <w:r w:rsidR="007F05D4" w:rsidRPr="00C37545">
        <w:rPr>
          <w:szCs w:val="28"/>
          <w:lang w:val="uk-UA"/>
        </w:rPr>
        <w:t>лися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протягом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7F05D4" w:rsidRPr="00C37545">
        <w:rPr>
          <w:szCs w:val="28"/>
          <w:lang w:val="uk-UA"/>
        </w:rPr>
        <w:t>веняного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періоду</w:t>
      </w:r>
      <w:proofErr w:type="spellEnd"/>
      <w:r w:rsidR="00DF252A" w:rsidRPr="00C37545">
        <w:rPr>
          <w:szCs w:val="28"/>
        </w:rPr>
        <w:t xml:space="preserve">. Нашими </w:t>
      </w:r>
      <w:proofErr w:type="spellStart"/>
      <w:r w:rsidR="00DF252A" w:rsidRPr="00C37545">
        <w:rPr>
          <w:szCs w:val="28"/>
        </w:rPr>
        <w:t>дослідженнями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підтверджені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літературні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дані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щодо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ролі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мурах</w:t>
      </w:r>
      <w:proofErr w:type="spellEnd"/>
      <w:r w:rsidR="00DF252A" w:rsidRPr="00C37545">
        <w:rPr>
          <w:szCs w:val="28"/>
        </w:rPr>
        <w:t xml:space="preserve"> в </w:t>
      </w:r>
      <w:proofErr w:type="spellStart"/>
      <w:r w:rsidR="00DF252A" w:rsidRPr="00C37545">
        <w:rPr>
          <w:szCs w:val="28"/>
        </w:rPr>
        <w:t>різноманітних</w:t>
      </w:r>
      <w:proofErr w:type="spellEnd"/>
      <w:r w:rsidR="00DF252A" w:rsidRPr="00C37545">
        <w:rPr>
          <w:szCs w:val="28"/>
        </w:rPr>
        <w:t xml:space="preserve"> </w:t>
      </w:r>
      <w:proofErr w:type="spellStart"/>
      <w:r w:rsidR="00DF252A" w:rsidRPr="00C37545">
        <w:rPr>
          <w:szCs w:val="28"/>
        </w:rPr>
        <w:t>б</w:t>
      </w:r>
      <w:r w:rsidR="00505D5E">
        <w:rPr>
          <w:szCs w:val="28"/>
        </w:rPr>
        <w:t>іотопах</w:t>
      </w:r>
      <w:proofErr w:type="spellEnd"/>
      <w:r w:rsidR="00DF252A" w:rsidRPr="00C37545">
        <w:rPr>
          <w:szCs w:val="28"/>
        </w:rPr>
        <w:t xml:space="preserve">. </w:t>
      </w:r>
      <w:r>
        <w:rPr>
          <w:szCs w:val="28"/>
          <w:lang w:val="uk-UA"/>
        </w:rPr>
        <w:t>У</w:t>
      </w:r>
      <w:r w:rsidR="007F05D4" w:rsidRPr="00C37545">
        <w:rPr>
          <w:szCs w:val="28"/>
          <w:lang w:val="uk-UA"/>
        </w:rPr>
        <w:t xml:space="preserve"> результаті дослідження було встановлено різке зменшення кількості колоній </w:t>
      </w:r>
      <w:r>
        <w:rPr>
          <w:szCs w:val="28"/>
          <w:lang w:val="uk-UA"/>
        </w:rPr>
        <w:t>в</w:t>
      </w:r>
      <w:r w:rsidR="007F05D4" w:rsidRPr="00C37545">
        <w:rPr>
          <w:szCs w:val="28"/>
          <w:lang w:val="uk-UA"/>
        </w:rPr>
        <w:t xml:space="preserve"> міському парку порівняно із лісом поблизу села </w:t>
      </w:r>
      <w:r w:rsidR="00FE6FEF">
        <w:rPr>
          <w:bCs/>
          <w:szCs w:val="28"/>
          <w:lang w:val="uk-UA"/>
        </w:rPr>
        <w:t>Капітанівка</w:t>
      </w:r>
      <w:r>
        <w:rPr>
          <w:bCs/>
          <w:szCs w:val="28"/>
          <w:lang w:val="uk-UA"/>
        </w:rPr>
        <w:t>.</w:t>
      </w:r>
      <w:r w:rsidR="007F05D4" w:rsidRPr="00C37545">
        <w:rPr>
          <w:szCs w:val="28"/>
          <w:lang w:val="uk-UA"/>
        </w:rPr>
        <w:t xml:space="preserve"> </w:t>
      </w:r>
      <w:r w:rsidR="00DF252A" w:rsidRPr="00C37545">
        <w:rPr>
          <w:szCs w:val="28"/>
          <w:lang w:val="uk-UA"/>
        </w:rPr>
        <w:t>На нашу думку, основними факторами зниження чисельності мурах є: токсикація ґрунтів, води і навколишнього середовища загалом промисловими і транспортними викидами, добривами та побутовими відходами; скорочення територій, придатних для стабільного і благополучного існуванн</w:t>
      </w:r>
      <w:r w:rsidR="007F05D4" w:rsidRPr="00C37545">
        <w:rPr>
          <w:szCs w:val="28"/>
          <w:lang w:val="uk-UA"/>
        </w:rPr>
        <w:t>я мурашників</w:t>
      </w:r>
      <w:r w:rsidR="00DF252A" w:rsidRPr="00C37545">
        <w:rPr>
          <w:szCs w:val="28"/>
          <w:lang w:val="uk-UA"/>
        </w:rPr>
        <w:t>.</w:t>
      </w:r>
      <w:r w:rsidR="00505D5E">
        <w:rPr>
          <w:szCs w:val="28"/>
          <w:lang w:val="uk-UA"/>
        </w:rPr>
        <w:t xml:space="preserve"> Таким чином наше дослідження довело, що </w:t>
      </w:r>
      <w:proofErr w:type="spellStart"/>
      <w:r w:rsidR="00505D5E">
        <w:rPr>
          <w:szCs w:val="28"/>
          <w:lang w:val="uk-UA"/>
        </w:rPr>
        <w:t>мурахи</w:t>
      </w:r>
      <w:proofErr w:type="spellEnd"/>
      <w:r w:rsidR="00505D5E">
        <w:rPr>
          <w:szCs w:val="28"/>
          <w:lang w:val="uk-UA"/>
        </w:rPr>
        <w:t xml:space="preserve"> є доволі помітними видами індикаторами чистоти довкілля. Зменшення їх чисельності у межах агроценозів підвищує кількість комах фітофагів, що у свою чергу призводить до використання пестицидів, які руйнують природні харчові ланцюжки та призводять до забруднення довкілля.</w:t>
      </w:r>
    </w:p>
    <w:p w:rsidR="00B33D23" w:rsidRPr="0043282C" w:rsidRDefault="00B33D23" w:rsidP="0062575F">
      <w:pPr>
        <w:spacing w:after="0" w:line="360" w:lineRule="auto"/>
        <w:ind w:firstLine="709"/>
        <w:jc w:val="both"/>
        <w:rPr>
          <w:lang w:val="uk-UA"/>
        </w:rPr>
      </w:pPr>
    </w:p>
    <w:sectPr w:rsidR="00B33D23" w:rsidRPr="0043282C" w:rsidSect="00505D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C"/>
    <w:rsid w:val="00000DAB"/>
    <w:rsid w:val="0043282C"/>
    <w:rsid w:val="00505D5E"/>
    <w:rsid w:val="00543944"/>
    <w:rsid w:val="0062575F"/>
    <w:rsid w:val="007F05D4"/>
    <w:rsid w:val="009462B0"/>
    <w:rsid w:val="00B33D23"/>
    <w:rsid w:val="00C37545"/>
    <w:rsid w:val="00D0717F"/>
    <w:rsid w:val="00DB57FE"/>
    <w:rsid w:val="00DF252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D4D"/>
  <w15:docId w15:val="{D0067BD7-3F1D-42A0-ADD8-BC54612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3EE3-53E2-4967-A707-EB809C28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Rubitskyi Dmytro</cp:lastModifiedBy>
  <cp:revision>9</cp:revision>
  <dcterms:created xsi:type="dcterms:W3CDTF">2023-04-06T20:23:00Z</dcterms:created>
  <dcterms:modified xsi:type="dcterms:W3CDTF">2023-04-10T22:16:00Z</dcterms:modified>
</cp:coreProperties>
</file>