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CD6F" w14:textId="09E0DA0B" w:rsidR="002F604F" w:rsidRPr="009349DD" w:rsidRDefault="000B121C" w:rsidP="009349DD">
      <w:pPr>
        <w:spacing w:line="276" w:lineRule="auto"/>
        <w:jc w:val="center"/>
        <w:rPr>
          <w:b/>
          <w:bCs/>
          <w:sz w:val="28"/>
          <w:szCs w:val="28"/>
        </w:rPr>
      </w:pPr>
      <w:r w:rsidRPr="009349DD">
        <w:rPr>
          <w:b/>
          <w:bCs/>
          <w:sz w:val="28"/>
          <w:szCs w:val="28"/>
        </w:rPr>
        <w:t>ТЕЗИ</w:t>
      </w:r>
    </w:p>
    <w:p w14:paraId="63FDC085" w14:textId="77777777" w:rsidR="00226C60" w:rsidRPr="009349DD" w:rsidRDefault="000B121C" w:rsidP="009349DD">
      <w:pPr>
        <w:spacing w:line="276" w:lineRule="auto"/>
        <w:jc w:val="center"/>
        <w:rPr>
          <w:b/>
          <w:bCs/>
          <w:sz w:val="28"/>
          <w:szCs w:val="28"/>
        </w:rPr>
      </w:pPr>
      <w:r w:rsidRPr="009349DD">
        <w:rPr>
          <w:b/>
          <w:bCs/>
          <w:sz w:val="28"/>
          <w:szCs w:val="28"/>
          <w:lang w:val="uk-UA"/>
        </w:rPr>
        <w:t xml:space="preserve">наукового дослідження </w:t>
      </w:r>
      <w:r w:rsidRPr="009349DD">
        <w:rPr>
          <w:b/>
          <w:bCs/>
          <w:sz w:val="28"/>
          <w:szCs w:val="28"/>
        </w:rPr>
        <w:t>на тему "</w:t>
      </w:r>
      <w:r w:rsidR="009E571B" w:rsidRPr="009349DD">
        <w:rPr>
          <w:b/>
          <w:bCs/>
          <w:sz w:val="28"/>
          <w:szCs w:val="28"/>
          <w:lang w:val="uk-UA"/>
        </w:rPr>
        <w:t xml:space="preserve">Вивчення впливу екологічних факторів на чисельність  личинок </w:t>
      </w:r>
      <w:r w:rsidR="009E571B" w:rsidRPr="009349DD">
        <w:rPr>
          <w:b/>
          <w:bCs/>
          <w:sz w:val="28"/>
          <w:szCs w:val="28"/>
          <w:lang w:val="en-US"/>
        </w:rPr>
        <w:t>Lucanus</w:t>
      </w:r>
      <w:r w:rsidR="009E571B" w:rsidRPr="009349D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E571B" w:rsidRPr="009349DD">
        <w:rPr>
          <w:b/>
          <w:bCs/>
          <w:sz w:val="28"/>
          <w:szCs w:val="28"/>
          <w:lang w:val="en-US"/>
        </w:rPr>
        <w:t>cervus</w:t>
      </w:r>
      <w:proofErr w:type="spellEnd"/>
      <w:r w:rsidR="009E571B" w:rsidRPr="009349DD">
        <w:rPr>
          <w:b/>
          <w:bCs/>
          <w:sz w:val="28"/>
          <w:szCs w:val="28"/>
          <w:lang w:val="uk-UA"/>
        </w:rPr>
        <w:t xml:space="preserve"> </w:t>
      </w:r>
      <w:r w:rsidR="009E571B" w:rsidRPr="009349DD">
        <w:rPr>
          <w:b/>
          <w:bCs/>
          <w:sz w:val="28"/>
          <w:szCs w:val="28"/>
          <w:lang w:val="en-US"/>
        </w:rPr>
        <w:t>L</w:t>
      </w:r>
      <w:r w:rsidR="009E571B" w:rsidRPr="009349DD">
        <w:rPr>
          <w:b/>
          <w:bCs/>
          <w:sz w:val="28"/>
          <w:szCs w:val="28"/>
          <w:lang w:val="uk-UA"/>
        </w:rPr>
        <w:t xml:space="preserve">. в умовах </w:t>
      </w:r>
      <w:proofErr w:type="spellStart"/>
      <w:r w:rsidR="009E571B" w:rsidRPr="009349DD">
        <w:rPr>
          <w:b/>
          <w:bCs/>
          <w:sz w:val="28"/>
          <w:szCs w:val="28"/>
          <w:lang w:val="uk-UA"/>
        </w:rPr>
        <w:t>Гадяччини</w:t>
      </w:r>
      <w:proofErr w:type="spellEnd"/>
      <w:r w:rsidRPr="009349DD">
        <w:rPr>
          <w:b/>
          <w:bCs/>
          <w:sz w:val="28"/>
          <w:szCs w:val="28"/>
        </w:rPr>
        <w:t xml:space="preserve">" </w:t>
      </w:r>
    </w:p>
    <w:p w14:paraId="060C7AD5" w14:textId="67633539" w:rsidR="000B121C" w:rsidRPr="009349DD" w:rsidRDefault="002F604F" w:rsidP="009349DD">
      <w:pPr>
        <w:spacing w:line="276" w:lineRule="auto"/>
        <w:jc w:val="center"/>
        <w:rPr>
          <w:sz w:val="28"/>
          <w:szCs w:val="28"/>
        </w:rPr>
      </w:pPr>
      <w:r w:rsidRPr="009349DD">
        <w:rPr>
          <w:sz w:val="28"/>
          <w:szCs w:val="28"/>
        </w:rPr>
        <w:t>П</w:t>
      </w:r>
      <w:r w:rsidRPr="009349DD">
        <w:rPr>
          <w:sz w:val="28"/>
          <w:szCs w:val="28"/>
          <w:lang w:val="uk-UA"/>
        </w:rPr>
        <w:t>і</w:t>
      </w:r>
      <w:proofErr w:type="spellStart"/>
      <w:r w:rsidRPr="009349DD">
        <w:rPr>
          <w:sz w:val="28"/>
          <w:szCs w:val="28"/>
        </w:rPr>
        <w:t>нчук</w:t>
      </w:r>
      <w:proofErr w:type="spellEnd"/>
      <w:r w:rsidRPr="009349DD">
        <w:rPr>
          <w:sz w:val="28"/>
          <w:szCs w:val="28"/>
        </w:rPr>
        <w:t xml:space="preserve"> Ал</w:t>
      </w:r>
      <w:r w:rsidRPr="009349DD">
        <w:rPr>
          <w:sz w:val="28"/>
          <w:szCs w:val="28"/>
          <w:lang w:val="uk-UA"/>
        </w:rPr>
        <w:t>і</w:t>
      </w:r>
      <w:r w:rsidRPr="009349DD">
        <w:rPr>
          <w:sz w:val="28"/>
          <w:szCs w:val="28"/>
        </w:rPr>
        <w:t xml:space="preserve">ни </w:t>
      </w:r>
      <w:proofErr w:type="spellStart"/>
      <w:proofErr w:type="gramStart"/>
      <w:r w:rsidRPr="009349DD">
        <w:rPr>
          <w:sz w:val="28"/>
          <w:szCs w:val="28"/>
        </w:rPr>
        <w:t>Олександр</w:t>
      </w:r>
      <w:proofErr w:type="spellEnd"/>
      <w:r w:rsidRPr="009349DD">
        <w:rPr>
          <w:sz w:val="28"/>
          <w:szCs w:val="28"/>
          <w:lang w:val="uk-UA"/>
        </w:rPr>
        <w:t>і</w:t>
      </w:r>
      <w:proofErr w:type="spellStart"/>
      <w:r w:rsidRPr="009349DD">
        <w:rPr>
          <w:sz w:val="28"/>
          <w:szCs w:val="28"/>
        </w:rPr>
        <w:t>вни,</w:t>
      </w:r>
      <w:r w:rsidR="000B121C" w:rsidRPr="009349DD">
        <w:rPr>
          <w:sz w:val="28"/>
          <w:szCs w:val="28"/>
        </w:rPr>
        <w:t>вихованки</w:t>
      </w:r>
      <w:proofErr w:type="spellEnd"/>
      <w:proofErr w:type="gramEnd"/>
      <w:r w:rsidR="000B121C" w:rsidRPr="009349DD">
        <w:rPr>
          <w:sz w:val="28"/>
          <w:szCs w:val="28"/>
        </w:rPr>
        <w:t xml:space="preserve"> </w:t>
      </w:r>
      <w:proofErr w:type="spellStart"/>
      <w:r w:rsidR="000B121C" w:rsidRPr="009349DD">
        <w:rPr>
          <w:sz w:val="28"/>
          <w:szCs w:val="28"/>
        </w:rPr>
        <w:t>гуртка</w:t>
      </w:r>
      <w:proofErr w:type="spellEnd"/>
      <w:r w:rsidR="000B121C" w:rsidRPr="009349DD">
        <w:rPr>
          <w:sz w:val="28"/>
          <w:szCs w:val="28"/>
        </w:rPr>
        <w:t xml:space="preserve"> "</w:t>
      </w:r>
      <w:proofErr w:type="spellStart"/>
      <w:r w:rsidR="000B121C" w:rsidRPr="009349DD">
        <w:rPr>
          <w:sz w:val="28"/>
          <w:szCs w:val="28"/>
        </w:rPr>
        <w:t>Екологія</w:t>
      </w:r>
      <w:proofErr w:type="spellEnd"/>
      <w:r w:rsidR="000B121C" w:rsidRPr="009349DD">
        <w:rPr>
          <w:sz w:val="28"/>
          <w:szCs w:val="28"/>
        </w:rPr>
        <w:t>"</w:t>
      </w:r>
      <w:r w:rsidRPr="009349D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349D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Миргородської філії К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омунального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закладу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Полтавської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обласної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ради «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Полтавської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обласної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Малої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академії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наук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учнівської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proofErr w:type="spellStart"/>
      <w:r w:rsidRPr="009349DD">
        <w:rPr>
          <w:rFonts w:eastAsiaTheme="minorEastAsia"/>
          <w:color w:val="000000"/>
          <w:kern w:val="24"/>
          <w:sz w:val="28"/>
          <w:szCs w:val="28"/>
        </w:rPr>
        <w:t>молоді</w:t>
      </w:r>
      <w:proofErr w:type="spellEnd"/>
      <w:r w:rsidRPr="009349DD">
        <w:rPr>
          <w:rFonts w:eastAsiaTheme="minorEastAsia"/>
          <w:color w:val="000000"/>
          <w:kern w:val="24"/>
          <w:sz w:val="28"/>
          <w:szCs w:val="28"/>
        </w:rPr>
        <w:t>»</w:t>
      </w:r>
      <w:r w:rsidR="000B121C" w:rsidRPr="009349DD">
        <w:rPr>
          <w:sz w:val="28"/>
          <w:szCs w:val="28"/>
        </w:rPr>
        <w:t xml:space="preserve"> учениц</w:t>
      </w:r>
      <w:r w:rsidR="000B121C" w:rsidRPr="009349DD">
        <w:rPr>
          <w:sz w:val="28"/>
          <w:szCs w:val="28"/>
          <w:lang w:val="uk-UA"/>
        </w:rPr>
        <w:t>і</w:t>
      </w:r>
      <w:r w:rsidR="000B121C" w:rsidRPr="009349DD">
        <w:rPr>
          <w:sz w:val="28"/>
          <w:szCs w:val="28"/>
        </w:rPr>
        <w:t xml:space="preserve"> 9-Б </w:t>
      </w:r>
      <w:proofErr w:type="spellStart"/>
      <w:r w:rsidR="000B121C" w:rsidRPr="009349DD">
        <w:rPr>
          <w:sz w:val="28"/>
          <w:szCs w:val="28"/>
        </w:rPr>
        <w:t>класу</w:t>
      </w:r>
      <w:proofErr w:type="spellEnd"/>
      <w:r w:rsidR="000B121C" w:rsidRPr="009349DD">
        <w:rPr>
          <w:sz w:val="28"/>
          <w:szCs w:val="28"/>
        </w:rPr>
        <w:t xml:space="preserve"> </w:t>
      </w:r>
      <w:proofErr w:type="spellStart"/>
      <w:r w:rsidR="000B121C" w:rsidRPr="009349DD">
        <w:rPr>
          <w:sz w:val="28"/>
          <w:szCs w:val="28"/>
        </w:rPr>
        <w:t>Гадяцького</w:t>
      </w:r>
      <w:proofErr w:type="spellEnd"/>
      <w:r w:rsidR="000B121C" w:rsidRPr="009349DD">
        <w:rPr>
          <w:sz w:val="28"/>
          <w:szCs w:val="28"/>
        </w:rPr>
        <w:t xml:space="preserve"> л</w:t>
      </w:r>
      <w:r w:rsidR="000B121C" w:rsidRPr="009349DD">
        <w:rPr>
          <w:sz w:val="28"/>
          <w:szCs w:val="28"/>
          <w:lang w:val="uk-UA"/>
        </w:rPr>
        <w:t>і</w:t>
      </w:r>
      <w:proofErr w:type="spellStart"/>
      <w:r w:rsidR="000B121C" w:rsidRPr="009349DD">
        <w:rPr>
          <w:sz w:val="28"/>
          <w:szCs w:val="28"/>
        </w:rPr>
        <w:t>цею</w:t>
      </w:r>
      <w:proofErr w:type="spellEnd"/>
      <w:r w:rsidR="000B121C" w:rsidRPr="009349DD">
        <w:rPr>
          <w:sz w:val="28"/>
          <w:szCs w:val="28"/>
        </w:rPr>
        <w:t xml:space="preserve"> №3 </w:t>
      </w:r>
      <w:r w:rsidR="000B121C" w:rsidRPr="009349DD">
        <w:rPr>
          <w:sz w:val="28"/>
          <w:szCs w:val="28"/>
          <w:lang w:val="uk-UA"/>
        </w:rPr>
        <w:t>імені Івана Виговського Гадяцької міської ради</w:t>
      </w:r>
    </w:p>
    <w:p w14:paraId="69EAA9C1" w14:textId="0455E4C1" w:rsidR="000B121C" w:rsidRPr="009349DD" w:rsidRDefault="000B121C" w:rsidP="009349DD">
      <w:pPr>
        <w:spacing w:line="276" w:lineRule="auto"/>
        <w:jc w:val="center"/>
        <w:rPr>
          <w:sz w:val="28"/>
          <w:szCs w:val="28"/>
          <w:lang w:val="uk-UA"/>
        </w:rPr>
      </w:pPr>
      <w:r w:rsidRPr="009349DD">
        <w:rPr>
          <w:sz w:val="28"/>
          <w:szCs w:val="28"/>
          <w:lang w:val="uk-UA"/>
        </w:rPr>
        <w:t>Керівник:</w:t>
      </w:r>
      <w:r w:rsidRPr="009349DD">
        <w:rPr>
          <w:sz w:val="28"/>
          <w:szCs w:val="28"/>
          <w:lang w:val="uk-UA"/>
        </w:rPr>
        <w:t xml:space="preserve"> Кравченко Людмила Володимирівна, керівник гуртка «Екологія»</w:t>
      </w:r>
      <w:r w:rsidR="002F604F" w:rsidRPr="009349D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F604F" w:rsidRPr="009349DD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Миргородської філії К</w:t>
      </w:r>
      <w:r w:rsidR="002F604F" w:rsidRPr="009349DD">
        <w:rPr>
          <w:rFonts w:eastAsiaTheme="minorEastAsia"/>
          <w:color w:val="000000"/>
          <w:kern w:val="24"/>
          <w:sz w:val="28"/>
          <w:szCs w:val="28"/>
          <w:lang w:val="uk-UA"/>
        </w:rPr>
        <w:t>омунального закладу Полтавської обласної ради «Полтавської обласної Малої академії наук учнівської молоді»</w:t>
      </w:r>
      <w:r w:rsidRPr="009349DD">
        <w:rPr>
          <w:sz w:val="28"/>
          <w:szCs w:val="28"/>
          <w:lang w:val="uk-UA"/>
        </w:rPr>
        <w:t xml:space="preserve">, учитель біології </w:t>
      </w:r>
      <w:r w:rsidRPr="009349DD">
        <w:rPr>
          <w:sz w:val="28"/>
          <w:szCs w:val="28"/>
          <w:lang w:val="uk-UA"/>
        </w:rPr>
        <w:t>Гадяцького ліцею №3 імені Івана Виговського Гадяцької міської ради</w:t>
      </w:r>
    </w:p>
    <w:p w14:paraId="27D0F461" w14:textId="6A7F4387" w:rsidR="000B121C" w:rsidRPr="009349DD" w:rsidRDefault="000B121C" w:rsidP="009349D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163BED28" w14:textId="77777777" w:rsidR="000B121C" w:rsidRPr="009349DD" w:rsidRDefault="000B121C" w:rsidP="009349D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453704D3" w14:textId="71811D9E" w:rsidR="002A6C51" w:rsidRPr="009349DD" w:rsidRDefault="000B121C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49DD">
        <w:rPr>
          <w:sz w:val="28"/>
          <w:szCs w:val="28"/>
          <w:lang w:val="uk-UA"/>
        </w:rPr>
        <w:t xml:space="preserve">     </w:t>
      </w:r>
      <w:r w:rsidR="001D15F4" w:rsidRPr="009349DD">
        <w:rPr>
          <w:color w:val="000000"/>
          <w:sz w:val="28"/>
          <w:szCs w:val="28"/>
          <w:lang w:val="uk-UA"/>
        </w:rPr>
        <w:t xml:space="preserve">На сьогодні особливо актуальним є питання вивчення сучасного стану популяцій видів комах, що знаходяться під загрозою зникнення. </w:t>
      </w:r>
      <w:r w:rsidR="001D15F4" w:rsidRPr="009349DD">
        <w:rPr>
          <w:color w:val="000000"/>
          <w:sz w:val="28"/>
          <w:szCs w:val="28"/>
        </w:rPr>
        <w:t xml:space="preserve">Одним </w:t>
      </w:r>
      <w:proofErr w:type="spellStart"/>
      <w:r w:rsidR="001D15F4" w:rsidRPr="009349DD">
        <w:rPr>
          <w:color w:val="000000"/>
          <w:sz w:val="28"/>
          <w:szCs w:val="28"/>
        </w:rPr>
        <w:t>із</w:t>
      </w:r>
      <w:proofErr w:type="spellEnd"/>
      <w:r w:rsidR="001D15F4" w:rsidRPr="009349DD">
        <w:rPr>
          <w:color w:val="000000"/>
          <w:sz w:val="28"/>
          <w:szCs w:val="28"/>
        </w:rPr>
        <w:t xml:space="preserve"> таких </w:t>
      </w:r>
      <w:proofErr w:type="spellStart"/>
      <w:r w:rsidR="001D15F4" w:rsidRPr="009349DD">
        <w:rPr>
          <w:color w:val="000000"/>
          <w:sz w:val="28"/>
          <w:szCs w:val="28"/>
        </w:rPr>
        <w:t>видів</w:t>
      </w:r>
      <w:proofErr w:type="spellEnd"/>
      <w:r w:rsidR="001D15F4" w:rsidRPr="009349DD">
        <w:rPr>
          <w:color w:val="000000"/>
          <w:sz w:val="28"/>
          <w:szCs w:val="28"/>
        </w:rPr>
        <w:t xml:space="preserve"> є жук-олень (рогач).</w:t>
      </w:r>
      <w:r w:rsidR="001D15F4" w:rsidRPr="009349DD">
        <w:rPr>
          <w:color w:val="000000"/>
          <w:sz w:val="28"/>
          <w:szCs w:val="28"/>
          <w:lang w:val="uk-UA"/>
        </w:rPr>
        <w:t xml:space="preserve"> </w:t>
      </w:r>
      <w:r w:rsidRPr="009349DD">
        <w:rPr>
          <w:sz w:val="28"/>
          <w:szCs w:val="28"/>
          <w:lang w:val="uk-UA"/>
        </w:rPr>
        <w:t xml:space="preserve"> </w:t>
      </w:r>
      <w:proofErr w:type="spellStart"/>
      <w:r w:rsidR="00DE56C9" w:rsidRPr="009349DD">
        <w:rPr>
          <w:sz w:val="28"/>
          <w:szCs w:val="28"/>
        </w:rPr>
        <w:t>Відмерлі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gramStart"/>
      <w:r w:rsidR="00DE56C9" w:rsidRPr="009349DD">
        <w:rPr>
          <w:sz w:val="28"/>
          <w:szCs w:val="28"/>
        </w:rPr>
        <w:t>дерева  у</w:t>
      </w:r>
      <w:proofErr w:type="gram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природних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лісових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екосистемах</w:t>
      </w:r>
      <w:proofErr w:type="spellEnd"/>
      <w:r w:rsidR="00DE56C9" w:rsidRPr="009349DD">
        <w:rPr>
          <w:sz w:val="28"/>
          <w:szCs w:val="28"/>
        </w:rPr>
        <w:t xml:space="preserve"> - </w:t>
      </w:r>
      <w:proofErr w:type="spellStart"/>
      <w:r w:rsidR="00DE56C9" w:rsidRPr="009349DD">
        <w:rPr>
          <w:sz w:val="28"/>
          <w:szCs w:val="28"/>
        </w:rPr>
        <w:t>це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необхідна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умова</w:t>
      </w:r>
      <w:proofErr w:type="spellEnd"/>
      <w:r w:rsidR="00DE56C9" w:rsidRPr="009349DD">
        <w:rPr>
          <w:sz w:val="28"/>
          <w:szCs w:val="28"/>
        </w:rPr>
        <w:t xml:space="preserve"> для циклу </w:t>
      </w:r>
      <w:proofErr w:type="spellStart"/>
      <w:r w:rsidR="00DE56C9" w:rsidRPr="009349DD">
        <w:rPr>
          <w:sz w:val="28"/>
          <w:szCs w:val="28"/>
        </w:rPr>
        <w:t>розвитку</w:t>
      </w:r>
      <w:proofErr w:type="spellEnd"/>
      <w:r w:rsidR="00DE56C9" w:rsidRPr="009349DD">
        <w:rPr>
          <w:sz w:val="28"/>
          <w:szCs w:val="28"/>
        </w:rPr>
        <w:t xml:space="preserve"> комах </w:t>
      </w:r>
      <w:proofErr w:type="spellStart"/>
      <w:r w:rsidR="00DE56C9" w:rsidRPr="009349DD">
        <w:rPr>
          <w:sz w:val="28"/>
          <w:szCs w:val="28"/>
        </w:rPr>
        <w:t>даного</w:t>
      </w:r>
      <w:proofErr w:type="spellEnd"/>
      <w:r w:rsidR="00DE56C9" w:rsidRPr="009349DD">
        <w:rPr>
          <w:sz w:val="28"/>
          <w:szCs w:val="28"/>
        </w:rPr>
        <w:t xml:space="preserve"> виду. </w:t>
      </w:r>
    </w:p>
    <w:p w14:paraId="1B577223" w14:textId="2080855B" w:rsidR="001D15F4" w:rsidRPr="009349DD" w:rsidRDefault="001D15F4" w:rsidP="009349DD">
      <w:pPr>
        <w:spacing w:line="276" w:lineRule="auto"/>
        <w:jc w:val="both"/>
        <w:rPr>
          <w:sz w:val="28"/>
          <w:szCs w:val="28"/>
        </w:rPr>
      </w:pPr>
      <w:r w:rsidRPr="009349DD">
        <w:rPr>
          <w:color w:val="000000"/>
          <w:sz w:val="28"/>
          <w:szCs w:val="28"/>
        </w:rPr>
        <w:t> </w:t>
      </w:r>
      <w:r w:rsidRPr="009349DD">
        <w:rPr>
          <w:color w:val="000000"/>
          <w:sz w:val="28"/>
          <w:szCs w:val="28"/>
          <w:lang w:val="uk-UA"/>
        </w:rPr>
        <w:t xml:space="preserve">   </w:t>
      </w:r>
      <w:r w:rsidRPr="009349DD">
        <w:rPr>
          <w:color w:val="000000"/>
          <w:sz w:val="28"/>
          <w:szCs w:val="28"/>
          <w:lang w:val="uk-UA"/>
        </w:rPr>
        <w:t xml:space="preserve">Актуальність обраної нами теми дослідження не викликає сумніву, адже на сьогодні жук-олень набув статусу «під загрозою зникнення», а тому виникла необхідність </w:t>
      </w:r>
      <w:proofErr w:type="spellStart"/>
      <w:r w:rsidRPr="009349DD">
        <w:rPr>
          <w:color w:val="000000"/>
          <w:sz w:val="28"/>
          <w:szCs w:val="28"/>
          <w:lang w:val="uk-UA"/>
        </w:rPr>
        <w:t>оперативно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вивчати території</w:t>
      </w:r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  <w:lang w:val="uk-UA"/>
        </w:rPr>
        <w:t>Гадяччини</w:t>
      </w:r>
      <w:proofErr w:type="spellEnd"/>
      <w:r w:rsidRPr="009349DD">
        <w:rPr>
          <w:color w:val="000000"/>
          <w:sz w:val="28"/>
          <w:szCs w:val="28"/>
          <w:lang w:val="uk-UA"/>
        </w:rPr>
        <w:t>, придатні для існування комах даного виду, досліджувати сучасний стан популяцій жука-оленя, їх поширення, розробити та впровадити методи охорони.</w:t>
      </w:r>
      <w:r w:rsidRPr="009349DD">
        <w:rPr>
          <w:sz w:val="28"/>
          <w:szCs w:val="28"/>
          <w:lang w:val="uk-UA"/>
        </w:rPr>
        <w:t xml:space="preserve">       Слід відзначити, що </w:t>
      </w:r>
      <w:r w:rsidRPr="009349DD">
        <w:rPr>
          <w:sz w:val="28"/>
          <w:szCs w:val="28"/>
          <w:lang w:val="en-US"/>
        </w:rPr>
        <w:t>Lucanus</w:t>
      </w:r>
      <w:r w:rsidRPr="009349DD">
        <w:rPr>
          <w:sz w:val="28"/>
          <w:szCs w:val="28"/>
          <w:lang w:val="uk-UA"/>
        </w:rPr>
        <w:t xml:space="preserve"> </w:t>
      </w:r>
      <w:proofErr w:type="spellStart"/>
      <w:r w:rsidRPr="009349DD">
        <w:rPr>
          <w:sz w:val="28"/>
          <w:szCs w:val="28"/>
          <w:lang w:val="en-US"/>
        </w:rPr>
        <w:t>cervus</w:t>
      </w:r>
      <w:proofErr w:type="spellEnd"/>
      <w:r w:rsidRPr="009349DD">
        <w:rPr>
          <w:sz w:val="28"/>
          <w:szCs w:val="28"/>
          <w:lang w:val="uk-UA"/>
        </w:rPr>
        <w:t xml:space="preserve"> </w:t>
      </w:r>
      <w:r w:rsidRPr="009349DD">
        <w:rPr>
          <w:sz w:val="28"/>
          <w:szCs w:val="28"/>
          <w:lang w:val="en-US"/>
        </w:rPr>
        <w:t>L</w:t>
      </w:r>
      <w:r w:rsidRPr="009349DD">
        <w:rPr>
          <w:sz w:val="28"/>
          <w:szCs w:val="28"/>
          <w:lang w:val="uk-UA"/>
        </w:rPr>
        <w:t xml:space="preserve">.  часто оселяється в </w:t>
      </w:r>
      <w:r w:rsidRPr="009349DD">
        <w:rPr>
          <w:sz w:val="28"/>
          <w:szCs w:val="28"/>
        </w:rPr>
        <w:t xml:space="preserve">в </w:t>
      </w:r>
      <w:proofErr w:type="spellStart"/>
      <w:r w:rsidRPr="009349DD">
        <w:rPr>
          <w:sz w:val="28"/>
          <w:szCs w:val="28"/>
        </w:rPr>
        <w:t>лісових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екосистемах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Гадяччини</w:t>
      </w:r>
      <w:proofErr w:type="spellEnd"/>
      <w:r w:rsidRPr="009349DD">
        <w:rPr>
          <w:sz w:val="28"/>
          <w:szCs w:val="28"/>
          <w:lang w:val="uk-UA"/>
        </w:rPr>
        <w:t>.</w:t>
      </w:r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Діяльність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людини</w:t>
      </w:r>
      <w:proofErr w:type="spellEnd"/>
      <w:r w:rsidRPr="009349DD">
        <w:rPr>
          <w:sz w:val="28"/>
          <w:szCs w:val="28"/>
        </w:rPr>
        <w:t xml:space="preserve"> (</w:t>
      </w:r>
      <w:proofErr w:type="spellStart"/>
      <w:r w:rsidRPr="009349DD">
        <w:rPr>
          <w:sz w:val="28"/>
          <w:szCs w:val="28"/>
        </w:rPr>
        <w:t>вирубка</w:t>
      </w:r>
      <w:proofErr w:type="spellEnd"/>
      <w:r w:rsidRPr="009349DD">
        <w:rPr>
          <w:sz w:val="28"/>
          <w:szCs w:val="28"/>
        </w:rPr>
        <w:t xml:space="preserve"> дерев, </w:t>
      </w:r>
      <w:proofErr w:type="spellStart"/>
      <w:r w:rsidRPr="009349DD">
        <w:rPr>
          <w:sz w:val="28"/>
          <w:szCs w:val="28"/>
        </w:rPr>
        <w:t>пожежі</w:t>
      </w:r>
      <w:proofErr w:type="spellEnd"/>
      <w:r w:rsidRPr="009349DD">
        <w:rPr>
          <w:sz w:val="28"/>
          <w:szCs w:val="28"/>
        </w:rPr>
        <w:t xml:space="preserve">) – </w:t>
      </w:r>
      <w:r w:rsidRPr="009349DD">
        <w:rPr>
          <w:sz w:val="28"/>
          <w:szCs w:val="28"/>
          <w:lang w:val="uk-UA"/>
        </w:rPr>
        <w:t xml:space="preserve">це </w:t>
      </w:r>
      <w:proofErr w:type="spellStart"/>
      <w:r w:rsidRPr="009349DD">
        <w:rPr>
          <w:sz w:val="28"/>
          <w:szCs w:val="28"/>
        </w:rPr>
        <w:t>вагомий</w:t>
      </w:r>
      <w:proofErr w:type="spellEnd"/>
      <w:r w:rsidRPr="009349DD">
        <w:rPr>
          <w:sz w:val="28"/>
          <w:szCs w:val="28"/>
        </w:rPr>
        <w:t xml:space="preserve"> фактор, </w:t>
      </w:r>
      <w:proofErr w:type="spellStart"/>
      <w:r w:rsidRPr="009349DD">
        <w:rPr>
          <w:sz w:val="28"/>
          <w:szCs w:val="28"/>
        </w:rPr>
        <w:t>що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позначається</w:t>
      </w:r>
      <w:proofErr w:type="spellEnd"/>
      <w:r w:rsidRPr="009349DD">
        <w:rPr>
          <w:sz w:val="28"/>
          <w:szCs w:val="28"/>
        </w:rPr>
        <w:t xml:space="preserve"> на </w:t>
      </w:r>
      <w:proofErr w:type="spellStart"/>
      <w:r w:rsidRPr="009349DD">
        <w:rPr>
          <w:sz w:val="28"/>
          <w:szCs w:val="28"/>
        </w:rPr>
        <w:t>чисельності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популяції</w:t>
      </w:r>
      <w:proofErr w:type="spellEnd"/>
      <w:r w:rsidRPr="009349DD">
        <w:rPr>
          <w:sz w:val="28"/>
          <w:szCs w:val="28"/>
        </w:rPr>
        <w:t xml:space="preserve"> жука-оленя. </w:t>
      </w:r>
      <w:r w:rsidRPr="009349DD">
        <w:rPr>
          <w:sz w:val="28"/>
          <w:szCs w:val="28"/>
          <w:lang w:val="uk-UA"/>
        </w:rPr>
        <w:t>Імаго ж</w:t>
      </w:r>
      <w:proofErr w:type="spellStart"/>
      <w:r w:rsidRPr="009349DD">
        <w:rPr>
          <w:sz w:val="28"/>
          <w:szCs w:val="28"/>
        </w:rPr>
        <w:t>ук</w:t>
      </w:r>
      <w:proofErr w:type="spellEnd"/>
      <w:r w:rsidRPr="009349DD">
        <w:rPr>
          <w:sz w:val="28"/>
          <w:szCs w:val="28"/>
          <w:lang w:val="uk-UA"/>
        </w:rPr>
        <w:t>а</w:t>
      </w:r>
      <w:r w:rsidRPr="009349DD">
        <w:rPr>
          <w:sz w:val="28"/>
          <w:szCs w:val="28"/>
        </w:rPr>
        <w:t>-</w:t>
      </w:r>
      <w:proofErr w:type="spellStart"/>
      <w:r w:rsidRPr="009349DD">
        <w:rPr>
          <w:sz w:val="28"/>
          <w:szCs w:val="28"/>
        </w:rPr>
        <w:t>олен</w:t>
      </w:r>
      <w:proofErr w:type="spellEnd"/>
      <w:r w:rsidRPr="009349DD">
        <w:rPr>
          <w:sz w:val="28"/>
          <w:szCs w:val="28"/>
          <w:lang w:val="uk-UA"/>
        </w:rPr>
        <w:t>я</w:t>
      </w:r>
      <w:r w:rsidRPr="009349DD">
        <w:rPr>
          <w:sz w:val="28"/>
          <w:szCs w:val="28"/>
        </w:rPr>
        <w:t xml:space="preserve"> </w:t>
      </w:r>
      <w:r w:rsidRPr="009349DD">
        <w:rPr>
          <w:sz w:val="28"/>
          <w:szCs w:val="28"/>
          <w:lang w:val="uk-UA"/>
        </w:rPr>
        <w:t>(</w:t>
      </w:r>
      <w:r w:rsidRPr="009349DD">
        <w:rPr>
          <w:sz w:val="28"/>
          <w:szCs w:val="28"/>
          <w:lang w:val="en-US"/>
        </w:rPr>
        <w:t>Lucanus</w:t>
      </w:r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  <w:lang w:val="en-US"/>
        </w:rPr>
        <w:t>cervus</w:t>
      </w:r>
      <w:proofErr w:type="spellEnd"/>
      <w:r w:rsidRPr="009349DD">
        <w:rPr>
          <w:sz w:val="28"/>
          <w:szCs w:val="28"/>
        </w:rPr>
        <w:t xml:space="preserve"> </w:t>
      </w:r>
      <w:r w:rsidRPr="009349DD">
        <w:rPr>
          <w:sz w:val="28"/>
          <w:szCs w:val="28"/>
          <w:lang w:val="en-US"/>
        </w:rPr>
        <w:t>L</w:t>
      </w:r>
      <w:r w:rsidRPr="009349DD">
        <w:rPr>
          <w:sz w:val="28"/>
          <w:szCs w:val="28"/>
        </w:rPr>
        <w:t>.</w:t>
      </w:r>
      <w:r w:rsidRPr="009349DD">
        <w:rPr>
          <w:sz w:val="28"/>
          <w:szCs w:val="28"/>
          <w:lang w:val="uk-UA"/>
        </w:rPr>
        <w:t xml:space="preserve">) </w:t>
      </w:r>
      <w:r w:rsidRPr="009349DD">
        <w:rPr>
          <w:sz w:val="28"/>
          <w:szCs w:val="28"/>
        </w:rPr>
        <w:t xml:space="preserve">та </w:t>
      </w:r>
      <w:proofErr w:type="spellStart"/>
      <w:r w:rsidRPr="009349DD">
        <w:rPr>
          <w:sz w:val="28"/>
          <w:szCs w:val="28"/>
        </w:rPr>
        <w:t>його</w:t>
      </w:r>
      <w:proofErr w:type="spellEnd"/>
      <w:r w:rsidRPr="009349DD">
        <w:rPr>
          <w:sz w:val="28"/>
          <w:szCs w:val="28"/>
        </w:rPr>
        <w:t xml:space="preserve"> личинки є </w:t>
      </w:r>
      <w:proofErr w:type="spellStart"/>
      <w:r w:rsidRPr="009349DD">
        <w:rPr>
          <w:sz w:val="28"/>
          <w:szCs w:val="28"/>
        </w:rPr>
        <w:t>однією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із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ключових</w:t>
      </w:r>
      <w:proofErr w:type="spellEnd"/>
      <w:r w:rsidRPr="009349DD">
        <w:rPr>
          <w:sz w:val="28"/>
          <w:szCs w:val="28"/>
        </w:rPr>
        <w:t xml:space="preserve"> ланок у </w:t>
      </w:r>
      <w:proofErr w:type="spellStart"/>
      <w:r w:rsidRPr="009349DD">
        <w:rPr>
          <w:sz w:val="28"/>
          <w:szCs w:val="28"/>
        </w:rPr>
        <w:t>лісових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екосистемах</w:t>
      </w:r>
      <w:proofErr w:type="spellEnd"/>
      <w:r w:rsidRPr="009349DD">
        <w:rPr>
          <w:sz w:val="28"/>
          <w:szCs w:val="28"/>
        </w:rPr>
        <w:t xml:space="preserve">. </w:t>
      </w:r>
      <w:proofErr w:type="spellStart"/>
      <w:r w:rsidRPr="009349DD">
        <w:rPr>
          <w:sz w:val="28"/>
          <w:szCs w:val="28"/>
        </w:rPr>
        <w:t>Адже</w:t>
      </w:r>
      <w:proofErr w:type="spellEnd"/>
      <w:r w:rsidRPr="009349DD">
        <w:rPr>
          <w:sz w:val="28"/>
          <w:szCs w:val="28"/>
        </w:rPr>
        <w:t xml:space="preserve"> личинки </w:t>
      </w:r>
      <w:proofErr w:type="spellStart"/>
      <w:r w:rsidRPr="009349DD">
        <w:rPr>
          <w:sz w:val="28"/>
          <w:szCs w:val="28"/>
        </w:rPr>
        <w:t>живляться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виключно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відмерлою</w:t>
      </w:r>
      <w:proofErr w:type="spellEnd"/>
      <w:r w:rsidRPr="009349DD">
        <w:rPr>
          <w:sz w:val="28"/>
          <w:szCs w:val="28"/>
        </w:rPr>
        <w:t xml:space="preserve"> деревиною у </w:t>
      </w:r>
      <w:proofErr w:type="spellStart"/>
      <w:r w:rsidRPr="009349DD">
        <w:rPr>
          <w:sz w:val="28"/>
          <w:szCs w:val="28"/>
        </w:rPr>
        <w:t>змішаних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лісах</w:t>
      </w:r>
      <w:proofErr w:type="spellEnd"/>
      <w:r w:rsidRPr="009349DD">
        <w:rPr>
          <w:sz w:val="28"/>
          <w:szCs w:val="28"/>
        </w:rPr>
        <w:t xml:space="preserve"> </w:t>
      </w:r>
      <w:proofErr w:type="spellStart"/>
      <w:r w:rsidRPr="009349DD">
        <w:rPr>
          <w:sz w:val="28"/>
          <w:szCs w:val="28"/>
        </w:rPr>
        <w:t>Гадяччини</w:t>
      </w:r>
      <w:proofErr w:type="spellEnd"/>
      <w:r w:rsidRPr="009349DD">
        <w:rPr>
          <w:sz w:val="28"/>
          <w:szCs w:val="28"/>
        </w:rPr>
        <w:t xml:space="preserve">. </w:t>
      </w:r>
    </w:p>
    <w:p w14:paraId="04C265A3" w14:textId="77777777" w:rsidR="001D15F4" w:rsidRPr="009349DD" w:rsidRDefault="001D15F4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49DD">
        <w:rPr>
          <w:color w:val="000000"/>
          <w:sz w:val="28"/>
          <w:szCs w:val="28"/>
        </w:rPr>
        <w:t>      </w:t>
      </w:r>
      <w:proofErr w:type="spellStart"/>
      <w:r w:rsidRPr="009349DD">
        <w:rPr>
          <w:b/>
          <w:bCs/>
          <w:color w:val="000000"/>
          <w:sz w:val="28"/>
          <w:szCs w:val="28"/>
        </w:rPr>
        <w:t>Об'єкт</w:t>
      </w:r>
      <w:proofErr w:type="spellEnd"/>
      <w:r w:rsidRPr="009349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49DD">
        <w:rPr>
          <w:b/>
          <w:bCs/>
          <w:color w:val="000000"/>
          <w:sz w:val="28"/>
          <w:szCs w:val="28"/>
        </w:rPr>
        <w:t>дослідження</w:t>
      </w:r>
      <w:proofErr w:type="spellEnd"/>
      <w:r w:rsidRPr="009349DD">
        <w:rPr>
          <w:color w:val="000000"/>
          <w:sz w:val="28"/>
          <w:szCs w:val="28"/>
        </w:rPr>
        <w:t xml:space="preserve"> - личинки та </w:t>
      </w:r>
      <w:proofErr w:type="spellStart"/>
      <w:r w:rsidRPr="009349DD">
        <w:rPr>
          <w:color w:val="000000"/>
          <w:sz w:val="28"/>
          <w:szCs w:val="28"/>
        </w:rPr>
        <w:t>імаго</w:t>
      </w:r>
      <w:proofErr w:type="spellEnd"/>
      <w:r w:rsidRPr="009349DD">
        <w:rPr>
          <w:color w:val="000000"/>
          <w:sz w:val="28"/>
          <w:szCs w:val="28"/>
        </w:rPr>
        <w:t xml:space="preserve"> жука-оленя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</w:t>
      </w:r>
    </w:p>
    <w:p w14:paraId="26D2E000" w14:textId="5504ECF1" w:rsidR="002A6C51" w:rsidRPr="009349DD" w:rsidRDefault="000B121C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b/>
          <w:bCs/>
          <w:sz w:val="28"/>
          <w:szCs w:val="28"/>
          <w:lang w:val="uk-UA"/>
        </w:rPr>
        <w:t xml:space="preserve">      </w:t>
      </w:r>
      <w:r w:rsidR="00DE56C9" w:rsidRPr="009349DD">
        <w:rPr>
          <w:b/>
          <w:bCs/>
          <w:sz w:val="28"/>
          <w:szCs w:val="28"/>
          <w:lang w:val="uk-UA"/>
        </w:rPr>
        <w:t xml:space="preserve">Метою </w:t>
      </w:r>
      <w:r w:rsidR="00DE56C9" w:rsidRPr="009349DD">
        <w:rPr>
          <w:sz w:val="28"/>
          <w:szCs w:val="28"/>
          <w:lang w:val="uk-UA"/>
        </w:rPr>
        <w:t>було</w:t>
      </w:r>
      <w:r w:rsidRPr="009349DD">
        <w:rPr>
          <w:sz w:val="28"/>
          <w:szCs w:val="28"/>
          <w:lang w:val="uk-UA"/>
        </w:rPr>
        <w:t xml:space="preserve"> вивчити та проаналізувати </w:t>
      </w:r>
      <w:r w:rsidR="00226C60" w:rsidRPr="009349DD">
        <w:rPr>
          <w:sz w:val="28"/>
          <w:szCs w:val="28"/>
          <w:lang w:val="uk-UA"/>
        </w:rPr>
        <w:t xml:space="preserve">особливості впливу екологічних факторів на чисельність личинок </w:t>
      </w:r>
      <w:r w:rsidR="00226C60" w:rsidRPr="009349DD">
        <w:rPr>
          <w:sz w:val="28"/>
          <w:szCs w:val="28"/>
          <w:lang w:val="en-US"/>
        </w:rPr>
        <w:t>Lucanus</w:t>
      </w:r>
      <w:r w:rsidR="00226C60" w:rsidRPr="009349DD">
        <w:rPr>
          <w:sz w:val="28"/>
          <w:szCs w:val="28"/>
          <w:lang w:val="uk-UA"/>
        </w:rPr>
        <w:t xml:space="preserve"> </w:t>
      </w:r>
      <w:proofErr w:type="spellStart"/>
      <w:r w:rsidR="00226C60" w:rsidRPr="009349DD">
        <w:rPr>
          <w:sz w:val="28"/>
          <w:szCs w:val="28"/>
          <w:lang w:val="en-US"/>
        </w:rPr>
        <w:t>cervus</w:t>
      </w:r>
      <w:proofErr w:type="spellEnd"/>
      <w:r w:rsidR="00226C60" w:rsidRPr="009349DD">
        <w:rPr>
          <w:sz w:val="28"/>
          <w:szCs w:val="28"/>
          <w:lang w:val="uk-UA"/>
        </w:rPr>
        <w:t xml:space="preserve"> </w:t>
      </w:r>
      <w:r w:rsidR="00226C60" w:rsidRPr="009349DD">
        <w:rPr>
          <w:sz w:val="28"/>
          <w:szCs w:val="28"/>
          <w:lang w:val="en-US"/>
        </w:rPr>
        <w:t>L</w:t>
      </w:r>
      <w:r w:rsidR="00226C60" w:rsidRPr="009349DD">
        <w:rPr>
          <w:sz w:val="28"/>
          <w:szCs w:val="28"/>
          <w:lang w:val="uk-UA"/>
        </w:rPr>
        <w:t xml:space="preserve">. в умовах </w:t>
      </w:r>
      <w:proofErr w:type="spellStart"/>
      <w:r w:rsidR="00226C60" w:rsidRPr="009349DD">
        <w:rPr>
          <w:sz w:val="28"/>
          <w:szCs w:val="28"/>
          <w:lang w:val="uk-UA"/>
        </w:rPr>
        <w:t>Гадяччини</w:t>
      </w:r>
      <w:proofErr w:type="spellEnd"/>
      <w:r w:rsidR="00226C60" w:rsidRPr="009349DD">
        <w:rPr>
          <w:sz w:val="28"/>
          <w:szCs w:val="28"/>
          <w:lang w:val="uk-UA"/>
        </w:rPr>
        <w:t>.</w:t>
      </w:r>
    </w:p>
    <w:p w14:paraId="02E839EB" w14:textId="719637ED" w:rsidR="002A6C51" w:rsidRPr="009349DD" w:rsidRDefault="000B121C" w:rsidP="009349DD">
      <w:pPr>
        <w:spacing w:line="276" w:lineRule="auto"/>
        <w:jc w:val="both"/>
        <w:rPr>
          <w:sz w:val="28"/>
          <w:szCs w:val="28"/>
        </w:rPr>
      </w:pPr>
      <w:r w:rsidRPr="009349DD">
        <w:rPr>
          <w:sz w:val="28"/>
          <w:szCs w:val="28"/>
          <w:lang w:val="uk-UA"/>
        </w:rPr>
        <w:t xml:space="preserve">      </w:t>
      </w:r>
      <w:r w:rsidR="00DE56C9" w:rsidRPr="009349DD">
        <w:rPr>
          <w:sz w:val="28"/>
          <w:szCs w:val="28"/>
        </w:rPr>
        <w:t xml:space="preserve">Для </w:t>
      </w:r>
      <w:proofErr w:type="spellStart"/>
      <w:r w:rsidR="00DE56C9" w:rsidRPr="009349DD">
        <w:rPr>
          <w:sz w:val="28"/>
          <w:szCs w:val="28"/>
        </w:rPr>
        <w:t>досягнення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ц</w:t>
      </w:r>
      <w:r w:rsidR="00DE56C9" w:rsidRPr="009349DD">
        <w:rPr>
          <w:sz w:val="28"/>
          <w:szCs w:val="28"/>
        </w:rPr>
        <w:t>ієї</w:t>
      </w:r>
      <w:proofErr w:type="spellEnd"/>
      <w:r w:rsidR="00DE56C9" w:rsidRPr="009349DD">
        <w:rPr>
          <w:sz w:val="28"/>
          <w:szCs w:val="28"/>
        </w:rPr>
        <w:t xml:space="preserve"> мети </w:t>
      </w:r>
      <w:proofErr w:type="spellStart"/>
      <w:r w:rsidR="00DE56C9" w:rsidRPr="009349DD">
        <w:rPr>
          <w:sz w:val="28"/>
          <w:szCs w:val="28"/>
        </w:rPr>
        <w:t>були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поставлені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sz w:val="28"/>
          <w:szCs w:val="28"/>
        </w:rPr>
        <w:t>такі</w:t>
      </w:r>
      <w:proofErr w:type="spellEnd"/>
      <w:r w:rsidR="00DE56C9" w:rsidRPr="009349DD">
        <w:rPr>
          <w:sz w:val="28"/>
          <w:szCs w:val="28"/>
        </w:rPr>
        <w:t xml:space="preserve"> </w:t>
      </w:r>
      <w:proofErr w:type="spellStart"/>
      <w:r w:rsidR="00DE56C9" w:rsidRPr="009349DD">
        <w:rPr>
          <w:b/>
          <w:bCs/>
          <w:sz w:val="28"/>
          <w:szCs w:val="28"/>
        </w:rPr>
        <w:t>завдання</w:t>
      </w:r>
      <w:proofErr w:type="spellEnd"/>
      <w:r w:rsidR="00DE56C9" w:rsidRPr="009349DD">
        <w:rPr>
          <w:b/>
          <w:bCs/>
          <w:sz w:val="28"/>
          <w:szCs w:val="28"/>
        </w:rPr>
        <w:t>:</w:t>
      </w:r>
    </w:p>
    <w:p w14:paraId="22029EA6" w14:textId="373B99EA" w:rsidR="002A6C51" w:rsidRPr="009349DD" w:rsidRDefault="00DE56C9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349DD">
        <w:rPr>
          <w:sz w:val="28"/>
          <w:szCs w:val="28"/>
        </w:rPr>
        <w:t>-проа</w:t>
      </w:r>
      <w:r w:rsidR="00226C60" w:rsidRPr="009349DD">
        <w:rPr>
          <w:sz w:val="28"/>
          <w:szCs w:val="28"/>
          <w:lang w:val="uk-UA"/>
        </w:rPr>
        <w:t>н</w:t>
      </w:r>
      <w:proofErr w:type="spellStart"/>
      <w:r w:rsidRPr="009349DD">
        <w:rPr>
          <w:sz w:val="28"/>
          <w:szCs w:val="28"/>
        </w:rPr>
        <w:t>алізувати</w:t>
      </w:r>
      <w:proofErr w:type="spellEnd"/>
      <w:r w:rsidR="00226C60" w:rsidRPr="009349DD">
        <w:rPr>
          <w:sz w:val="28"/>
          <w:szCs w:val="28"/>
          <w:lang w:val="uk-UA"/>
        </w:rPr>
        <w:t xml:space="preserve"> особливості розвитку комах виду </w:t>
      </w:r>
      <w:proofErr w:type="spellStart"/>
      <w:r w:rsidR="00226C60" w:rsidRPr="009349DD">
        <w:rPr>
          <w:color w:val="000000"/>
          <w:sz w:val="28"/>
          <w:szCs w:val="28"/>
        </w:rPr>
        <w:t>Lucanus</w:t>
      </w:r>
      <w:proofErr w:type="spellEnd"/>
      <w:r w:rsidR="00226C60" w:rsidRPr="009349DD">
        <w:rPr>
          <w:color w:val="000000"/>
          <w:sz w:val="28"/>
          <w:szCs w:val="28"/>
        </w:rPr>
        <w:t xml:space="preserve"> </w:t>
      </w:r>
      <w:proofErr w:type="spellStart"/>
      <w:r w:rsidR="00226C60" w:rsidRPr="009349DD">
        <w:rPr>
          <w:color w:val="000000"/>
          <w:sz w:val="28"/>
          <w:szCs w:val="28"/>
        </w:rPr>
        <w:t>cervus</w:t>
      </w:r>
      <w:proofErr w:type="spellEnd"/>
      <w:r w:rsidR="00226C60" w:rsidRPr="009349DD">
        <w:rPr>
          <w:color w:val="000000"/>
          <w:sz w:val="28"/>
          <w:szCs w:val="28"/>
        </w:rPr>
        <w:t xml:space="preserve"> L.</w:t>
      </w:r>
      <w:r w:rsidR="00226C60" w:rsidRPr="009349DD">
        <w:rPr>
          <w:color w:val="000000"/>
          <w:sz w:val="28"/>
          <w:szCs w:val="28"/>
          <w:lang w:val="uk-UA"/>
        </w:rPr>
        <w:t>;</w:t>
      </w:r>
    </w:p>
    <w:p w14:paraId="237BCB56" w14:textId="3C432D9C" w:rsidR="003236A7" w:rsidRPr="009349DD" w:rsidRDefault="003236A7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sz w:val="28"/>
          <w:szCs w:val="28"/>
          <w:lang w:val="uk-UA"/>
        </w:rPr>
        <w:t>- з’ясувати</w:t>
      </w:r>
      <w:r w:rsidR="00226C60" w:rsidRPr="009349DD">
        <w:rPr>
          <w:sz w:val="28"/>
          <w:szCs w:val="28"/>
          <w:lang w:val="uk-UA"/>
        </w:rPr>
        <w:t>, які фактори впливають на скорочення популяції виду;</w:t>
      </w:r>
    </w:p>
    <w:p w14:paraId="4936A369" w14:textId="4220E66A" w:rsidR="001D15F4" w:rsidRPr="009349DD" w:rsidRDefault="001D15F4" w:rsidP="009349DD">
      <w:pPr>
        <w:pStyle w:val="a5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349DD">
        <w:rPr>
          <w:sz w:val="28"/>
          <w:szCs w:val="28"/>
          <w:lang w:val="uk-UA"/>
        </w:rPr>
        <w:t xml:space="preserve">- </w:t>
      </w:r>
      <w:r w:rsidRPr="009349DD">
        <w:rPr>
          <w:color w:val="000000"/>
          <w:sz w:val="28"/>
          <w:szCs w:val="28"/>
        </w:rPr>
        <w:t xml:space="preserve">провести </w:t>
      </w:r>
      <w:proofErr w:type="spellStart"/>
      <w:r w:rsidRPr="009349DD">
        <w:rPr>
          <w:color w:val="000000"/>
          <w:sz w:val="28"/>
          <w:szCs w:val="28"/>
        </w:rPr>
        <w:t>моніторинг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поширення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представників</w:t>
      </w:r>
      <w:proofErr w:type="spellEnd"/>
      <w:r w:rsidRPr="009349DD">
        <w:rPr>
          <w:color w:val="000000"/>
          <w:sz w:val="28"/>
          <w:szCs w:val="28"/>
        </w:rPr>
        <w:t xml:space="preserve"> виду (</w:t>
      </w:r>
      <w:proofErr w:type="spellStart"/>
      <w:r w:rsidRPr="009349DD">
        <w:rPr>
          <w:color w:val="000000"/>
          <w:sz w:val="28"/>
          <w:szCs w:val="28"/>
        </w:rPr>
        <w:t>імаго</w:t>
      </w:r>
      <w:proofErr w:type="spellEnd"/>
      <w:r w:rsidRPr="009349DD">
        <w:rPr>
          <w:color w:val="000000"/>
          <w:sz w:val="28"/>
          <w:szCs w:val="28"/>
        </w:rPr>
        <w:t xml:space="preserve"> та личинок)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на </w:t>
      </w:r>
      <w:proofErr w:type="spellStart"/>
      <w:r w:rsidRPr="009349DD">
        <w:rPr>
          <w:color w:val="000000"/>
          <w:sz w:val="28"/>
          <w:szCs w:val="28"/>
        </w:rPr>
        <w:t>дослiджуваній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>;</w:t>
      </w:r>
    </w:p>
    <w:p w14:paraId="67835835" w14:textId="66573A17" w:rsidR="003236A7" w:rsidRPr="009349DD" w:rsidRDefault="003236A7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sz w:val="28"/>
          <w:szCs w:val="28"/>
          <w:lang w:val="uk-UA"/>
        </w:rPr>
        <w:t xml:space="preserve">- вивчити </w:t>
      </w:r>
      <w:r w:rsidR="00226C60" w:rsidRPr="009349DD">
        <w:rPr>
          <w:sz w:val="28"/>
          <w:szCs w:val="28"/>
          <w:lang w:val="uk-UA"/>
        </w:rPr>
        <w:t>особливості впливу екологічних факторів на розвиток та кількість личинок жука-оленя;</w:t>
      </w:r>
    </w:p>
    <w:p w14:paraId="2549F8C8" w14:textId="0044062B" w:rsidR="003236A7" w:rsidRPr="009349DD" w:rsidRDefault="003236A7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1D15F4" w:rsidRPr="009349DD">
        <w:rPr>
          <w:color w:val="000000"/>
          <w:sz w:val="28"/>
          <w:szCs w:val="28"/>
        </w:rPr>
        <w:t>визначити</w:t>
      </w:r>
      <w:proofErr w:type="spellEnd"/>
      <w:r w:rsidR="001D15F4" w:rsidRPr="009349DD">
        <w:rPr>
          <w:color w:val="000000"/>
          <w:sz w:val="28"/>
          <w:szCs w:val="28"/>
        </w:rPr>
        <w:t xml:space="preserve"> </w:t>
      </w:r>
      <w:proofErr w:type="spellStart"/>
      <w:r w:rsidR="001D15F4" w:rsidRPr="009349DD">
        <w:rPr>
          <w:color w:val="000000"/>
          <w:sz w:val="28"/>
          <w:szCs w:val="28"/>
        </w:rPr>
        <w:t>пріоритетні</w:t>
      </w:r>
      <w:proofErr w:type="spellEnd"/>
      <w:r w:rsidR="001D15F4" w:rsidRPr="009349DD">
        <w:rPr>
          <w:color w:val="000000"/>
          <w:sz w:val="28"/>
          <w:szCs w:val="28"/>
        </w:rPr>
        <w:t xml:space="preserve"> напрямки </w:t>
      </w:r>
      <w:proofErr w:type="spellStart"/>
      <w:r w:rsidR="001D15F4" w:rsidRPr="009349DD">
        <w:rPr>
          <w:color w:val="000000"/>
          <w:sz w:val="28"/>
          <w:szCs w:val="28"/>
        </w:rPr>
        <w:t>щодо</w:t>
      </w:r>
      <w:proofErr w:type="spellEnd"/>
      <w:r w:rsidR="001D15F4" w:rsidRPr="009349DD">
        <w:rPr>
          <w:color w:val="000000"/>
          <w:sz w:val="28"/>
          <w:szCs w:val="28"/>
        </w:rPr>
        <w:t xml:space="preserve"> </w:t>
      </w:r>
      <w:proofErr w:type="spellStart"/>
      <w:r w:rsidR="001D15F4" w:rsidRPr="009349DD">
        <w:rPr>
          <w:color w:val="000000"/>
          <w:sz w:val="28"/>
          <w:szCs w:val="28"/>
        </w:rPr>
        <w:t>охорони</w:t>
      </w:r>
      <w:proofErr w:type="spellEnd"/>
      <w:r w:rsidR="001D15F4" w:rsidRPr="009349DD">
        <w:rPr>
          <w:color w:val="000000"/>
          <w:sz w:val="28"/>
          <w:szCs w:val="28"/>
        </w:rPr>
        <w:t xml:space="preserve"> комах </w:t>
      </w:r>
      <w:proofErr w:type="spellStart"/>
      <w:r w:rsidR="001D15F4" w:rsidRPr="009349DD">
        <w:rPr>
          <w:color w:val="000000"/>
          <w:sz w:val="28"/>
          <w:szCs w:val="28"/>
        </w:rPr>
        <w:t>даного</w:t>
      </w:r>
      <w:proofErr w:type="spellEnd"/>
      <w:r w:rsidR="001D15F4" w:rsidRPr="009349DD">
        <w:rPr>
          <w:color w:val="000000"/>
          <w:sz w:val="28"/>
          <w:szCs w:val="28"/>
        </w:rPr>
        <w:t xml:space="preserve"> виду</w:t>
      </w:r>
      <w:r w:rsidR="001D15F4" w:rsidRPr="009349DD">
        <w:rPr>
          <w:color w:val="000000"/>
          <w:sz w:val="28"/>
          <w:szCs w:val="28"/>
          <w:lang w:val="uk-UA"/>
        </w:rPr>
        <w:t>.</w:t>
      </w:r>
    </w:p>
    <w:p w14:paraId="2D0DDB8A" w14:textId="64E4CE6B" w:rsidR="001D15F4" w:rsidRPr="009349DD" w:rsidRDefault="001D15F4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b/>
          <w:bCs/>
          <w:color w:val="000000"/>
          <w:sz w:val="28"/>
          <w:szCs w:val="28"/>
          <w:lang w:val="uk-UA"/>
        </w:rPr>
        <w:t>Теоретичне і практичне значення</w:t>
      </w:r>
      <w:r w:rsidRPr="009349DD">
        <w:rPr>
          <w:color w:val="000000"/>
          <w:sz w:val="28"/>
          <w:szCs w:val="28"/>
          <w:lang w:val="uk-UA"/>
        </w:rPr>
        <w:t xml:space="preserve">: результати одержані у ході дослідження можуть бути використані при розробці природоохоронних заходів щодо збереження </w:t>
      </w:r>
      <w:proofErr w:type="spellStart"/>
      <w:r w:rsidRPr="009349DD">
        <w:rPr>
          <w:color w:val="000000"/>
          <w:sz w:val="28"/>
          <w:szCs w:val="28"/>
          <w:lang w:val="uk-UA"/>
        </w:rPr>
        <w:t>ентомофауни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  <w:lang w:val="uk-UA"/>
        </w:rPr>
        <w:t>Гадяччи</w:t>
      </w:r>
      <w:r w:rsidRPr="009349DD">
        <w:rPr>
          <w:color w:val="000000"/>
          <w:sz w:val="28"/>
          <w:szCs w:val="28"/>
          <w:lang w:val="uk-UA"/>
        </w:rPr>
        <w:t>ни</w:t>
      </w:r>
      <w:proofErr w:type="spellEnd"/>
      <w:r w:rsidRPr="009349DD">
        <w:rPr>
          <w:color w:val="000000"/>
          <w:sz w:val="28"/>
          <w:szCs w:val="28"/>
          <w:lang w:val="uk-UA"/>
        </w:rPr>
        <w:t>, які набули статусу «під загрозою зникнення».</w:t>
      </w:r>
      <w:r w:rsidR="000B121C" w:rsidRPr="009349DD">
        <w:rPr>
          <w:sz w:val="28"/>
          <w:szCs w:val="28"/>
          <w:lang w:val="uk-UA"/>
        </w:rPr>
        <w:t xml:space="preserve">      </w:t>
      </w:r>
    </w:p>
    <w:p w14:paraId="38CFD4A9" w14:textId="023F91C3" w:rsidR="001D15F4" w:rsidRPr="009349DD" w:rsidRDefault="001D15F4" w:rsidP="009349D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       </w:t>
      </w:r>
      <w:r w:rsidRPr="009349DD">
        <w:rPr>
          <w:color w:val="000000"/>
          <w:sz w:val="28"/>
          <w:szCs w:val="28"/>
        </w:rPr>
        <w:t> </w:t>
      </w:r>
      <w:proofErr w:type="spellStart"/>
      <w:r w:rsidRPr="009349DD">
        <w:rPr>
          <w:color w:val="000000"/>
          <w:sz w:val="28"/>
          <w:szCs w:val="28"/>
        </w:rPr>
        <w:t>Дослідження</w:t>
      </w:r>
      <w:proofErr w:type="spellEnd"/>
      <w:r w:rsidRPr="009349DD">
        <w:rPr>
          <w:color w:val="000000"/>
          <w:sz w:val="28"/>
          <w:szCs w:val="28"/>
        </w:rPr>
        <w:t xml:space="preserve"> проводили </w:t>
      </w:r>
      <w:proofErr w:type="spellStart"/>
      <w:r w:rsidRPr="009349DD">
        <w:rPr>
          <w:color w:val="000000"/>
          <w:sz w:val="28"/>
          <w:szCs w:val="28"/>
        </w:rPr>
        <w:t>протягом</w:t>
      </w:r>
      <w:proofErr w:type="spellEnd"/>
      <w:r w:rsidRPr="009349DD">
        <w:rPr>
          <w:color w:val="000000"/>
          <w:sz w:val="28"/>
          <w:szCs w:val="28"/>
        </w:rPr>
        <w:t xml:space="preserve"> 2020-202</w:t>
      </w:r>
      <w:r w:rsidRPr="009349DD">
        <w:rPr>
          <w:color w:val="000000"/>
          <w:sz w:val="28"/>
          <w:szCs w:val="28"/>
          <w:lang w:val="uk-UA"/>
        </w:rPr>
        <w:t>3</w:t>
      </w:r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років</w:t>
      </w:r>
      <w:proofErr w:type="spellEnd"/>
      <w:r w:rsidRPr="009349DD">
        <w:rPr>
          <w:color w:val="000000"/>
          <w:sz w:val="28"/>
          <w:szCs w:val="28"/>
        </w:rPr>
        <w:t xml:space="preserve">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м. Гадяч та в </w:t>
      </w:r>
      <w:proofErr w:type="spellStart"/>
      <w:r w:rsidRPr="009349DD">
        <w:rPr>
          <w:color w:val="000000"/>
          <w:sz w:val="28"/>
          <w:szCs w:val="28"/>
        </w:rPr>
        <w:t>його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  <w:lang w:val="uk-UA"/>
        </w:rPr>
        <w:t>.</w:t>
      </w:r>
      <w:r w:rsidRPr="009349DD">
        <w:rPr>
          <w:color w:val="000000"/>
          <w:sz w:val="28"/>
          <w:szCs w:val="28"/>
        </w:rPr>
        <w:t> </w:t>
      </w:r>
      <w:proofErr w:type="spellStart"/>
      <w:r w:rsidRPr="009349DD">
        <w:rPr>
          <w:color w:val="000000"/>
          <w:sz w:val="28"/>
          <w:szCs w:val="28"/>
        </w:rPr>
        <w:t>Видову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приналежність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імаго</w:t>
      </w:r>
      <w:proofErr w:type="spellEnd"/>
      <w:r w:rsidRPr="009349DD">
        <w:rPr>
          <w:color w:val="000000"/>
          <w:sz w:val="28"/>
          <w:szCs w:val="28"/>
        </w:rPr>
        <w:t xml:space="preserve"> та личинок жука-оленя </w:t>
      </w:r>
      <w:proofErr w:type="spellStart"/>
      <w:r w:rsidRPr="009349DD">
        <w:rPr>
          <w:color w:val="000000"/>
          <w:sz w:val="28"/>
          <w:szCs w:val="28"/>
        </w:rPr>
        <w:t>встановлювали</w:t>
      </w:r>
      <w:proofErr w:type="spellEnd"/>
      <w:r w:rsidRPr="009349DD">
        <w:rPr>
          <w:color w:val="000000"/>
          <w:sz w:val="28"/>
          <w:szCs w:val="28"/>
        </w:rPr>
        <w:t xml:space="preserve"> за </w:t>
      </w:r>
      <w:proofErr w:type="spellStart"/>
      <w:r w:rsidRPr="009349DD">
        <w:rPr>
          <w:color w:val="000000"/>
          <w:sz w:val="28"/>
          <w:szCs w:val="28"/>
        </w:rPr>
        <w:t>допомогою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спеціальних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ентомологічних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визначників</w:t>
      </w:r>
      <w:proofErr w:type="spellEnd"/>
      <w:r w:rsidRPr="009349DD">
        <w:rPr>
          <w:color w:val="000000"/>
          <w:sz w:val="28"/>
          <w:szCs w:val="28"/>
          <w:lang w:val="uk-UA"/>
        </w:rPr>
        <w:t>.</w:t>
      </w:r>
    </w:p>
    <w:p w14:paraId="5BC78D2D" w14:textId="2AF9002E" w:rsidR="001D15F4" w:rsidRPr="009349DD" w:rsidRDefault="001D15F4" w:rsidP="009349DD">
      <w:p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     Н</w:t>
      </w:r>
      <w:r w:rsidRPr="009349DD">
        <w:rPr>
          <w:color w:val="000000"/>
          <w:sz w:val="28"/>
          <w:szCs w:val="28"/>
          <w:lang w:val="uk-UA"/>
        </w:rPr>
        <w:t xml:space="preserve">а досліджуваній території личинок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</w:rPr>
        <w:t>L</w:t>
      </w:r>
      <w:r w:rsidRPr="009349DD">
        <w:rPr>
          <w:color w:val="000000"/>
          <w:sz w:val="28"/>
          <w:szCs w:val="28"/>
          <w:lang w:val="uk-UA"/>
        </w:rPr>
        <w:t>. часто виявляли у період з червня по серпень місяці</w:t>
      </w:r>
      <w:r w:rsidRPr="009349DD">
        <w:rPr>
          <w:color w:val="000000"/>
          <w:sz w:val="28"/>
          <w:szCs w:val="28"/>
          <w:lang w:val="uk-UA"/>
        </w:rPr>
        <w:t>.</w:t>
      </w:r>
    </w:p>
    <w:p w14:paraId="4327E4C7" w14:textId="16B5D45F" w:rsidR="001D15F4" w:rsidRPr="009349DD" w:rsidRDefault="001D15F4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349DD">
        <w:rPr>
          <w:sz w:val="28"/>
          <w:szCs w:val="28"/>
          <w:lang w:val="uk-UA"/>
        </w:rPr>
        <w:t xml:space="preserve">      </w:t>
      </w:r>
      <w:r w:rsidR="000B121C" w:rsidRPr="009349DD">
        <w:rPr>
          <w:sz w:val="28"/>
          <w:szCs w:val="28"/>
          <w:lang w:val="uk-UA"/>
        </w:rPr>
        <w:t xml:space="preserve">З'ясували, що </w:t>
      </w:r>
      <w:r w:rsidRPr="009349DD">
        <w:rPr>
          <w:sz w:val="28"/>
          <w:szCs w:val="28"/>
          <w:lang w:val="uk-UA"/>
        </w:rPr>
        <w:t xml:space="preserve">наявність трухлявої деревини на узліссях </w:t>
      </w:r>
      <w:r w:rsidR="000B121C" w:rsidRPr="009349DD">
        <w:rPr>
          <w:sz w:val="28"/>
          <w:szCs w:val="28"/>
          <w:lang w:val="uk-UA"/>
        </w:rPr>
        <w:t xml:space="preserve">суттєво позначається на кількості особин </w:t>
      </w:r>
      <w:r w:rsidR="000B121C" w:rsidRPr="009349DD">
        <w:rPr>
          <w:sz w:val="28"/>
          <w:szCs w:val="28"/>
          <w:lang w:val="en-US"/>
        </w:rPr>
        <w:t>Lucanus</w:t>
      </w:r>
      <w:r w:rsidR="000B121C" w:rsidRPr="009349DD">
        <w:rPr>
          <w:sz w:val="28"/>
          <w:szCs w:val="28"/>
          <w:lang w:val="uk-UA"/>
        </w:rPr>
        <w:t xml:space="preserve"> </w:t>
      </w:r>
      <w:proofErr w:type="spellStart"/>
      <w:r w:rsidR="000B121C" w:rsidRPr="009349DD">
        <w:rPr>
          <w:sz w:val="28"/>
          <w:szCs w:val="28"/>
          <w:lang w:val="en-US"/>
        </w:rPr>
        <w:t>cervus</w:t>
      </w:r>
      <w:proofErr w:type="spellEnd"/>
      <w:r w:rsidR="000B121C" w:rsidRPr="009349DD">
        <w:rPr>
          <w:sz w:val="28"/>
          <w:szCs w:val="28"/>
          <w:lang w:val="uk-UA"/>
        </w:rPr>
        <w:t xml:space="preserve"> </w:t>
      </w:r>
      <w:r w:rsidR="000B121C" w:rsidRPr="009349DD">
        <w:rPr>
          <w:sz w:val="28"/>
          <w:szCs w:val="28"/>
          <w:lang w:val="en-US"/>
        </w:rPr>
        <w:t>L</w:t>
      </w:r>
      <w:r w:rsidR="000B121C" w:rsidRPr="009349DD">
        <w:rPr>
          <w:sz w:val="28"/>
          <w:szCs w:val="28"/>
          <w:lang w:val="uk-UA"/>
        </w:rPr>
        <w:t xml:space="preserve">. </w:t>
      </w:r>
      <w:r w:rsidRPr="009349DD">
        <w:rPr>
          <w:color w:val="000000"/>
          <w:sz w:val="28"/>
          <w:szCs w:val="28"/>
          <w:lang w:val="uk-UA"/>
        </w:rPr>
        <w:t xml:space="preserve">Як показали результати досліджень, на розміри тіла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</w:rPr>
        <w:t>L</w:t>
      </w:r>
      <w:r w:rsidRPr="009349DD">
        <w:rPr>
          <w:color w:val="000000"/>
          <w:sz w:val="28"/>
          <w:szCs w:val="28"/>
          <w:lang w:val="uk-UA"/>
        </w:rPr>
        <w:t>. негативно впливає надмірна засуха та нестача вологи.</w:t>
      </w:r>
      <w:r w:rsidRPr="009349DD">
        <w:rPr>
          <w:color w:val="000000"/>
          <w:sz w:val="28"/>
          <w:szCs w:val="28"/>
        </w:rPr>
        <w:t> </w:t>
      </w:r>
    </w:p>
    <w:p w14:paraId="30A3E485" w14:textId="67B439E2" w:rsidR="000B121C" w:rsidRPr="009349DD" w:rsidRDefault="001D15F4" w:rsidP="009349D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     </w:t>
      </w:r>
      <w:r w:rsidRPr="009349DD">
        <w:rPr>
          <w:color w:val="000000"/>
          <w:sz w:val="28"/>
          <w:szCs w:val="28"/>
        </w:rPr>
        <w:t xml:space="preserve"> Варто </w:t>
      </w:r>
      <w:proofErr w:type="spellStart"/>
      <w:r w:rsidRPr="009349DD">
        <w:rPr>
          <w:color w:val="000000"/>
          <w:sz w:val="28"/>
          <w:szCs w:val="28"/>
        </w:rPr>
        <w:t>відзначити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личинок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  часто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Вельбівка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Великобудищанської</w:t>
      </w:r>
      <w:proofErr w:type="spellEnd"/>
      <w:r w:rsidRPr="009349DD">
        <w:rPr>
          <w:color w:val="000000"/>
          <w:sz w:val="28"/>
          <w:szCs w:val="28"/>
        </w:rPr>
        <w:t xml:space="preserve"> ТГ</w:t>
      </w:r>
      <w:r w:rsidRPr="009349DD">
        <w:rPr>
          <w:color w:val="000000"/>
          <w:sz w:val="28"/>
          <w:szCs w:val="28"/>
          <w:lang w:val="uk-UA"/>
        </w:rPr>
        <w:t>, а і</w:t>
      </w:r>
      <w:r w:rsidRPr="009349DD">
        <w:rPr>
          <w:color w:val="000000"/>
          <w:sz w:val="28"/>
          <w:szCs w:val="28"/>
        </w:rPr>
        <w:t xml:space="preserve">маго комах </w:t>
      </w:r>
      <w:proofErr w:type="spellStart"/>
      <w:r w:rsidRPr="009349DD">
        <w:rPr>
          <w:color w:val="000000"/>
          <w:sz w:val="28"/>
          <w:szCs w:val="28"/>
        </w:rPr>
        <w:t>цього</w:t>
      </w:r>
      <w:proofErr w:type="spellEnd"/>
      <w:r w:rsidRPr="009349DD">
        <w:rPr>
          <w:color w:val="000000"/>
          <w:sz w:val="28"/>
          <w:szCs w:val="28"/>
        </w:rPr>
        <w:t xml:space="preserve"> виду </w:t>
      </w:r>
      <w:proofErr w:type="spellStart"/>
      <w:r w:rsidRPr="009349DD">
        <w:rPr>
          <w:color w:val="000000"/>
          <w:sz w:val="28"/>
          <w:szCs w:val="28"/>
        </w:rPr>
        <w:t>знаходили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серед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лісових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насаджень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околиць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Вельбівка</w:t>
      </w:r>
      <w:proofErr w:type="spellEnd"/>
      <w:r w:rsidRPr="009349DD">
        <w:rPr>
          <w:color w:val="000000"/>
          <w:sz w:val="28"/>
          <w:szCs w:val="28"/>
          <w:lang w:val="uk-UA"/>
        </w:rPr>
        <w:t>.</w:t>
      </w:r>
    </w:p>
    <w:p w14:paraId="081D812D" w14:textId="01A31094" w:rsidR="001D15F4" w:rsidRPr="009349DD" w:rsidRDefault="001D15F4" w:rsidP="009349DD">
      <w:pPr>
        <w:spacing w:line="276" w:lineRule="auto"/>
        <w:jc w:val="both"/>
        <w:rPr>
          <w:color w:val="000000"/>
          <w:sz w:val="28"/>
          <w:szCs w:val="28"/>
        </w:rPr>
      </w:pPr>
      <w:r w:rsidRPr="009349DD">
        <w:rPr>
          <w:color w:val="000000"/>
          <w:sz w:val="28"/>
          <w:szCs w:val="28"/>
        </w:rPr>
        <w:t> </w:t>
      </w:r>
      <w:r w:rsidRPr="009349DD">
        <w:rPr>
          <w:color w:val="000000"/>
          <w:sz w:val="28"/>
          <w:szCs w:val="28"/>
          <w:lang w:val="uk-UA"/>
        </w:rPr>
        <w:t xml:space="preserve">  У ході дослідження виявили</w:t>
      </w:r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личинки жука-оленя </w:t>
      </w:r>
      <w:proofErr w:type="spellStart"/>
      <w:r w:rsidRPr="009349DD">
        <w:rPr>
          <w:color w:val="000000"/>
          <w:sz w:val="28"/>
          <w:szCs w:val="28"/>
        </w:rPr>
        <w:t>поширені</w:t>
      </w:r>
      <w:proofErr w:type="spellEnd"/>
      <w:r w:rsidRPr="009349DD">
        <w:rPr>
          <w:color w:val="000000"/>
          <w:sz w:val="28"/>
          <w:szCs w:val="28"/>
        </w:rPr>
        <w:t xml:space="preserve"> на </w:t>
      </w:r>
      <w:proofErr w:type="spellStart"/>
      <w:r w:rsidRPr="009349DD">
        <w:rPr>
          <w:color w:val="000000"/>
          <w:sz w:val="28"/>
          <w:szCs w:val="28"/>
        </w:rPr>
        <w:t>ділянках</w:t>
      </w:r>
      <w:proofErr w:type="spellEnd"/>
      <w:r w:rsidRPr="009349DD">
        <w:rPr>
          <w:color w:val="000000"/>
          <w:sz w:val="28"/>
          <w:szCs w:val="28"/>
        </w:rPr>
        <w:t xml:space="preserve">, де </w:t>
      </w:r>
      <w:proofErr w:type="spellStart"/>
      <w:r w:rsidRPr="009349DD">
        <w:rPr>
          <w:color w:val="000000"/>
          <w:sz w:val="28"/>
          <w:szCs w:val="28"/>
        </w:rPr>
        <w:t>зростають</w:t>
      </w:r>
      <w:proofErr w:type="spellEnd"/>
      <w:r w:rsidRPr="009349DD">
        <w:rPr>
          <w:color w:val="000000"/>
          <w:sz w:val="28"/>
          <w:szCs w:val="28"/>
        </w:rPr>
        <w:t xml:space="preserve"> дуби, </w:t>
      </w:r>
      <w:r w:rsidR="009E571B" w:rsidRPr="009349DD">
        <w:rPr>
          <w:color w:val="000000"/>
          <w:sz w:val="28"/>
          <w:szCs w:val="28"/>
          <w:lang w:val="uk-UA"/>
        </w:rPr>
        <w:t xml:space="preserve">однак їх </w:t>
      </w:r>
      <w:r w:rsidRPr="009349DD">
        <w:rPr>
          <w:color w:val="000000"/>
          <w:sz w:val="28"/>
          <w:szCs w:val="28"/>
        </w:rPr>
        <w:t xml:space="preserve"> часто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поблизу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берези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в'яза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верби</w:t>
      </w:r>
      <w:proofErr w:type="spellEnd"/>
      <w:r w:rsidRPr="009349DD">
        <w:rPr>
          <w:color w:val="000000"/>
          <w:sz w:val="28"/>
          <w:szCs w:val="28"/>
        </w:rPr>
        <w:t xml:space="preserve">. До того ж за </w:t>
      </w:r>
      <w:proofErr w:type="spellStart"/>
      <w:r w:rsidRPr="009349DD">
        <w:rPr>
          <w:color w:val="000000"/>
          <w:sz w:val="28"/>
          <w:szCs w:val="28"/>
        </w:rPr>
        <w:t>період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дослідження</w:t>
      </w:r>
      <w:proofErr w:type="spellEnd"/>
      <w:r w:rsidRPr="009349DD">
        <w:rPr>
          <w:color w:val="000000"/>
          <w:sz w:val="28"/>
          <w:szCs w:val="28"/>
        </w:rPr>
        <w:t xml:space="preserve"> личинок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і в </w:t>
      </w:r>
      <w:proofErr w:type="spellStart"/>
      <w:r w:rsidRPr="009349DD">
        <w:rPr>
          <w:color w:val="000000"/>
          <w:sz w:val="28"/>
          <w:szCs w:val="28"/>
        </w:rPr>
        <w:t>прикореневій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ділянці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плодових</w:t>
      </w:r>
      <w:proofErr w:type="spellEnd"/>
      <w:r w:rsidRPr="009349DD">
        <w:rPr>
          <w:color w:val="000000"/>
          <w:sz w:val="28"/>
          <w:szCs w:val="28"/>
        </w:rPr>
        <w:t xml:space="preserve"> дерев (а </w:t>
      </w:r>
      <w:proofErr w:type="spellStart"/>
      <w:r w:rsidRPr="009349DD">
        <w:rPr>
          <w:color w:val="000000"/>
          <w:sz w:val="28"/>
          <w:szCs w:val="28"/>
        </w:rPr>
        <w:t>саме</w:t>
      </w:r>
      <w:proofErr w:type="spellEnd"/>
      <w:r w:rsidRPr="009349DD">
        <w:rPr>
          <w:color w:val="000000"/>
          <w:sz w:val="28"/>
          <w:szCs w:val="28"/>
        </w:rPr>
        <w:t xml:space="preserve">: </w:t>
      </w:r>
      <w:proofErr w:type="spellStart"/>
      <w:r w:rsidRPr="009349DD">
        <w:rPr>
          <w:color w:val="000000"/>
          <w:sz w:val="28"/>
          <w:szCs w:val="28"/>
        </w:rPr>
        <w:t>груші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яблуні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черешні</w:t>
      </w:r>
      <w:proofErr w:type="spellEnd"/>
      <w:r w:rsidRPr="009349DD">
        <w:rPr>
          <w:color w:val="000000"/>
          <w:sz w:val="28"/>
          <w:szCs w:val="28"/>
        </w:rPr>
        <w:t>).</w:t>
      </w:r>
    </w:p>
    <w:p w14:paraId="4C2EA0A3" w14:textId="4B5471EB" w:rsidR="009E571B" w:rsidRPr="009349DD" w:rsidRDefault="009E571B" w:rsidP="009349DD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49DD">
        <w:rPr>
          <w:color w:val="000000"/>
          <w:sz w:val="28"/>
          <w:szCs w:val="28"/>
        </w:rPr>
        <w:t> </w:t>
      </w:r>
      <w:r w:rsidRPr="009349DD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9349DD">
        <w:rPr>
          <w:color w:val="000000"/>
          <w:sz w:val="28"/>
          <w:szCs w:val="28"/>
        </w:rPr>
        <w:t>Слід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відзначити</w:t>
      </w:r>
      <w:proofErr w:type="spellEnd"/>
      <w:r w:rsidRPr="009349DD">
        <w:rPr>
          <w:color w:val="000000"/>
          <w:sz w:val="28"/>
          <w:szCs w:val="28"/>
        </w:rPr>
        <w:t xml:space="preserve"> той факт, </w:t>
      </w:r>
      <w:proofErr w:type="spellStart"/>
      <w:proofErr w:type="gram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>  при</w:t>
      </w:r>
      <w:proofErr w:type="gram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реконструкції</w:t>
      </w:r>
      <w:proofErr w:type="spellEnd"/>
      <w:r w:rsidRPr="009349DD">
        <w:rPr>
          <w:color w:val="000000"/>
          <w:sz w:val="28"/>
          <w:szCs w:val="28"/>
        </w:rPr>
        <w:t xml:space="preserve"> дерев старого саду в с. Тепле (</w:t>
      </w:r>
      <w:proofErr w:type="spellStart"/>
      <w:r w:rsidRPr="009349DD">
        <w:rPr>
          <w:color w:val="000000"/>
          <w:sz w:val="28"/>
          <w:szCs w:val="28"/>
        </w:rPr>
        <w:t>вік</w:t>
      </w:r>
      <w:proofErr w:type="spellEnd"/>
      <w:r w:rsidRPr="009349DD">
        <w:rPr>
          <w:color w:val="000000"/>
          <w:sz w:val="28"/>
          <w:szCs w:val="28"/>
        </w:rPr>
        <w:t xml:space="preserve"> дерев </w:t>
      </w:r>
      <w:proofErr w:type="spellStart"/>
      <w:r w:rsidRPr="009349DD">
        <w:rPr>
          <w:color w:val="000000"/>
          <w:sz w:val="28"/>
          <w:szCs w:val="28"/>
        </w:rPr>
        <w:t>понад</w:t>
      </w:r>
      <w:proofErr w:type="spellEnd"/>
      <w:r w:rsidRPr="009349DD">
        <w:rPr>
          <w:color w:val="000000"/>
          <w:sz w:val="28"/>
          <w:szCs w:val="28"/>
        </w:rPr>
        <w:t xml:space="preserve"> 20 </w:t>
      </w:r>
      <w:proofErr w:type="spellStart"/>
      <w:r w:rsidRPr="009349DD">
        <w:rPr>
          <w:color w:val="000000"/>
          <w:sz w:val="28"/>
          <w:szCs w:val="28"/>
        </w:rPr>
        <w:t>років</w:t>
      </w:r>
      <w:proofErr w:type="spellEnd"/>
      <w:r w:rsidRPr="009349DD">
        <w:rPr>
          <w:color w:val="000000"/>
          <w:sz w:val="28"/>
          <w:szCs w:val="28"/>
        </w:rPr>
        <w:t xml:space="preserve">), </w:t>
      </w:r>
      <w:proofErr w:type="spellStart"/>
      <w:r w:rsidRPr="009349DD">
        <w:rPr>
          <w:color w:val="000000"/>
          <w:sz w:val="28"/>
          <w:szCs w:val="28"/>
        </w:rPr>
        <w:t>вдалося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виявити</w:t>
      </w:r>
      <w:proofErr w:type="spellEnd"/>
      <w:r w:rsidRPr="009349DD">
        <w:rPr>
          <w:color w:val="000000"/>
          <w:sz w:val="28"/>
          <w:szCs w:val="28"/>
        </w:rPr>
        <w:t xml:space="preserve"> у </w:t>
      </w:r>
      <w:proofErr w:type="spellStart"/>
      <w:r w:rsidRPr="009349DD">
        <w:rPr>
          <w:color w:val="000000"/>
          <w:sz w:val="28"/>
          <w:szCs w:val="28"/>
        </w:rPr>
        <w:t>верхньому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шарі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землі</w:t>
      </w:r>
      <w:proofErr w:type="spellEnd"/>
      <w:r w:rsidRPr="009349DD">
        <w:rPr>
          <w:color w:val="000000"/>
          <w:sz w:val="28"/>
          <w:szCs w:val="28"/>
        </w:rPr>
        <w:t xml:space="preserve"> 7 личинок жука-оленя. </w:t>
      </w:r>
    </w:p>
    <w:p w14:paraId="16BFDEA6" w14:textId="6A51C1E3" w:rsidR="009E571B" w:rsidRPr="009349DD" w:rsidRDefault="009E571B" w:rsidP="009349DD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       П</w:t>
      </w:r>
      <w:proofErr w:type="spellStart"/>
      <w:r w:rsidRPr="009349DD">
        <w:rPr>
          <w:color w:val="000000"/>
          <w:sz w:val="28"/>
          <w:szCs w:val="28"/>
        </w:rPr>
        <w:t>ротягом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весняно-літнього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періодів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2023 року</w:t>
      </w:r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виявили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на </w:t>
      </w:r>
      <w:proofErr w:type="spellStart"/>
      <w:r w:rsidRPr="009349DD">
        <w:rPr>
          <w:color w:val="000000"/>
          <w:sz w:val="28"/>
          <w:szCs w:val="28"/>
        </w:rPr>
        <w:t>досліджуваній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r w:rsidRPr="009349DD">
        <w:rPr>
          <w:color w:val="000000"/>
          <w:sz w:val="28"/>
          <w:szCs w:val="28"/>
          <w:lang w:val="uk-UA"/>
        </w:rPr>
        <w:t>-</w:t>
      </w:r>
      <w:r w:rsidRPr="009349DD">
        <w:rPr>
          <w:color w:val="000000"/>
          <w:sz w:val="28"/>
          <w:szCs w:val="28"/>
        </w:rPr>
        <w:t xml:space="preserve"> 118 личинок. За </w:t>
      </w:r>
      <w:proofErr w:type="spellStart"/>
      <w:r w:rsidRPr="009349DD">
        <w:rPr>
          <w:color w:val="000000"/>
          <w:sz w:val="28"/>
          <w:szCs w:val="28"/>
        </w:rPr>
        <w:t>період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дослідження</w:t>
      </w:r>
      <w:proofErr w:type="spellEnd"/>
      <w:r w:rsidRPr="009349DD">
        <w:rPr>
          <w:color w:val="000000"/>
          <w:sz w:val="28"/>
          <w:szCs w:val="28"/>
        </w:rPr>
        <w:t xml:space="preserve"> у 2021 </w:t>
      </w:r>
      <w:proofErr w:type="spellStart"/>
      <w:r w:rsidRPr="009349DD">
        <w:rPr>
          <w:color w:val="000000"/>
          <w:sz w:val="28"/>
          <w:szCs w:val="28"/>
        </w:rPr>
        <w:t>році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було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виявлено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лише</w:t>
      </w:r>
      <w:proofErr w:type="spellEnd"/>
      <w:r w:rsidRPr="009349DD">
        <w:rPr>
          <w:color w:val="000000"/>
          <w:sz w:val="28"/>
          <w:szCs w:val="28"/>
        </w:rPr>
        <w:t xml:space="preserve"> 74 личинок (</w:t>
      </w:r>
      <w:proofErr w:type="spellStart"/>
      <w:r w:rsidRPr="009349DD">
        <w:rPr>
          <w:color w:val="000000"/>
          <w:sz w:val="28"/>
          <w:szCs w:val="28"/>
        </w:rPr>
        <w:t>Додаток</w:t>
      </w:r>
      <w:proofErr w:type="spellEnd"/>
      <w:r w:rsidRPr="009349DD">
        <w:rPr>
          <w:color w:val="000000"/>
          <w:sz w:val="28"/>
          <w:szCs w:val="28"/>
        </w:rPr>
        <w:t xml:space="preserve">). </w:t>
      </w:r>
      <w:proofErr w:type="spellStart"/>
      <w:r w:rsidRPr="009349DD">
        <w:rPr>
          <w:color w:val="000000"/>
          <w:sz w:val="28"/>
          <w:szCs w:val="28"/>
        </w:rPr>
        <w:t>Слід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відзначити</w:t>
      </w:r>
      <w:proofErr w:type="spellEnd"/>
      <w:r w:rsidRPr="009349DD">
        <w:rPr>
          <w:color w:val="000000"/>
          <w:sz w:val="28"/>
          <w:szCs w:val="28"/>
        </w:rPr>
        <w:t xml:space="preserve"> той факт,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серед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виявлених</w:t>
      </w:r>
      <w:proofErr w:type="spellEnd"/>
      <w:r w:rsidRPr="009349DD">
        <w:rPr>
          <w:color w:val="000000"/>
          <w:sz w:val="28"/>
          <w:szCs w:val="28"/>
        </w:rPr>
        <w:t xml:space="preserve"> нами личинок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</w:t>
      </w:r>
      <w:proofErr w:type="spellStart"/>
      <w:r w:rsidRPr="009349DD">
        <w:rPr>
          <w:color w:val="000000"/>
          <w:sz w:val="28"/>
          <w:szCs w:val="28"/>
        </w:rPr>
        <w:t>більшу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частину</w:t>
      </w:r>
      <w:proofErr w:type="spellEnd"/>
      <w:r w:rsidRPr="009349DD">
        <w:rPr>
          <w:color w:val="000000"/>
          <w:sz w:val="28"/>
          <w:szCs w:val="28"/>
        </w:rPr>
        <w:t xml:space="preserve"> становили </w:t>
      </w:r>
      <w:proofErr w:type="spellStart"/>
      <w:r w:rsidRPr="009349DD">
        <w:rPr>
          <w:color w:val="000000"/>
          <w:sz w:val="28"/>
          <w:szCs w:val="28"/>
        </w:rPr>
        <w:t>самці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ніж</w:t>
      </w:r>
      <w:proofErr w:type="spellEnd"/>
      <w:r w:rsidRPr="009349DD">
        <w:rPr>
          <w:color w:val="000000"/>
          <w:sz w:val="28"/>
          <w:szCs w:val="28"/>
        </w:rPr>
        <w:t xml:space="preserve"> самки</w:t>
      </w:r>
      <w:r w:rsidRPr="009349DD">
        <w:rPr>
          <w:color w:val="000000"/>
          <w:sz w:val="28"/>
          <w:szCs w:val="28"/>
          <w:lang w:val="uk-UA"/>
        </w:rPr>
        <w:t>.</w:t>
      </w:r>
      <w:r w:rsidRPr="009349DD">
        <w:rPr>
          <w:color w:val="000000"/>
          <w:sz w:val="28"/>
          <w:szCs w:val="28"/>
        </w:rPr>
        <w:t xml:space="preserve"> </w:t>
      </w:r>
      <w:r w:rsidRPr="009349DD">
        <w:rPr>
          <w:color w:val="000000"/>
          <w:sz w:val="28"/>
          <w:szCs w:val="28"/>
        </w:rPr>
        <w:t xml:space="preserve"> За </w:t>
      </w:r>
      <w:proofErr w:type="spellStart"/>
      <w:r w:rsidRPr="009349DD">
        <w:rPr>
          <w:color w:val="000000"/>
          <w:sz w:val="28"/>
          <w:szCs w:val="28"/>
        </w:rPr>
        <w:t>період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дослідження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найбільшу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кількість</w:t>
      </w:r>
      <w:proofErr w:type="spellEnd"/>
      <w:r w:rsidRPr="009349DD">
        <w:rPr>
          <w:color w:val="000000"/>
          <w:sz w:val="28"/>
          <w:szCs w:val="28"/>
        </w:rPr>
        <w:t xml:space="preserve"> личинок жука-оленя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та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Вельбівка</w:t>
      </w:r>
      <w:proofErr w:type="spellEnd"/>
      <w:r w:rsidRPr="009349DD">
        <w:rPr>
          <w:color w:val="000000"/>
          <w:sz w:val="28"/>
          <w:szCs w:val="28"/>
        </w:rPr>
        <w:t xml:space="preserve"> (часто </w:t>
      </w:r>
      <w:proofErr w:type="spellStart"/>
      <w:r w:rsidRPr="009349DD">
        <w:rPr>
          <w:color w:val="000000"/>
          <w:sz w:val="28"/>
          <w:szCs w:val="28"/>
        </w:rPr>
        <w:t>біля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с.Запсільське</w:t>
      </w:r>
      <w:proofErr w:type="spellEnd"/>
      <w:r w:rsidRPr="009349DD">
        <w:rPr>
          <w:color w:val="000000"/>
          <w:sz w:val="28"/>
          <w:szCs w:val="28"/>
        </w:rPr>
        <w:t xml:space="preserve"> та х. </w:t>
      </w:r>
      <w:proofErr w:type="spellStart"/>
      <w:r w:rsidRPr="009349DD">
        <w:rPr>
          <w:color w:val="000000"/>
          <w:sz w:val="28"/>
          <w:szCs w:val="28"/>
        </w:rPr>
        <w:t>Кузьомине</w:t>
      </w:r>
      <w:proofErr w:type="spellEnd"/>
      <w:r w:rsidRPr="009349DD">
        <w:rPr>
          <w:color w:val="000000"/>
          <w:sz w:val="28"/>
          <w:szCs w:val="28"/>
        </w:rPr>
        <w:t xml:space="preserve">),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Сари (а </w:t>
      </w:r>
      <w:proofErr w:type="spellStart"/>
      <w:r w:rsidRPr="009349DD">
        <w:rPr>
          <w:color w:val="000000"/>
          <w:sz w:val="28"/>
          <w:szCs w:val="28"/>
        </w:rPr>
        <w:t>саме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поблизу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Крутьки</w:t>
      </w:r>
      <w:proofErr w:type="spellEnd"/>
      <w:r w:rsidRPr="009349DD">
        <w:rPr>
          <w:color w:val="000000"/>
          <w:sz w:val="28"/>
          <w:szCs w:val="28"/>
        </w:rPr>
        <w:t xml:space="preserve">),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Тепле, </w:t>
      </w:r>
      <w:proofErr w:type="spellStart"/>
      <w:r w:rsidRPr="009349DD">
        <w:rPr>
          <w:color w:val="000000"/>
          <w:sz w:val="28"/>
          <w:szCs w:val="28"/>
        </w:rPr>
        <w:t>Соснівка</w:t>
      </w:r>
      <w:proofErr w:type="spellEnd"/>
      <w:r w:rsidRPr="009349DD">
        <w:rPr>
          <w:color w:val="000000"/>
          <w:sz w:val="28"/>
          <w:szCs w:val="28"/>
          <w:lang w:val="uk-UA"/>
        </w:rPr>
        <w:t>.</w:t>
      </w:r>
    </w:p>
    <w:p w14:paraId="5D881BF9" w14:textId="0D213B5E" w:rsidR="009E571B" w:rsidRPr="009349DD" w:rsidRDefault="009E571B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      </w:t>
      </w:r>
      <w:r w:rsidRPr="009349DD">
        <w:rPr>
          <w:color w:val="000000"/>
          <w:sz w:val="28"/>
          <w:szCs w:val="28"/>
        </w:rPr>
        <w:t xml:space="preserve">Варто </w:t>
      </w:r>
      <w:proofErr w:type="spellStart"/>
      <w:r w:rsidRPr="009349DD">
        <w:rPr>
          <w:color w:val="000000"/>
          <w:sz w:val="28"/>
          <w:szCs w:val="28"/>
        </w:rPr>
        <w:t>зазначити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у </w:t>
      </w:r>
      <w:proofErr w:type="spellStart"/>
      <w:r w:rsidRPr="009349DD">
        <w:rPr>
          <w:color w:val="000000"/>
          <w:sz w:val="28"/>
          <w:szCs w:val="28"/>
        </w:rPr>
        <w:t>трухлявій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деревині</w:t>
      </w:r>
      <w:proofErr w:type="spellEnd"/>
      <w:r w:rsidRPr="009349DD">
        <w:rPr>
          <w:color w:val="000000"/>
          <w:sz w:val="28"/>
          <w:szCs w:val="28"/>
        </w:rPr>
        <w:t xml:space="preserve"> та </w:t>
      </w:r>
      <w:proofErr w:type="spellStart"/>
      <w:r w:rsidRPr="009349DD">
        <w:rPr>
          <w:color w:val="000000"/>
          <w:sz w:val="28"/>
          <w:szCs w:val="28"/>
        </w:rPr>
        <w:t>перепрілому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листі</w:t>
      </w:r>
      <w:proofErr w:type="spellEnd"/>
      <w:r w:rsidRPr="009349DD">
        <w:rPr>
          <w:color w:val="000000"/>
          <w:sz w:val="28"/>
          <w:szCs w:val="28"/>
        </w:rPr>
        <w:t xml:space="preserve">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Вельбівка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неодноразово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від</w:t>
      </w:r>
      <w:proofErr w:type="spellEnd"/>
      <w:r w:rsidRPr="009349DD">
        <w:rPr>
          <w:color w:val="000000"/>
          <w:sz w:val="28"/>
          <w:szCs w:val="28"/>
        </w:rPr>
        <w:t xml:space="preserve"> 5 до 11 личинок </w:t>
      </w:r>
      <w:proofErr w:type="spellStart"/>
      <w:r w:rsidRPr="009349DD">
        <w:rPr>
          <w:color w:val="000000"/>
          <w:sz w:val="28"/>
          <w:szCs w:val="28"/>
        </w:rPr>
        <w:t>рогачів</w:t>
      </w:r>
      <w:proofErr w:type="spellEnd"/>
      <w:r w:rsidRPr="009349DD">
        <w:rPr>
          <w:color w:val="000000"/>
          <w:sz w:val="28"/>
          <w:szCs w:val="28"/>
        </w:rPr>
        <w:t xml:space="preserve">. </w:t>
      </w:r>
      <w:proofErr w:type="spellStart"/>
      <w:r w:rsidRPr="009349DD">
        <w:rPr>
          <w:color w:val="000000"/>
          <w:sz w:val="28"/>
          <w:szCs w:val="28"/>
        </w:rPr>
        <w:t>Саме</w:t>
      </w:r>
      <w:proofErr w:type="spellEnd"/>
      <w:r w:rsidRPr="009349DD">
        <w:rPr>
          <w:color w:val="000000"/>
          <w:sz w:val="28"/>
          <w:szCs w:val="28"/>
        </w:rPr>
        <w:t xml:space="preserve"> у </w:t>
      </w:r>
      <w:proofErr w:type="spellStart"/>
      <w:r w:rsidRPr="009349DD">
        <w:rPr>
          <w:color w:val="000000"/>
          <w:sz w:val="28"/>
          <w:szCs w:val="28"/>
        </w:rPr>
        <w:t>стовбурах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старих</w:t>
      </w:r>
      <w:proofErr w:type="spellEnd"/>
      <w:r w:rsidRPr="009349DD">
        <w:rPr>
          <w:color w:val="000000"/>
          <w:sz w:val="28"/>
          <w:szCs w:val="28"/>
        </w:rPr>
        <w:t xml:space="preserve"> дерев </w:t>
      </w:r>
      <w:proofErr w:type="spellStart"/>
      <w:r w:rsidRPr="009349DD">
        <w:rPr>
          <w:color w:val="000000"/>
          <w:sz w:val="28"/>
          <w:szCs w:val="28"/>
        </w:rPr>
        <w:t>найчастіше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відбувається</w:t>
      </w:r>
      <w:proofErr w:type="spellEnd"/>
      <w:r w:rsidRPr="009349DD">
        <w:rPr>
          <w:color w:val="000000"/>
          <w:sz w:val="28"/>
          <w:szCs w:val="28"/>
        </w:rPr>
        <w:t xml:space="preserve"> цикл </w:t>
      </w:r>
      <w:proofErr w:type="spellStart"/>
      <w:r w:rsidRPr="009349DD">
        <w:rPr>
          <w:color w:val="000000"/>
          <w:sz w:val="28"/>
          <w:szCs w:val="28"/>
        </w:rPr>
        <w:t>розвитку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 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с. Тепле нами </w:t>
      </w:r>
      <w:proofErr w:type="spellStart"/>
      <w:r w:rsidRPr="009349DD">
        <w:rPr>
          <w:color w:val="000000"/>
          <w:sz w:val="28"/>
          <w:szCs w:val="28"/>
        </w:rPr>
        <w:t>було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виявлено</w:t>
      </w:r>
      <w:proofErr w:type="spellEnd"/>
      <w:r w:rsidRPr="009349DD">
        <w:rPr>
          <w:color w:val="000000"/>
          <w:sz w:val="28"/>
          <w:szCs w:val="28"/>
        </w:rPr>
        <w:t xml:space="preserve"> 6 личинок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Вони </w:t>
      </w:r>
      <w:proofErr w:type="spellStart"/>
      <w:r w:rsidRPr="009349DD">
        <w:rPr>
          <w:color w:val="000000"/>
          <w:sz w:val="28"/>
          <w:szCs w:val="28"/>
        </w:rPr>
        <w:t>знаходились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поміж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коріння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старих</w:t>
      </w:r>
      <w:proofErr w:type="spellEnd"/>
      <w:r w:rsidRPr="009349DD">
        <w:rPr>
          <w:color w:val="000000"/>
          <w:sz w:val="28"/>
          <w:szCs w:val="28"/>
        </w:rPr>
        <w:t xml:space="preserve"> дерев саду (</w:t>
      </w:r>
      <w:proofErr w:type="spellStart"/>
      <w:r w:rsidRPr="009349DD">
        <w:rPr>
          <w:color w:val="000000"/>
          <w:sz w:val="28"/>
          <w:szCs w:val="28"/>
        </w:rPr>
        <w:t>груші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яблунь</w:t>
      </w:r>
      <w:proofErr w:type="spellEnd"/>
      <w:r w:rsidRPr="009349DD">
        <w:rPr>
          <w:color w:val="000000"/>
          <w:sz w:val="28"/>
          <w:szCs w:val="28"/>
        </w:rPr>
        <w:t xml:space="preserve">). </w:t>
      </w:r>
      <w:proofErr w:type="spellStart"/>
      <w:r w:rsidRPr="009349DD">
        <w:rPr>
          <w:color w:val="000000"/>
          <w:sz w:val="28"/>
          <w:szCs w:val="28"/>
        </w:rPr>
        <w:t>Враховуючи</w:t>
      </w:r>
      <w:proofErr w:type="spellEnd"/>
      <w:r w:rsidRPr="009349DD">
        <w:rPr>
          <w:color w:val="000000"/>
          <w:sz w:val="28"/>
          <w:szCs w:val="28"/>
        </w:rPr>
        <w:t xml:space="preserve"> той факт,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протягом</w:t>
      </w:r>
      <w:proofErr w:type="spellEnd"/>
      <w:r w:rsidRPr="009349DD">
        <w:rPr>
          <w:color w:val="000000"/>
          <w:sz w:val="28"/>
          <w:szCs w:val="28"/>
        </w:rPr>
        <w:t xml:space="preserve"> червня-</w:t>
      </w:r>
      <w:proofErr w:type="spellStart"/>
      <w:r w:rsidRPr="009349DD">
        <w:rPr>
          <w:color w:val="000000"/>
          <w:sz w:val="28"/>
          <w:szCs w:val="28"/>
        </w:rPr>
        <w:t>серпня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місяців</w:t>
      </w:r>
      <w:proofErr w:type="spellEnd"/>
      <w:r w:rsidRPr="009349DD">
        <w:rPr>
          <w:color w:val="000000"/>
          <w:sz w:val="28"/>
          <w:szCs w:val="28"/>
        </w:rPr>
        <w:t xml:space="preserve"> 2022 року </w:t>
      </w:r>
      <w:proofErr w:type="spellStart"/>
      <w:r w:rsidRPr="009349DD">
        <w:rPr>
          <w:color w:val="000000"/>
          <w:sz w:val="28"/>
          <w:szCs w:val="28"/>
        </w:rPr>
        <w:t>неодноразово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1-3 </w:t>
      </w:r>
      <w:proofErr w:type="spellStart"/>
      <w:r w:rsidRPr="009349DD">
        <w:rPr>
          <w:color w:val="000000"/>
          <w:sz w:val="28"/>
          <w:szCs w:val="28"/>
        </w:rPr>
        <w:t>особини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імаго</w:t>
      </w:r>
      <w:proofErr w:type="spellEnd"/>
      <w:r w:rsidRPr="009349DD">
        <w:rPr>
          <w:color w:val="000000"/>
          <w:sz w:val="28"/>
          <w:szCs w:val="28"/>
        </w:rPr>
        <w:t xml:space="preserve"> комах </w:t>
      </w:r>
      <w:proofErr w:type="spellStart"/>
      <w:r w:rsidRPr="009349DD">
        <w:rPr>
          <w:color w:val="000000"/>
          <w:sz w:val="28"/>
          <w:szCs w:val="28"/>
        </w:rPr>
        <w:t>даного</w:t>
      </w:r>
      <w:proofErr w:type="spellEnd"/>
      <w:r w:rsidRPr="009349DD">
        <w:rPr>
          <w:color w:val="000000"/>
          <w:sz w:val="28"/>
          <w:szCs w:val="28"/>
        </w:rPr>
        <w:t xml:space="preserve"> виду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r w:rsidRPr="009349DD">
        <w:rPr>
          <w:color w:val="000000"/>
          <w:sz w:val="28"/>
          <w:szCs w:val="28"/>
        </w:rPr>
        <w:lastRenderedPageBreak/>
        <w:t xml:space="preserve">агроценозу, то </w:t>
      </w:r>
      <w:proofErr w:type="spellStart"/>
      <w:r w:rsidRPr="009349DD">
        <w:rPr>
          <w:color w:val="000000"/>
          <w:sz w:val="28"/>
          <w:szCs w:val="28"/>
        </w:rPr>
        <w:t>можна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припустити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що</w:t>
      </w:r>
      <w:proofErr w:type="spellEnd"/>
      <w:r w:rsidRPr="009349DD">
        <w:rPr>
          <w:color w:val="000000"/>
          <w:sz w:val="28"/>
          <w:szCs w:val="28"/>
        </w:rPr>
        <w:t xml:space="preserve"> вся </w:t>
      </w:r>
      <w:proofErr w:type="spellStart"/>
      <w:r w:rsidRPr="009349DD">
        <w:rPr>
          <w:color w:val="000000"/>
          <w:sz w:val="28"/>
          <w:szCs w:val="28"/>
        </w:rPr>
        <w:t>популяція</w:t>
      </w:r>
      <w:proofErr w:type="spellEnd"/>
      <w:r w:rsidRPr="009349DD">
        <w:rPr>
          <w:color w:val="000000"/>
          <w:sz w:val="28"/>
          <w:szCs w:val="28"/>
        </w:rPr>
        <w:t xml:space="preserve"> жука-оленя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с. Тепле </w:t>
      </w:r>
      <w:proofErr w:type="spellStart"/>
      <w:r w:rsidRPr="009349DD">
        <w:rPr>
          <w:color w:val="000000"/>
          <w:sz w:val="28"/>
          <w:szCs w:val="28"/>
        </w:rPr>
        <w:t>пов'язана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із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старими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плодовимими</w:t>
      </w:r>
      <w:proofErr w:type="spellEnd"/>
      <w:r w:rsidRPr="009349DD">
        <w:rPr>
          <w:color w:val="000000"/>
          <w:sz w:val="28"/>
          <w:szCs w:val="28"/>
        </w:rPr>
        <w:t xml:space="preserve"> деревами саду</w:t>
      </w:r>
    </w:p>
    <w:p w14:paraId="598D1B93" w14:textId="0272A65D" w:rsidR="002A6C51" w:rsidRPr="00DE56C9" w:rsidRDefault="00DE56C9" w:rsidP="009349D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B121C" w:rsidRPr="009349DD">
        <w:rPr>
          <w:sz w:val="28"/>
          <w:szCs w:val="28"/>
          <w:lang w:val="uk-UA"/>
        </w:rPr>
        <w:t xml:space="preserve">На основі проведених досліджень зробили такі </w:t>
      </w:r>
      <w:r w:rsidR="000B121C" w:rsidRPr="00DE56C9">
        <w:rPr>
          <w:b/>
          <w:bCs/>
          <w:sz w:val="28"/>
          <w:szCs w:val="28"/>
          <w:lang w:val="uk-UA"/>
        </w:rPr>
        <w:t xml:space="preserve">висновки та узагальнення: </w:t>
      </w:r>
    </w:p>
    <w:p w14:paraId="5ACA2A58" w14:textId="18C76403" w:rsidR="009E571B" w:rsidRPr="009349DD" w:rsidRDefault="009E571B" w:rsidP="009349DD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</w:rPr>
        <w:t xml:space="preserve">личинки жука-оленя </w:t>
      </w:r>
      <w:proofErr w:type="spellStart"/>
      <w:r w:rsidRPr="009349DD">
        <w:rPr>
          <w:color w:val="000000"/>
          <w:sz w:val="28"/>
          <w:szCs w:val="28"/>
        </w:rPr>
        <w:t>виконують</w:t>
      </w:r>
      <w:proofErr w:type="spellEnd"/>
      <w:r w:rsidRPr="009349DD">
        <w:rPr>
          <w:color w:val="000000"/>
          <w:sz w:val="28"/>
          <w:szCs w:val="28"/>
        </w:rPr>
        <w:t xml:space="preserve"> роль </w:t>
      </w:r>
      <w:proofErr w:type="spellStart"/>
      <w:r w:rsidRPr="009349DD">
        <w:rPr>
          <w:color w:val="000000"/>
          <w:sz w:val="28"/>
          <w:szCs w:val="28"/>
        </w:rPr>
        <w:t>редуцентів</w:t>
      </w:r>
      <w:proofErr w:type="spellEnd"/>
      <w:r w:rsidRPr="009349DD">
        <w:rPr>
          <w:color w:val="000000"/>
          <w:sz w:val="28"/>
          <w:szCs w:val="28"/>
        </w:rPr>
        <w:t xml:space="preserve"> у </w:t>
      </w:r>
      <w:proofErr w:type="spellStart"/>
      <w:r w:rsidRPr="009349DD">
        <w:rPr>
          <w:color w:val="000000"/>
          <w:sz w:val="28"/>
          <w:szCs w:val="28"/>
        </w:rPr>
        <w:t>лісових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екосистемах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Гадяччини</w:t>
      </w:r>
      <w:proofErr w:type="spellEnd"/>
      <w:r w:rsidRPr="009349DD">
        <w:rPr>
          <w:color w:val="000000"/>
          <w:sz w:val="28"/>
          <w:szCs w:val="28"/>
          <w:lang w:val="uk-UA"/>
        </w:rPr>
        <w:t>;</w:t>
      </w:r>
    </w:p>
    <w:p w14:paraId="772C1A0B" w14:textId="60985646" w:rsidR="009E571B" w:rsidRPr="009349DD" w:rsidRDefault="009E571B" w:rsidP="009349D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349DD">
        <w:rPr>
          <w:color w:val="000000"/>
          <w:sz w:val="28"/>
          <w:szCs w:val="28"/>
        </w:rPr>
        <w:t>найбільшу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кількість</w:t>
      </w:r>
      <w:proofErr w:type="spellEnd"/>
      <w:r w:rsidRPr="009349DD">
        <w:rPr>
          <w:color w:val="000000"/>
          <w:sz w:val="28"/>
          <w:szCs w:val="28"/>
        </w:rPr>
        <w:t xml:space="preserve"> личинок жука-оленя </w:t>
      </w:r>
      <w:proofErr w:type="spellStart"/>
      <w:r w:rsidRPr="009349DD">
        <w:rPr>
          <w:color w:val="000000"/>
          <w:sz w:val="28"/>
          <w:szCs w:val="28"/>
        </w:rPr>
        <w:t>виявляли</w:t>
      </w:r>
      <w:proofErr w:type="spellEnd"/>
      <w:r w:rsidRPr="009349DD">
        <w:rPr>
          <w:color w:val="000000"/>
          <w:sz w:val="28"/>
          <w:szCs w:val="28"/>
        </w:rPr>
        <w:t xml:space="preserve"> на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</w:rPr>
        <w:t xml:space="preserve"> та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Вельбівка</w:t>
      </w:r>
      <w:proofErr w:type="spellEnd"/>
      <w:r w:rsidRPr="009349DD">
        <w:rPr>
          <w:color w:val="000000"/>
          <w:sz w:val="28"/>
          <w:szCs w:val="28"/>
        </w:rPr>
        <w:t xml:space="preserve"> (часто </w:t>
      </w:r>
      <w:proofErr w:type="spellStart"/>
      <w:r w:rsidRPr="009349DD">
        <w:rPr>
          <w:color w:val="000000"/>
          <w:sz w:val="28"/>
          <w:szCs w:val="28"/>
        </w:rPr>
        <w:t>біля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Запсільське</w:t>
      </w:r>
      <w:proofErr w:type="spellEnd"/>
      <w:r w:rsidRPr="009349DD">
        <w:rPr>
          <w:color w:val="000000"/>
          <w:sz w:val="28"/>
          <w:szCs w:val="28"/>
        </w:rPr>
        <w:t xml:space="preserve"> та х. </w:t>
      </w:r>
      <w:proofErr w:type="spellStart"/>
      <w:r w:rsidRPr="009349DD">
        <w:rPr>
          <w:color w:val="000000"/>
          <w:sz w:val="28"/>
          <w:szCs w:val="28"/>
        </w:rPr>
        <w:t>Кузьомине</w:t>
      </w:r>
      <w:proofErr w:type="spellEnd"/>
      <w:r w:rsidRPr="009349DD">
        <w:rPr>
          <w:color w:val="000000"/>
          <w:sz w:val="28"/>
          <w:szCs w:val="28"/>
        </w:rPr>
        <w:t xml:space="preserve">),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Сари (а </w:t>
      </w:r>
      <w:proofErr w:type="spellStart"/>
      <w:r w:rsidRPr="009349DD">
        <w:rPr>
          <w:color w:val="000000"/>
          <w:sz w:val="28"/>
          <w:szCs w:val="28"/>
        </w:rPr>
        <w:t>саме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поблизу</w:t>
      </w:r>
      <w:proofErr w:type="spellEnd"/>
      <w:r w:rsidRPr="009349DD">
        <w:rPr>
          <w:color w:val="000000"/>
          <w:sz w:val="28"/>
          <w:szCs w:val="28"/>
        </w:rPr>
        <w:t xml:space="preserve"> с. </w:t>
      </w:r>
      <w:proofErr w:type="spellStart"/>
      <w:r w:rsidRPr="009349DD">
        <w:rPr>
          <w:color w:val="000000"/>
          <w:sz w:val="28"/>
          <w:szCs w:val="28"/>
        </w:rPr>
        <w:t>Крутьки</w:t>
      </w:r>
      <w:proofErr w:type="spellEnd"/>
      <w:r w:rsidRPr="009349DD">
        <w:rPr>
          <w:color w:val="000000"/>
          <w:sz w:val="28"/>
          <w:szCs w:val="28"/>
        </w:rPr>
        <w:t xml:space="preserve">),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с. Тепле, </w:t>
      </w:r>
      <w:proofErr w:type="spellStart"/>
      <w:r w:rsidRPr="009349DD">
        <w:rPr>
          <w:color w:val="000000"/>
          <w:sz w:val="28"/>
          <w:szCs w:val="28"/>
        </w:rPr>
        <w:t>Соснівка</w:t>
      </w:r>
      <w:proofErr w:type="spellEnd"/>
      <w:r w:rsidRPr="009349DD">
        <w:rPr>
          <w:color w:val="000000"/>
          <w:sz w:val="28"/>
          <w:szCs w:val="28"/>
          <w:lang w:val="uk-UA"/>
        </w:rPr>
        <w:t>;</w:t>
      </w:r>
    </w:p>
    <w:p w14:paraId="34548C1A" w14:textId="49321443" w:rsidR="009E571B" w:rsidRPr="009349DD" w:rsidRDefault="009E571B" w:rsidP="009349DD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349DD">
        <w:rPr>
          <w:color w:val="000000"/>
          <w:sz w:val="28"/>
          <w:szCs w:val="28"/>
        </w:rPr>
        <w:t>розвиток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</w:t>
      </w:r>
      <w:proofErr w:type="spellStart"/>
      <w:r w:rsidRPr="009349DD">
        <w:rPr>
          <w:color w:val="000000"/>
          <w:sz w:val="28"/>
          <w:szCs w:val="28"/>
        </w:rPr>
        <w:t>відбувається</w:t>
      </w:r>
      <w:proofErr w:type="spellEnd"/>
      <w:r w:rsidRPr="009349DD">
        <w:rPr>
          <w:color w:val="000000"/>
          <w:sz w:val="28"/>
          <w:szCs w:val="28"/>
        </w:rPr>
        <w:t xml:space="preserve"> у </w:t>
      </w:r>
      <w:proofErr w:type="spellStart"/>
      <w:r w:rsidRPr="009349DD">
        <w:rPr>
          <w:color w:val="000000"/>
          <w:sz w:val="28"/>
          <w:szCs w:val="28"/>
        </w:rPr>
        <w:t>товстих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коренях</w:t>
      </w:r>
      <w:proofErr w:type="spellEnd"/>
      <w:r w:rsidRPr="009349DD">
        <w:rPr>
          <w:color w:val="000000"/>
          <w:sz w:val="28"/>
          <w:szCs w:val="28"/>
        </w:rPr>
        <w:t xml:space="preserve">, </w:t>
      </w:r>
      <w:proofErr w:type="spellStart"/>
      <w:r w:rsidRPr="009349DD">
        <w:rPr>
          <w:color w:val="000000"/>
          <w:sz w:val="28"/>
          <w:szCs w:val="28"/>
        </w:rPr>
        <w:t>рідше</w:t>
      </w:r>
      <w:proofErr w:type="spellEnd"/>
      <w:r w:rsidRPr="009349DD">
        <w:rPr>
          <w:color w:val="000000"/>
          <w:sz w:val="28"/>
          <w:szCs w:val="28"/>
        </w:rPr>
        <w:t xml:space="preserve"> - у </w:t>
      </w:r>
      <w:proofErr w:type="spellStart"/>
      <w:r w:rsidRPr="009349DD">
        <w:rPr>
          <w:color w:val="000000"/>
          <w:sz w:val="28"/>
          <w:szCs w:val="28"/>
        </w:rPr>
        <w:t>прикореневій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частині</w:t>
      </w:r>
      <w:proofErr w:type="spellEnd"/>
      <w:r w:rsidRPr="009349DD">
        <w:rPr>
          <w:color w:val="000000"/>
          <w:sz w:val="28"/>
          <w:szCs w:val="28"/>
        </w:rPr>
        <w:t xml:space="preserve"> дерева</w:t>
      </w:r>
      <w:r w:rsidRPr="009349DD">
        <w:rPr>
          <w:color w:val="000000"/>
          <w:sz w:val="28"/>
          <w:szCs w:val="28"/>
          <w:lang w:val="uk-UA"/>
        </w:rPr>
        <w:t>;</w:t>
      </w:r>
    </w:p>
    <w:p w14:paraId="66BEF7FB" w14:textId="4A82DB39" w:rsidR="009E571B" w:rsidRPr="009349DD" w:rsidRDefault="009E571B" w:rsidP="009349D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  <w:lang w:val="uk-UA"/>
        </w:rPr>
        <w:t xml:space="preserve">найвищу активність імаго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</w:rPr>
        <w:t>L</w:t>
      </w:r>
      <w:r w:rsidRPr="009349DD">
        <w:rPr>
          <w:color w:val="000000"/>
          <w:sz w:val="28"/>
          <w:szCs w:val="28"/>
          <w:lang w:val="uk-UA"/>
        </w:rPr>
        <w:t>. виявляли у період з 18 червня по 29 липня</w:t>
      </w:r>
      <w:r w:rsidRPr="009349DD">
        <w:rPr>
          <w:color w:val="000000"/>
          <w:sz w:val="28"/>
          <w:szCs w:val="28"/>
          <w:lang w:val="uk-UA"/>
        </w:rPr>
        <w:t>;</w:t>
      </w:r>
    </w:p>
    <w:p w14:paraId="0BFE0866" w14:textId="4B23FED4" w:rsidR="00226C60" w:rsidRPr="009349DD" w:rsidRDefault="00226C60" w:rsidP="009349D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349DD">
        <w:rPr>
          <w:color w:val="000000"/>
          <w:sz w:val="28"/>
          <w:szCs w:val="28"/>
        </w:rPr>
        <w:t xml:space="preserve">причиною </w:t>
      </w:r>
      <w:proofErr w:type="spellStart"/>
      <w:r w:rsidRPr="009349DD">
        <w:rPr>
          <w:color w:val="000000"/>
          <w:sz w:val="28"/>
          <w:szCs w:val="28"/>
        </w:rPr>
        <w:t>скорочення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популяції</w:t>
      </w:r>
      <w:proofErr w:type="spellEnd"/>
      <w:r w:rsidRPr="009349DD">
        <w:rPr>
          <w:color w:val="000000"/>
          <w:sz w:val="28"/>
          <w:szCs w:val="28"/>
        </w:rPr>
        <w:t xml:space="preserve"> жука-оленя в </w:t>
      </w:r>
      <w:proofErr w:type="spellStart"/>
      <w:r w:rsidRPr="009349DD">
        <w:rPr>
          <w:color w:val="000000"/>
          <w:sz w:val="28"/>
          <w:szCs w:val="28"/>
        </w:rPr>
        <w:t>околицях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м.Гадяч</w:t>
      </w:r>
      <w:proofErr w:type="spellEnd"/>
      <w:r w:rsidRPr="009349DD">
        <w:rPr>
          <w:color w:val="000000"/>
          <w:sz w:val="28"/>
          <w:szCs w:val="28"/>
        </w:rPr>
        <w:t xml:space="preserve"> є </w:t>
      </w:r>
      <w:proofErr w:type="spellStart"/>
      <w:r w:rsidRPr="009349DD">
        <w:rPr>
          <w:color w:val="000000"/>
          <w:sz w:val="28"/>
          <w:szCs w:val="28"/>
        </w:rPr>
        <w:t>несприятливі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погодні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умовами</w:t>
      </w:r>
      <w:proofErr w:type="spellEnd"/>
      <w:r w:rsidRPr="009349DD">
        <w:rPr>
          <w:color w:val="000000"/>
          <w:sz w:val="28"/>
          <w:szCs w:val="28"/>
        </w:rPr>
        <w:t xml:space="preserve"> та </w:t>
      </w:r>
      <w:proofErr w:type="spellStart"/>
      <w:r w:rsidRPr="009349DD">
        <w:rPr>
          <w:color w:val="000000"/>
          <w:sz w:val="28"/>
          <w:szCs w:val="28"/>
        </w:rPr>
        <w:t>нераціональна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господарська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діяльність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людини</w:t>
      </w:r>
      <w:proofErr w:type="spellEnd"/>
      <w:r w:rsidRPr="009349DD">
        <w:rPr>
          <w:color w:val="000000"/>
          <w:sz w:val="28"/>
          <w:szCs w:val="28"/>
          <w:lang w:val="uk-UA"/>
        </w:rPr>
        <w:t>;</w:t>
      </w:r>
    </w:p>
    <w:p w14:paraId="3EF3D592" w14:textId="562F2F2E" w:rsidR="00226C60" w:rsidRPr="009349DD" w:rsidRDefault="00226C60" w:rsidP="009349DD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349DD">
        <w:rPr>
          <w:color w:val="000000"/>
          <w:sz w:val="28"/>
          <w:szCs w:val="28"/>
        </w:rPr>
        <w:t> </w:t>
      </w:r>
      <w:proofErr w:type="spellStart"/>
      <w:r w:rsidRPr="009349DD">
        <w:rPr>
          <w:color w:val="000000"/>
          <w:sz w:val="28"/>
          <w:szCs w:val="28"/>
        </w:rPr>
        <w:t>різкі</w:t>
      </w:r>
      <w:proofErr w:type="spellEnd"/>
      <w:r w:rsidRPr="009349DD">
        <w:rPr>
          <w:color w:val="000000"/>
          <w:sz w:val="28"/>
          <w:szCs w:val="28"/>
        </w:rPr>
        <w:t xml:space="preserve"> перепади температурного режиму </w:t>
      </w:r>
      <w:proofErr w:type="spellStart"/>
      <w:r w:rsidRPr="009349DD">
        <w:rPr>
          <w:color w:val="000000"/>
          <w:sz w:val="28"/>
          <w:szCs w:val="28"/>
        </w:rPr>
        <w:t>довкілля</w:t>
      </w:r>
      <w:proofErr w:type="spellEnd"/>
      <w:r w:rsidRPr="009349DD">
        <w:rPr>
          <w:color w:val="000000"/>
          <w:sz w:val="28"/>
          <w:szCs w:val="28"/>
        </w:rPr>
        <w:t xml:space="preserve"> (</w:t>
      </w:r>
      <w:proofErr w:type="spellStart"/>
      <w:r w:rsidRPr="009349DD">
        <w:rPr>
          <w:color w:val="000000"/>
          <w:sz w:val="28"/>
          <w:szCs w:val="28"/>
        </w:rPr>
        <w:t>похолодання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або</w:t>
      </w:r>
      <w:proofErr w:type="spellEnd"/>
      <w:r w:rsidRPr="009349DD">
        <w:rPr>
          <w:color w:val="000000"/>
          <w:sz w:val="28"/>
          <w:szCs w:val="28"/>
        </w:rPr>
        <w:t xml:space="preserve"> засуха) </w:t>
      </w:r>
      <w:proofErr w:type="spellStart"/>
      <w:r w:rsidRPr="009349DD">
        <w:rPr>
          <w:color w:val="000000"/>
          <w:sz w:val="28"/>
          <w:szCs w:val="28"/>
        </w:rPr>
        <w:t>спричиняють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збільшення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тривалості</w:t>
      </w:r>
      <w:proofErr w:type="spellEnd"/>
      <w:r w:rsidRPr="009349DD">
        <w:rPr>
          <w:color w:val="000000"/>
          <w:sz w:val="28"/>
          <w:szCs w:val="28"/>
        </w:rPr>
        <w:t xml:space="preserve"> циклу </w:t>
      </w:r>
      <w:proofErr w:type="spellStart"/>
      <w:proofErr w:type="gramStart"/>
      <w:r w:rsidRPr="009349DD">
        <w:rPr>
          <w:color w:val="000000"/>
          <w:sz w:val="28"/>
          <w:szCs w:val="28"/>
        </w:rPr>
        <w:t>розвитку</w:t>
      </w:r>
      <w:proofErr w:type="spellEnd"/>
      <w:r w:rsidRPr="009349DD">
        <w:rPr>
          <w:color w:val="000000"/>
          <w:sz w:val="28"/>
          <w:szCs w:val="28"/>
        </w:rPr>
        <w:t xml:space="preserve"> 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proofErr w:type="gram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</w:t>
      </w:r>
      <w:r w:rsidRPr="009349DD">
        <w:rPr>
          <w:color w:val="000000"/>
          <w:sz w:val="28"/>
          <w:szCs w:val="28"/>
          <w:lang w:val="uk-UA"/>
        </w:rPr>
        <w:t>;</w:t>
      </w:r>
    </w:p>
    <w:p w14:paraId="214034B2" w14:textId="7DE16671" w:rsidR="009E571B" w:rsidRPr="009349DD" w:rsidRDefault="00226C60" w:rsidP="009349DD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</w:rPr>
        <w:t> </w:t>
      </w:r>
      <w:proofErr w:type="spellStart"/>
      <w:r w:rsidRPr="009349DD">
        <w:rPr>
          <w:color w:val="000000"/>
          <w:sz w:val="28"/>
          <w:szCs w:val="28"/>
        </w:rPr>
        <w:t>наявність</w:t>
      </w:r>
      <w:proofErr w:type="spellEnd"/>
      <w:r w:rsidRPr="009349DD">
        <w:rPr>
          <w:color w:val="000000"/>
          <w:sz w:val="28"/>
          <w:szCs w:val="28"/>
        </w:rPr>
        <w:t xml:space="preserve"> виду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на </w:t>
      </w:r>
      <w:proofErr w:type="spellStart"/>
      <w:r w:rsidRPr="009349DD">
        <w:rPr>
          <w:color w:val="000000"/>
          <w:sz w:val="28"/>
          <w:szCs w:val="28"/>
        </w:rPr>
        <w:t>Гадяччині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визначається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екологічними</w:t>
      </w:r>
      <w:proofErr w:type="spellEnd"/>
      <w:r w:rsidRPr="009349DD">
        <w:rPr>
          <w:color w:val="000000"/>
          <w:sz w:val="28"/>
          <w:szCs w:val="28"/>
        </w:rPr>
        <w:t xml:space="preserve"> факторами та кормовою базою для личинок </w:t>
      </w:r>
      <w:proofErr w:type="spellStart"/>
      <w:r w:rsidRPr="009349DD">
        <w:rPr>
          <w:color w:val="000000"/>
          <w:sz w:val="28"/>
          <w:szCs w:val="28"/>
        </w:rPr>
        <w:t>рогачів</w:t>
      </w:r>
      <w:proofErr w:type="spellEnd"/>
      <w:r w:rsidRPr="009349DD">
        <w:rPr>
          <w:color w:val="000000"/>
          <w:sz w:val="28"/>
          <w:szCs w:val="28"/>
          <w:lang w:val="uk-UA"/>
        </w:rPr>
        <w:t>;</w:t>
      </w:r>
    </w:p>
    <w:p w14:paraId="4A05E7AD" w14:textId="42B7472B" w:rsidR="009E571B" w:rsidRPr="009349DD" w:rsidRDefault="009E571B" w:rsidP="009349DD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349DD">
        <w:rPr>
          <w:color w:val="000000"/>
          <w:sz w:val="28"/>
          <w:szCs w:val="28"/>
        </w:rPr>
        <w:t>обмеження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господарської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людини</w:t>
      </w:r>
      <w:proofErr w:type="spellEnd"/>
      <w:r w:rsidRPr="009349DD">
        <w:rPr>
          <w:color w:val="000000"/>
          <w:sz w:val="28"/>
          <w:szCs w:val="28"/>
        </w:rPr>
        <w:t xml:space="preserve">, заборона </w:t>
      </w:r>
      <w:proofErr w:type="spellStart"/>
      <w:r w:rsidRPr="009349DD">
        <w:rPr>
          <w:color w:val="000000"/>
          <w:sz w:val="28"/>
          <w:szCs w:val="28"/>
        </w:rPr>
        <w:t>вирубування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старих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повалених</w:t>
      </w:r>
      <w:proofErr w:type="spellEnd"/>
      <w:r w:rsidRPr="009349DD">
        <w:rPr>
          <w:color w:val="000000"/>
          <w:sz w:val="28"/>
          <w:szCs w:val="28"/>
        </w:rPr>
        <w:t xml:space="preserve"> дерев </w:t>
      </w:r>
      <w:proofErr w:type="spellStart"/>
      <w:r w:rsidRPr="009349DD">
        <w:rPr>
          <w:color w:val="000000"/>
          <w:sz w:val="28"/>
          <w:szCs w:val="28"/>
        </w:rPr>
        <w:t>сприятиме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збереженню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49DD">
        <w:rPr>
          <w:color w:val="000000"/>
          <w:sz w:val="28"/>
          <w:szCs w:val="28"/>
        </w:rPr>
        <w:t>популяції</w:t>
      </w:r>
      <w:proofErr w:type="spellEnd"/>
      <w:r w:rsidRPr="009349DD">
        <w:rPr>
          <w:color w:val="000000"/>
          <w:sz w:val="28"/>
          <w:szCs w:val="28"/>
        </w:rPr>
        <w:t xml:space="preserve">  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proofErr w:type="gram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</w:rPr>
        <w:t xml:space="preserve"> L. на </w:t>
      </w:r>
      <w:proofErr w:type="spellStart"/>
      <w:r w:rsidRPr="009349DD">
        <w:rPr>
          <w:color w:val="000000"/>
          <w:sz w:val="28"/>
          <w:szCs w:val="28"/>
        </w:rPr>
        <w:t>досліджуваній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території</w:t>
      </w:r>
      <w:proofErr w:type="spellEnd"/>
      <w:r w:rsidRPr="009349DD">
        <w:rPr>
          <w:color w:val="000000"/>
          <w:sz w:val="28"/>
          <w:szCs w:val="28"/>
          <w:lang w:val="uk-UA"/>
        </w:rPr>
        <w:t>;</w:t>
      </w:r>
    </w:p>
    <w:p w14:paraId="128A4732" w14:textId="316B36D4" w:rsidR="00226C60" w:rsidRPr="009349DD" w:rsidRDefault="00226C60" w:rsidP="009349D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349DD">
        <w:rPr>
          <w:color w:val="000000"/>
          <w:sz w:val="28"/>
          <w:szCs w:val="28"/>
        </w:rPr>
        <w:t>      </w:t>
      </w:r>
      <w:r w:rsidRPr="009349DD">
        <w:rPr>
          <w:color w:val="000000"/>
          <w:sz w:val="28"/>
          <w:szCs w:val="28"/>
          <w:lang w:val="uk-UA"/>
        </w:rPr>
        <w:t>З метою збереження популяції жука-оленя (</w:t>
      </w:r>
      <w:proofErr w:type="spellStart"/>
      <w:r w:rsidRPr="009349DD">
        <w:rPr>
          <w:color w:val="000000"/>
          <w:sz w:val="28"/>
          <w:szCs w:val="28"/>
        </w:rPr>
        <w:t>Lucanus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cervus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Linnaeus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) на території </w:t>
      </w:r>
      <w:proofErr w:type="spellStart"/>
      <w:r w:rsidRPr="009349DD">
        <w:rPr>
          <w:color w:val="000000"/>
          <w:sz w:val="28"/>
          <w:szCs w:val="28"/>
          <w:lang w:val="uk-UA"/>
        </w:rPr>
        <w:t>Гадяччини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 рекомендовано:</w:t>
      </w:r>
      <w:r w:rsidRPr="009349DD">
        <w:rPr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  <w:lang w:val="uk-UA"/>
        </w:rPr>
        <w:t>виявляти місця мешкання комах даного виду;</w:t>
      </w:r>
      <w:r w:rsidRPr="009349DD">
        <w:rPr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  <w:lang w:val="uk-UA"/>
        </w:rPr>
        <w:t>систематично проводити роз'яснювальну роботу з працівниками та адміністрацією лісових господарств щодо необхідності залишати повалені дерева;</w:t>
      </w:r>
      <w:r w:rsidRPr="009349DD">
        <w:rPr>
          <w:sz w:val="28"/>
          <w:szCs w:val="28"/>
          <w:lang w:val="uk-UA"/>
        </w:rPr>
        <w:t xml:space="preserve"> </w:t>
      </w:r>
      <w:r w:rsidRPr="009349DD">
        <w:rPr>
          <w:color w:val="000000"/>
          <w:sz w:val="28"/>
          <w:szCs w:val="28"/>
          <w:lang w:val="uk-UA"/>
        </w:rPr>
        <w:t xml:space="preserve">насаджувати молоді саджанці берези, </w:t>
      </w:r>
      <w:proofErr w:type="spellStart"/>
      <w:r w:rsidRPr="009349DD">
        <w:rPr>
          <w:color w:val="000000"/>
          <w:sz w:val="28"/>
          <w:szCs w:val="28"/>
          <w:lang w:val="uk-UA"/>
        </w:rPr>
        <w:t>дуба</w:t>
      </w:r>
      <w:proofErr w:type="spellEnd"/>
      <w:r w:rsidRPr="009349DD">
        <w:rPr>
          <w:color w:val="000000"/>
          <w:sz w:val="28"/>
          <w:szCs w:val="28"/>
          <w:lang w:val="uk-UA"/>
        </w:rPr>
        <w:t xml:space="preserve">, в'яз, верба. </w:t>
      </w:r>
      <w:proofErr w:type="spellStart"/>
      <w:r w:rsidRPr="009349DD">
        <w:rPr>
          <w:color w:val="000000"/>
          <w:sz w:val="28"/>
          <w:szCs w:val="28"/>
        </w:rPr>
        <w:t>Адже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самі</w:t>
      </w:r>
      <w:proofErr w:type="spellEnd"/>
      <w:r w:rsidRPr="009349DD">
        <w:rPr>
          <w:color w:val="000000"/>
          <w:sz w:val="28"/>
          <w:szCs w:val="28"/>
        </w:rPr>
        <w:t xml:space="preserve"> </w:t>
      </w:r>
      <w:proofErr w:type="spellStart"/>
      <w:r w:rsidRPr="009349DD">
        <w:rPr>
          <w:color w:val="000000"/>
          <w:sz w:val="28"/>
          <w:szCs w:val="28"/>
        </w:rPr>
        <w:t>такі</w:t>
      </w:r>
      <w:proofErr w:type="spellEnd"/>
      <w:r w:rsidRPr="009349DD">
        <w:rPr>
          <w:color w:val="000000"/>
          <w:sz w:val="28"/>
          <w:szCs w:val="28"/>
        </w:rPr>
        <w:t xml:space="preserve"> дерева є кормовою </w:t>
      </w:r>
      <w:proofErr w:type="spellStart"/>
      <w:r w:rsidRPr="009349DD">
        <w:rPr>
          <w:color w:val="000000"/>
          <w:sz w:val="28"/>
          <w:szCs w:val="28"/>
        </w:rPr>
        <w:t>нішою</w:t>
      </w:r>
      <w:proofErr w:type="spellEnd"/>
      <w:r w:rsidRPr="009349DD">
        <w:rPr>
          <w:color w:val="000000"/>
          <w:sz w:val="28"/>
          <w:szCs w:val="28"/>
        </w:rPr>
        <w:t xml:space="preserve"> для </w:t>
      </w:r>
      <w:proofErr w:type="spellStart"/>
      <w:r w:rsidRPr="009349DD">
        <w:rPr>
          <w:color w:val="000000"/>
          <w:sz w:val="28"/>
          <w:szCs w:val="28"/>
        </w:rPr>
        <w:t>імаго</w:t>
      </w:r>
      <w:proofErr w:type="spellEnd"/>
      <w:r w:rsidRPr="009349DD">
        <w:rPr>
          <w:color w:val="000000"/>
          <w:sz w:val="28"/>
          <w:szCs w:val="28"/>
        </w:rPr>
        <w:t>.</w:t>
      </w:r>
    </w:p>
    <w:p w14:paraId="47A457E4" w14:textId="77777777" w:rsidR="002A6C51" w:rsidRPr="001D15F4" w:rsidRDefault="002A6C51" w:rsidP="001D15F4">
      <w:pPr>
        <w:spacing w:line="276" w:lineRule="auto"/>
        <w:jc w:val="both"/>
        <w:rPr>
          <w:sz w:val="28"/>
          <w:szCs w:val="28"/>
        </w:rPr>
      </w:pPr>
    </w:p>
    <w:p w14:paraId="20A8610F" w14:textId="77777777" w:rsidR="001D15F4" w:rsidRDefault="001D15F4" w:rsidP="000B121C">
      <w:pPr>
        <w:jc w:val="center"/>
        <w:rPr>
          <w:b/>
          <w:bCs/>
        </w:rPr>
      </w:pPr>
    </w:p>
    <w:p w14:paraId="7BC59879" w14:textId="77777777" w:rsidR="001D15F4" w:rsidRDefault="001D15F4" w:rsidP="000B121C">
      <w:pPr>
        <w:jc w:val="center"/>
        <w:rPr>
          <w:b/>
          <w:bCs/>
        </w:rPr>
      </w:pPr>
    </w:p>
    <w:p w14:paraId="08A5CCDB" w14:textId="77777777" w:rsidR="001D15F4" w:rsidRDefault="001D15F4" w:rsidP="000B121C">
      <w:pPr>
        <w:jc w:val="center"/>
        <w:rPr>
          <w:b/>
          <w:bCs/>
        </w:rPr>
      </w:pPr>
    </w:p>
    <w:p w14:paraId="238BB785" w14:textId="77777777" w:rsidR="001D15F4" w:rsidRDefault="001D15F4" w:rsidP="000B121C">
      <w:pPr>
        <w:jc w:val="center"/>
        <w:rPr>
          <w:b/>
          <w:bCs/>
        </w:rPr>
      </w:pPr>
    </w:p>
    <w:p w14:paraId="3071D16C" w14:textId="77777777" w:rsidR="002A6C51" w:rsidRDefault="002A6C51">
      <w:pPr>
        <w:jc w:val="both"/>
      </w:pPr>
    </w:p>
    <w:sectPr w:rsidR="002A6C51" w:rsidSect="000B12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9B42AC4E"/>
    <w:lvl w:ilvl="0" w:tplc="A812232C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4445BB6"/>
    <w:multiLevelType w:val="hybridMultilevel"/>
    <w:tmpl w:val="0ADAA0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4558B"/>
    <w:multiLevelType w:val="multilevel"/>
    <w:tmpl w:val="F67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A65B7"/>
    <w:multiLevelType w:val="multilevel"/>
    <w:tmpl w:val="C292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83E8C"/>
    <w:multiLevelType w:val="multilevel"/>
    <w:tmpl w:val="780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E7CC9"/>
    <w:multiLevelType w:val="multilevel"/>
    <w:tmpl w:val="FBC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30EC8"/>
    <w:multiLevelType w:val="multilevel"/>
    <w:tmpl w:val="6314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51"/>
    <w:rsid w:val="000B121C"/>
    <w:rsid w:val="001D15F4"/>
    <w:rsid w:val="00226C60"/>
    <w:rsid w:val="002A6C51"/>
    <w:rsid w:val="002F604F"/>
    <w:rsid w:val="003236A7"/>
    <w:rsid w:val="009349DD"/>
    <w:rsid w:val="009E571B"/>
    <w:rsid w:val="00D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976"/>
  <w15:docId w15:val="{A0403A08-87B1-4750-B41D-96D06A6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Pr>
      <w:b/>
      <w:bCs/>
    </w:rPr>
  </w:style>
  <w:style w:type="paragraph" w:styleId="a5">
    <w:name w:val="Normal (Web)"/>
    <w:basedOn w:val="a"/>
    <w:uiPriority w:val="99"/>
    <w:unhideWhenUsed/>
    <w:rsid w:val="001D15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2023-04-11T07:53:00Z</dcterms:created>
  <dcterms:modified xsi:type="dcterms:W3CDTF">2023-04-26T12:30:00Z</dcterms:modified>
</cp:coreProperties>
</file>