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7F" w:rsidRPr="00007B0C" w:rsidRDefault="00007B0C" w:rsidP="008B317F">
      <w:pPr>
        <w:pStyle w:val="a3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Чинники забруднення повітря та їх наслідки м. Сміли Черкаської області</w:t>
      </w:r>
    </w:p>
    <w:p w:rsidR="008B317F" w:rsidRPr="00F21779" w:rsidRDefault="00007B0C" w:rsidP="008B317F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sz w:val="22"/>
          <w:szCs w:val="22"/>
          <w:lang w:val="uk-UA"/>
        </w:rPr>
        <w:t>Потопніна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Вікторія</w:t>
      </w:r>
      <w:r w:rsidR="00F1162B">
        <w:rPr>
          <w:rFonts w:ascii="Times New Roman" w:hAnsi="Times New Roman"/>
          <w:sz w:val="22"/>
          <w:szCs w:val="22"/>
          <w:lang w:val="uk-UA"/>
        </w:rPr>
        <w:t xml:space="preserve"> Анатоліївна</w:t>
      </w:r>
    </w:p>
    <w:p w:rsidR="008B317F" w:rsidRPr="00007B0C" w:rsidRDefault="008B317F" w:rsidP="00007B0C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lang w:val="uk-UA"/>
        </w:rPr>
      </w:pPr>
      <w:r w:rsidRPr="00F21779">
        <w:rPr>
          <w:rFonts w:ascii="Times New Roman" w:hAnsi="Times New Roman"/>
          <w:sz w:val="22"/>
          <w:szCs w:val="22"/>
          <w:lang w:val="uk-UA"/>
        </w:rPr>
        <w:t xml:space="preserve">учениця </w:t>
      </w:r>
      <w:r w:rsidR="00007B0C">
        <w:rPr>
          <w:rFonts w:ascii="Times New Roman" w:hAnsi="Times New Roman"/>
          <w:sz w:val="22"/>
          <w:szCs w:val="22"/>
          <w:lang w:val="uk-UA"/>
        </w:rPr>
        <w:t>8-в</w:t>
      </w:r>
      <w:r w:rsidRPr="00F21779">
        <w:rPr>
          <w:rFonts w:ascii="Times New Roman" w:hAnsi="Times New Roman"/>
          <w:sz w:val="22"/>
          <w:szCs w:val="22"/>
          <w:lang w:val="uk-UA"/>
        </w:rPr>
        <w:t xml:space="preserve"> класу </w:t>
      </w:r>
      <w:r w:rsidR="00007B0C">
        <w:rPr>
          <w:rFonts w:ascii="Times New Roman" w:hAnsi="Times New Roman"/>
          <w:sz w:val="22"/>
          <w:szCs w:val="22"/>
          <w:lang w:val="uk-UA"/>
        </w:rPr>
        <w:t>смілянської загальноосвітньої школи І-ІІІ ступенів №1</w:t>
      </w:r>
    </w:p>
    <w:p w:rsidR="00F21779" w:rsidRDefault="008B317F" w:rsidP="00F21779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proofErr w:type="spellStart"/>
      <w:r w:rsidRPr="00F21779">
        <w:rPr>
          <w:rFonts w:ascii="Times New Roman" w:hAnsi="Times New Roman"/>
          <w:sz w:val="22"/>
          <w:szCs w:val="22"/>
          <w:lang w:val="uk-UA"/>
        </w:rPr>
        <w:t>Науковии</w:t>
      </w:r>
      <w:proofErr w:type="spellEnd"/>
      <w:r w:rsidRPr="00F21779">
        <w:rPr>
          <w:rFonts w:ascii="Times New Roman" w:hAnsi="Times New Roman"/>
          <w:sz w:val="22"/>
          <w:szCs w:val="22"/>
          <w:lang w:val="uk-UA"/>
        </w:rPr>
        <w:t xml:space="preserve">̆ керівник: </w:t>
      </w:r>
      <w:r w:rsidR="00007B0C">
        <w:rPr>
          <w:rFonts w:ascii="Times New Roman" w:hAnsi="Times New Roman"/>
          <w:sz w:val="22"/>
          <w:szCs w:val="22"/>
          <w:lang w:val="uk-UA"/>
        </w:rPr>
        <w:t>Шевченко Максим Григорович вчитель біології</w:t>
      </w:r>
    </w:p>
    <w:p w:rsidR="00007B0C" w:rsidRPr="00F21779" w:rsidRDefault="00007B0C" w:rsidP="00F21779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«Смілянської загальноосвітньої школи І-ІІІ ступенів №1»</w:t>
      </w:r>
    </w:p>
    <w:p w:rsidR="008B317F" w:rsidRPr="008B317F" w:rsidRDefault="008B317F" w:rsidP="008B317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B317F" w:rsidRPr="00F21779" w:rsidRDefault="008B317F" w:rsidP="008B317F">
      <w:pPr>
        <w:pStyle w:val="a3"/>
        <w:spacing w:before="0" w:beforeAutospacing="0" w:after="0" w:afterAutospacing="0" w:line="36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 w:rsidRPr="00F13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B0C">
        <w:rPr>
          <w:rFonts w:ascii="Times New Roman" w:hAnsi="Times New Roman"/>
          <w:sz w:val="28"/>
          <w:szCs w:val="28"/>
          <w:lang w:val="uk-UA"/>
        </w:rPr>
        <w:t>дослідити чинники які забруднюють повітря в м. Сміла та чим це може погрожувати в майбутньому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b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A2208F" w:rsidRPr="00007B0C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1. </w:t>
      </w:r>
      <w:r w:rsidR="00007B0C">
        <w:rPr>
          <w:rStyle w:val="markedcontent"/>
          <w:rFonts w:ascii="Times New Roman" w:hAnsi="Times New Roman"/>
          <w:sz w:val="28"/>
          <w:szCs w:val="28"/>
          <w:lang w:val="uk-UA"/>
        </w:rPr>
        <w:t>Виявити чинники які забруднюють повітря та як вони можуть погрожувати в майбутньому.</w:t>
      </w:r>
    </w:p>
    <w:p w:rsidR="00A2208F" w:rsidRPr="00F133EE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2. </w:t>
      </w:r>
      <w:r w:rsidR="00007B0C">
        <w:rPr>
          <w:rStyle w:val="markedcontent"/>
          <w:rFonts w:ascii="Times New Roman" w:hAnsi="Times New Roman"/>
          <w:sz w:val="28"/>
          <w:szCs w:val="28"/>
          <w:lang w:val="uk-UA"/>
        </w:rPr>
        <w:t>Проаналізувати яким чином забруднення приносять шкоду.</w:t>
      </w:r>
    </w:p>
    <w:p w:rsidR="00007B0C" w:rsidRDefault="00A2208F" w:rsidP="00FD4A61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Об</w:t>
      </w:r>
      <w:r w:rsidRPr="00F133EE">
        <w:rPr>
          <w:rStyle w:val="markedcontent"/>
          <w:rFonts w:ascii="Times New Roman" w:hAnsi="Times New Roman"/>
          <w:b/>
          <w:sz w:val="28"/>
          <w:szCs w:val="28"/>
        </w:rPr>
        <w:t>’</w:t>
      </w:r>
      <w:proofErr w:type="spellStart"/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>єктом</w:t>
      </w:r>
      <w:proofErr w:type="spellEnd"/>
      <w:r w:rsidR="00007B0C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дослідження </w:t>
      </w:r>
      <w:r w:rsidR="00007B0C">
        <w:rPr>
          <w:rStyle w:val="markedcontent"/>
          <w:rFonts w:ascii="Times New Roman" w:hAnsi="Times New Roman"/>
          <w:sz w:val="28"/>
          <w:szCs w:val="28"/>
          <w:lang w:val="uk-UA"/>
        </w:rPr>
        <w:t>є околиці м. Сміли черкаської області.</w:t>
      </w:r>
    </w:p>
    <w:p w:rsidR="00A2208F" w:rsidRPr="00F133EE" w:rsidRDefault="00FD4A61" w:rsidP="00FD4A61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r w:rsidR="00A2208F"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 xml:space="preserve">Предметом дослідження </w:t>
      </w:r>
      <w:r w:rsidR="00A2208F"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є вплив </w:t>
      </w:r>
      <w:r w:rsidR="00007B0C">
        <w:rPr>
          <w:rStyle w:val="markedcontent"/>
          <w:rFonts w:ascii="Times New Roman" w:hAnsi="Times New Roman"/>
          <w:sz w:val="28"/>
          <w:szCs w:val="28"/>
          <w:lang w:val="uk-UA"/>
        </w:rPr>
        <w:t>забруднення на якість повітря.</w:t>
      </w:r>
    </w:p>
    <w:p w:rsidR="00A2208F" w:rsidRDefault="00A2208F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F133EE">
        <w:rPr>
          <w:rStyle w:val="markedcontent"/>
          <w:rFonts w:ascii="Times New Roman" w:hAnsi="Times New Roman"/>
          <w:b/>
          <w:sz w:val="28"/>
          <w:szCs w:val="28"/>
          <w:lang w:val="uk-UA"/>
        </w:rPr>
        <w:t xml:space="preserve">Методи дослідження. 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У роботі </w:t>
      </w:r>
      <w:r w:rsidR="003323D3">
        <w:rPr>
          <w:rStyle w:val="markedcontent"/>
          <w:rFonts w:ascii="Times New Roman" w:hAnsi="Times New Roman"/>
          <w:sz w:val="28"/>
          <w:szCs w:val="28"/>
          <w:lang w:val="uk-UA"/>
        </w:rPr>
        <w:t>використано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методи</w:t>
      </w:r>
      <w:r w:rsidR="003323D3">
        <w:rPr>
          <w:rStyle w:val="markedcontent"/>
          <w:rFonts w:ascii="Times New Roman" w:hAnsi="Times New Roman"/>
          <w:sz w:val="28"/>
          <w:szCs w:val="28"/>
          <w:lang w:val="uk-UA"/>
        </w:rPr>
        <w:t>: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порівняння, індукції та дедукції, моделювання, </w:t>
      </w:r>
      <w:r w:rsidR="003323D3">
        <w:rPr>
          <w:rStyle w:val="markedcontent"/>
          <w:rFonts w:ascii="Times New Roman" w:hAnsi="Times New Roman"/>
          <w:sz w:val="28"/>
          <w:szCs w:val="28"/>
          <w:lang w:val="uk-UA"/>
        </w:rPr>
        <w:t>статистичного аналізу</w:t>
      </w:r>
      <w:r w:rsidRPr="00F133EE"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</w:p>
    <w:p w:rsidR="003323D3" w:rsidRDefault="003323D3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На нашу думку найбільш загрозливим чинником для повітря є двигуни внутрішнього згорання: двигуни автомобілів,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апартне</w:t>
      </w:r>
      <w:proofErr w:type="spellEnd"/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устаткування підприємств, генератори (які в даний час внесли дуже великий шкідливий вплив), та їм подібні двигуни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, ТЕЦ,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викиди підприємств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>, та палії сміття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На 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>території міста С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міли зареєстровано близько 20 різноманітних підприємств які 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>тим чи іншим чином приносять шкідливий вплив повітрю своїми викидами. Також в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місті за даними державного реєстру зареєстровано майже 6 тисяч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автівок</w:t>
      </w:r>
      <w:proofErr w:type="spellEnd"/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на 40тисяч осіб які проживають у місті, та є невелика кількість </w:t>
      </w:r>
      <w:proofErr w:type="spellStart"/>
      <w:r>
        <w:rPr>
          <w:rStyle w:val="markedcontent"/>
          <w:rFonts w:ascii="Times New Roman" w:hAnsi="Times New Roman"/>
          <w:sz w:val="28"/>
          <w:szCs w:val="28"/>
          <w:lang w:val="uk-UA"/>
        </w:rPr>
        <w:t>автівок</w:t>
      </w:r>
      <w:proofErr w:type="spellEnd"/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які не враховані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в даний реєстр (автомобілі ВПО, вантажівки, міжміські рейси автобусів)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. </w:t>
      </w:r>
    </w:p>
    <w:p w:rsidR="00685AFE" w:rsidRDefault="00685AFE" w:rsidP="00F133EE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При згоранні пального (дизельного, бензинового, газового) в повітря викидається велика кількість кінцевих токсичних продуктів згорання, продуктів неповного окиснення, 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різноманітні смоли 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які акумулюються в повітрі та змінюють його хімічний 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>склад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Також дана проблема усугубляється ще тим що дуже часто на </w:t>
      </w:r>
      <w:proofErr w:type="spellStart"/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>автівках</w:t>
      </w:r>
      <w:proofErr w:type="spellEnd"/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відсутні каталізатори </w:t>
      </w:r>
      <w:r w:rsidR="00E06A5C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та сажові фільтри 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>(</w:t>
      </w:r>
      <w:r w:rsidR="00E06A5C">
        <w:rPr>
          <w:rStyle w:val="markedcontent"/>
          <w:rFonts w:ascii="Times New Roman" w:hAnsi="Times New Roman"/>
          <w:sz w:val="28"/>
          <w:szCs w:val="28"/>
          <w:lang w:val="uk-UA"/>
        </w:rPr>
        <w:t>такі запчастини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>/фільтр</w:t>
      </w:r>
      <w:r w:rsidR="00E06A5C">
        <w:rPr>
          <w:rStyle w:val="markedcontent"/>
          <w:rFonts w:ascii="Times New Roman" w:hAnsi="Times New Roman"/>
          <w:sz w:val="28"/>
          <w:szCs w:val="28"/>
          <w:lang w:val="uk-UA"/>
        </w:rPr>
        <w:t>и які знешкоджують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шк</w:t>
      </w:r>
      <w:r w:rsidR="00E06A5C">
        <w:rPr>
          <w:rStyle w:val="markedcontent"/>
          <w:rFonts w:ascii="Times New Roman" w:hAnsi="Times New Roman"/>
          <w:sz w:val="28"/>
          <w:szCs w:val="28"/>
          <w:lang w:val="uk-UA"/>
        </w:rPr>
        <w:t>ідливі речовини та їх перетворюють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на майже не токсичні або зовсім не токсичні речовини)</w:t>
      </w:r>
      <w:r w:rsidR="00E06A5C">
        <w:rPr>
          <w:rStyle w:val="markedcontent"/>
          <w:rFonts w:ascii="Times New Roman" w:hAnsi="Times New Roman"/>
          <w:sz w:val="28"/>
          <w:szCs w:val="28"/>
          <w:lang w:val="uk-UA"/>
        </w:rPr>
        <w:t>.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</w:t>
      </w:r>
    </w:p>
    <w:p w:rsidR="00E06A5C" w:rsidRDefault="00E06A5C" w:rsidP="00E06A5C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/>
          <w:sz w:val="28"/>
          <w:szCs w:val="28"/>
          <w:lang w:val="uk-UA"/>
        </w:rPr>
        <w:lastRenderedPageBreak/>
        <w:t xml:space="preserve">Шкідливі </w:t>
      </w:r>
      <w:r w:rsidR="00685AFE">
        <w:rPr>
          <w:rStyle w:val="markedcontent"/>
          <w:rFonts w:ascii="Times New Roman" w:hAnsi="Times New Roman"/>
          <w:sz w:val="28"/>
          <w:szCs w:val="28"/>
          <w:lang w:val="uk-UA"/>
        </w:rPr>
        <w:t>речовини при потраплянні в дихальні шляхи та легені накопичуються в середині організму і ніяким чином не виводять</w:t>
      </w:r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ся з організму природнім шляхом, та спричиняють виникнення різноманітних захворювань дихальної, кровоносної репродуктивної та інших систем організму. З результатів дослідження рівня забруднення повітря Україна знаходиться на 15 місці серед </w:t>
      </w:r>
      <w:proofErr w:type="spellStart"/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>найзабрудненіших</w:t>
      </w:r>
      <w:proofErr w:type="spellEnd"/>
      <w:r w:rsidR="004C4575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міст світового рейтингу.</w:t>
      </w:r>
    </w:p>
    <w:p w:rsidR="00FD4A61" w:rsidRDefault="00E06A5C" w:rsidP="00E06A5C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великої шкоди повітрю приносять підприємства нашого міста, здебільшого асфальтний завод, завод по виготовленню медичного обладнання фірма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Технокомплекс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«Славна» з дуже неякісної синтетичної сировини ( при нагріванні якої виділяється пластик у газоподібному стані/ та ніяк не очищується), фабрика по виготовленню морозива Ажур ( при виготовлені якого працює велика кількість холодильників які мають недостатню герметичність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фріону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6A5C" w:rsidRDefault="00E06A5C" w:rsidP="00E06A5C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Надмірної шкоди довкіллю приносять місцеві палії сміття. Які не думають що роблять, в них головна ціль це знищити те сміття. Дана проблема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потрішку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вирішується з допомогою служб контролю екологічної безпеки та патрульної служби, та великими законодавчими штрафами.</w:t>
      </w:r>
    </w:p>
    <w:p w:rsidR="001766BD" w:rsidRDefault="001766BD" w:rsidP="00E06A5C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даний тяжкий час ще з</w:t>
      </w:r>
      <w:r w:rsidR="000D727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явився один великий вимушений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забрудник</w:t>
      </w:r>
      <w:proofErr w:type="spellEnd"/>
      <w:r w:rsidR="000D72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це генератори які виробляють енергію шляхом переробки пального (бензину/ дизелю) в електричний струм. При перетворенні одного виду енергії в інший в повітря викидається надмірна кількість шкідливих речовин, що в свою чергу </w:t>
      </w:r>
      <w:r w:rsidR="000D7278">
        <w:rPr>
          <w:rFonts w:ascii="Times New Roman" w:hAnsi="Times New Roman"/>
          <w:sz w:val="28"/>
          <w:szCs w:val="28"/>
          <w:lang w:val="uk-UA"/>
        </w:rPr>
        <w:t>погіршує і так критичну ситуацію</w:t>
      </w:r>
    </w:p>
    <w:p w:rsidR="00FD4A61" w:rsidRDefault="00C3785F" w:rsidP="00C378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вище наведені чинники </w:t>
      </w:r>
      <w:r w:rsidR="00E06A5C">
        <w:rPr>
          <w:rFonts w:ascii="Times New Roman" w:hAnsi="Times New Roman"/>
          <w:sz w:val="28"/>
          <w:szCs w:val="28"/>
          <w:lang w:val="uk-UA"/>
        </w:rPr>
        <w:t xml:space="preserve">забруднення повітря </w:t>
      </w:r>
      <w:r w:rsidR="004658DD">
        <w:rPr>
          <w:rFonts w:ascii="Times New Roman" w:hAnsi="Times New Roman"/>
          <w:sz w:val="28"/>
          <w:szCs w:val="28"/>
          <w:lang w:val="uk-UA"/>
        </w:rPr>
        <w:t xml:space="preserve">наявні </w:t>
      </w:r>
      <w:r w:rsidR="00E06A5C">
        <w:rPr>
          <w:rFonts w:ascii="Times New Roman" w:hAnsi="Times New Roman"/>
          <w:sz w:val="28"/>
          <w:szCs w:val="28"/>
          <w:lang w:val="uk-UA"/>
        </w:rPr>
        <w:t>не тільки в м. Сміла а в більшості міст світу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58DD">
        <w:rPr>
          <w:rFonts w:ascii="Times New Roman" w:hAnsi="Times New Roman"/>
          <w:sz w:val="28"/>
          <w:szCs w:val="28"/>
          <w:lang w:val="uk-UA"/>
        </w:rPr>
        <w:t xml:space="preserve">Дана проблема є дуже актуальною. Ця шкода несе за собою погіршення рівня імунітету у людини та тварин, виникнення різноманітних мутацій та зміни генетичного матеріалу, появи хронічних захворювань та смертельних захворювань, погіршення у розвитку тварин та рослин, погіршення рівня фотосинтезу, погіршення рослинної їжі тим що в органах рослин накопичуються велика кількість шкідливих для споживання речовин. </w:t>
      </w:r>
    </w:p>
    <w:p w:rsidR="000D7278" w:rsidRDefault="000D7278" w:rsidP="002159CE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rStyle w:val="a7"/>
          <w:rFonts w:ascii="Times New Roman" w:hAnsi="Times New Roman"/>
          <w:b w:val="0"/>
          <w:lang w:val="uk-UA"/>
        </w:rPr>
      </w:pPr>
    </w:p>
    <w:p w:rsidR="000D7278" w:rsidRDefault="000D7278" w:rsidP="002159CE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rStyle w:val="a7"/>
          <w:rFonts w:ascii="Times New Roman" w:hAnsi="Times New Roman"/>
          <w:b w:val="0"/>
          <w:lang w:val="uk-UA"/>
        </w:rPr>
      </w:pPr>
    </w:p>
    <w:p w:rsidR="002159CE" w:rsidRPr="004658DD" w:rsidRDefault="002159CE" w:rsidP="002159CE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rStyle w:val="a7"/>
          <w:rFonts w:ascii="Times New Roman" w:hAnsi="Times New Roman"/>
          <w:b w:val="0"/>
          <w:lang w:val="uk-UA"/>
        </w:rPr>
      </w:pPr>
      <w:r w:rsidRPr="004658DD">
        <w:rPr>
          <w:rStyle w:val="a7"/>
          <w:rFonts w:ascii="Times New Roman" w:hAnsi="Times New Roman"/>
          <w:b w:val="0"/>
          <w:lang w:val="uk-UA"/>
        </w:rPr>
        <w:lastRenderedPageBreak/>
        <w:t>Список використаних джерел:</w:t>
      </w:r>
    </w:p>
    <w:p w:rsidR="00781B6B" w:rsidRPr="00781B6B" w:rsidRDefault="00781B6B" w:rsidP="004658D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781B6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Вікіпедія</w:t>
      </w:r>
      <w:proofErr w:type="spellEnd"/>
      <w:r w:rsidRPr="00781B6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особливості та історія міста Сміли</w:t>
      </w:r>
      <w:r w:rsidR="002159CE" w:rsidRPr="00781B6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</w:t>
      </w:r>
      <w:r w:rsidR="002159CE" w:rsidRPr="00781B6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[Електронний ресурс]: – Режим </w:t>
      </w:r>
      <w:proofErr w:type="spellStart"/>
      <w:r w:rsidR="002159CE" w:rsidRPr="00781B6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доступа</w:t>
      </w:r>
      <w:proofErr w:type="spellEnd"/>
      <w:r w:rsidR="002159CE" w:rsidRPr="00781B6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: </w:t>
      </w:r>
      <w:hyperlink r:id="rId6" w:history="1">
        <w:r w:rsidRPr="00781B6B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https://uk.wikipedia.org/wiki/%D0%A1%D0%BC%D1%96%D0%BB%D0%B0</w:t>
        </w:r>
      </w:hyperlink>
    </w:p>
    <w:p w:rsidR="002A2E00" w:rsidRPr="00781B6B" w:rsidRDefault="00781B6B" w:rsidP="00781B6B">
      <w:pPr>
        <w:pStyle w:val="a4"/>
        <w:numPr>
          <w:ilvl w:val="0"/>
          <w:numId w:val="2"/>
        </w:numPr>
        <w:spacing w:line="360" w:lineRule="auto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</w:pPr>
      <w:r w:rsidRPr="00781B6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Особливості роботи двигуна: </w:t>
      </w:r>
      <w:r w:rsidRPr="00781B6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[Електронний ресурс]: </w:t>
      </w:r>
      <w:hyperlink r:id="rId7" w:history="1">
        <w:r w:rsidRPr="00781B6B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uk-UA"/>
          </w:rPr>
          <w:t>https://uk.wikipedia.org/wiki</w:t>
        </w:r>
      </w:hyperlink>
    </w:p>
    <w:p w:rsidR="00781B6B" w:rsidRPr="00781B6B" w:rsidRDefault="00781B6B" w:rsidP="00781B6B">
      <w:pPr>
        <w:pStyle w:val="a4"/>
        <w:numPr>
          <w:ilvl w:val="0"/>
          <w:numId w:val="2"/>
        </w:numPr>
        <w:spacing w:line="360" w:lineRule="auto"/>
        <w:jc w:val="both"/>
        <w:rPr>
          <w:rStyle w:val="y2iqfc"/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781B6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Данилець</w:t>
      </w:r>
      <w:proofErr w:type="spellEnd"/>
      <w:r w:rsidRPr="00781B6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О. В. Чинники забруднення повітря / </w:t>
      </w:r>
      <w:proofErr w:type="spellStart"/>
      <w:r w:rsidRPr="00781B6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Данилець</w:t>
      </w:r>
      <w:proofErr w:type="spellEnd"/>
      <w:r w:rsidRPr="00781B6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О. В. – Київ: Освіта, 2018.-297 с.</w:t>
      </w:r>
    </w:p>
    <w:p w:rsidR="00781B6B" w:rsidRPr="00781B6B" w:rsidRDefault="00781B6B" w:rsidP="00781B6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</w:pPr>
      <w:r w:rsidRPr="00781B6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Каталізатор та сажовий фільтри </w:t>
      </w:r>
      <w:r w:rsidRPr="00781B6B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[Електронний ресурс]: </w:t>
      </w:r>
      <w:hyperlink r:id="rId8" w:history="1">
        <w:r w:rsidRPr="00781B6B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uk-UA"/>
          </w:rPr>
          <w:t>https://uk.wikipedia.org/wiki</w:t>
        </w:r>
      </w:hyperlink>
    </w:p>
    <w:p w:rsidR="00781B6B" w:rsidRPr="00781B6B" w:rsidRDefault="00781B6B" w:rsidP="00781B6B">
      <w:pPr>
        <w:pStyle w:val="a4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781B6B" w:rsidRPr="00781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358"/>
    <w:multiLevelType w:val="hybridMultilevel"/>
    <w:tmpl w:val="E18079E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A70511"/>
    <w:multiLevelType w:val="hybridMultilevel"/>
    <w:tmpl w:val="AE66226A"/>
    <w:lvl w:ilvl="0" w:tplc="86B8C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299B"/>
    <w:multiLevelType w:val="hybridMultilevel"/>
    <w:tmpl w:val="92A6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0E"/>
    <w:rsid w:val="00007B0C"/>
    <w:rsid w:val="00081977"/>
    <w:rsid w:val="000D7278"/>
    <w:rsid w:val="001766BD"/>
    <w:rsid w:val="002159CE"/>
    <w:rsid w:val="00235864"/>
    <w:rsid w:val="00277442"/>
    <w:rsid w:val="00297165"/>
    <w:rsid w:val="002A2E00"/>
    <w:rsid w:val="003323D3"/>
    <w:rsid w:val="003F146B"/>
    <w:rsid w:val="004658DD"/>
    <w:rsid w:val="004C4575"/>
    <w:rsid w:val="00685AFE"/>
    <w:rsid w:val="006D2211"/>
    <w:rsid w:val="00781B6B"/>
    <w:rsid w:val="008358E8"/>
    <w:rsid w:val="00862FC9"/>
    <w:rsid w:val="008B317F"/>
    <w:rsid w:val="00A2208F"/>
    <w:rsid w:val="00A56CED"/>
    <w:rsid w:val="00AF0213"/>
    <w:rsid w:val="00C34239"/>
    <w:rsid w:val="00C3785F"/>
    <w:rsid w:val="00CF6E0C"/>
    <w:rsid w:val="00DD1C0E"/>
    <w:rsid w:val="00E06A5C"/>
    <w:rsid w:val="00E811E2"/>
    <w:rsid w:val="00F1162B"/>
    <w:rsid w:val="00F133EE"/>
    <w:rsid w:val="00F21779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markedcontent">
    <w:name w:val="markedcontent"/>
    <w:basedOn w:val="a0"/>
    <w:rsid w:val="00A2208F"/>
  </w:style>
  <w:style w:type="paragraph" w:styleId="a4">
    <w:name w:val="No Spacing"/>
    <w:uiPriority w:val="1"/>
    <w:qFormat/>
    <w:rsid w:val="00A2208F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5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6CED"/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y2iqfc">
    <w:name w:val="y2iqfc"/>
    <w:basedOn w:val="a0"/>
    <w:rsid w:val="00A56CED"/>
  </w:style>
  <w:style w:type="character" w:customStyle="1" w:styleId="hgkelc">
    <w:name w:val="hgkelc"/>
    <w:basedOn w:val="a0"/>
    <w:rsid w:val="00AF0213"/>
  </w:style>
  <w:style w:type="character" w:customStyle="1" w:styleId="kx21rb">
    <w:name w:val="kx21rb"/>
    <w:basedOn w:val="a0"/>
    <w:rsid w:val="00AF0213"/>
  </w:style>
  <w:style w:type="character" w:styleId="a5">
    <w:name w:val="Hyperlink"/>
    <w:basedOn w:val="a0"/>
    <w:uiPriority w:val="99"/>
    <w:unhideWhenUsed/>
    <w:rsid w:val="00081977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39"/>
    <w:rPr>
      <w:i/>
      <w:iCs/>
    </w:rPr>
  </w:style>
  <w:style w:type="character" w:styleId="a7">
    <w:name w:val="Strong"/>
    <w:basedOn w:val="a0"/>
    <w:uiPriority w:val="22"/>
    <w:qFormat/>
    <w:rsid w:val="002159CE"/>
    <w:rPr>
      <w:b/>
      <w:bCs/>
    </w:rPr>
  </w:style>
  <w:style w:type="paragraph" w:styleId="a8">
    <w:name w:val="List Paragraph"/>
    <w:basedOn w:val="a"/>
    <w:uiPriority w:val="34"/>
    <w:qFormat/>
    <w:rsid w:val="002159C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customStyle="1" w:styleId="markedcontent">
    <w:name w:val="markedcontent"/>
    <w:basedOn w:val="a0"/>
    <w:rsid w:val="00A2208F"/>
  </w:style>
  <w:style w:type="paragraph" w:styleId="a4">
    <w:name w:val="No Spacing"/>
    <w:uiPriority w:val="1"/>
    <w:qFormat/>
    <w:rsid w:val="00A2208F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A5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6CED"/>
    <w:rPr>
      <w:rFonts w:ascii="Courier" w:eastAsiaTheme="minorEastAsia" w:hAnsi="Courier" w:cs="Courier"/>
      <w:sz w:val="20"/>
      <w:szCs w:val="20"/>
      <w:lang w:val="ru-RU" w:eastAsia="ru-RU"/>
    </w:rPr>
  </w:style>
  <w:style w:type="character" w:customStyle="1" w:styleId="y2iqfc">
    <w:name w:val="y2iqfc"/>
    <w:basedOn w:val="a0"/>
    <w:rsid w:val="00A56CED"/>
  </w:style>
  <w:style w:type="character" w:customStyle="1" w:styleId="hgkelc">
    <w:name w:val="hgkelc"/>
    <w:basedOn w:val="a0"/>
    <w:rsid w:val="00AF0213"/>
  </w:style>
  <w:style w:type="character" w:customStyle="1" w:styleId="kx21rb">
    <w:name w:val="kx21rb"/>
    <w:basedOn w:val="a0"/>
    <w:rsid w:val="00AF0213"/>
  </w:style>
  <w:style w:type="character" w:styleId="a5">
    <w:name w:val="Hyperlink"/>
    <w:basedOn w:val="a0"/>
    <w:uiPriority w:val="99"/>
    <w:unhideWhenUsed/>
    <w:rsid w:val="00081977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39"/>
    <w:rPr>
      <w:i/>
      <w:iCs/>
    </w:rPr>
  </w:style>
  <w:style w:type="character" w:styleId="a7">
    <w:name w:val="Strong"/>
    <w:basedOn w:val="a0"/>
    <w:uiPriority w:val="22"/>
    <w:qFormat/>
    <w:rsid w:val="002159CE"/>
    <w:rPr>
      <w:b/>
      <w:bCs/>
    </w:rPr>
  </w:style>
  <w:style w:type="paragraph" w:styleId="a8">
    <w:name w:val="List Paragraph"/>
    <w:basedOn w:val="a"/>
    <w:uiPriority w:val="34"/>
    <w:qFormat/>
    <w:rsid w:val="002159C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C%D1%96%D0%BB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admin</cp:lastModifiedBy>
  <cp:revision>5</cp:revision>
  <dcterms:created xsi:type="dcterms:W3CDTF">2023-04-03T12:04:00Z</dcterms:created>
  <dcterms:modified xsi:type="dcterms:W3CDTF">2023-04-05T05:50:00Z</dcterms:modified>
</cp:coreProperties>
</file>