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A90F" w14:textId="3E2DA100" w:rsidR="001219CB" w:rsidRPr="00DD0C2C" w:rsidRDefault="008F3FB6" w:rsidP="00975DFF">
      <w:pPr>
        <w:spacing w:after="0" w:line="240" w:lineRule="auto"/>
        <w:ind w:left="-284"/>
        <w:jc w:val="center"/>
        <w:rPr>
          <w:rFonts w:ascii="Times New Roman" w:eastAsia="Calibri" w:hAnsi="Times New Roman" w:cs="Times New Roman"/>
          <w:b/>
          <w:bCs/>
          <w:sz w:val="28"/>
          <w:szCs w:val="28"/>
        </w:rPr>
      </w:pPr>
      <w:r w:rsidRPr="008F3FB6">
        <w:rPr>
          <w:rFonts w:ascii="Times New Roman" w:eastAsia="Calibri" w:hAnsi="Times New Roman" w:cs="Times New Roman"/>
          <w:b/>
          <w:bCs/>
          <w:sz w:val="28"/>
          <w:szCs w:val="28"/>
        </w:rPr>
        <w:t>ТЕЗИ ДОСЛІДНИЦЬКОГО ПРОЄКТУ</w:t>
      </w:r>
    </w:p>
    <w:p w14:paraId="1AFE5B40" w14:textId="0B1C73D6" w:rsidR="001219CB" w:rsidRDefault="00C4682A" w:rsidP="00975DFF">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«ВИШИТИЙ РУШНИК З ПРАПРАПРАБАБУСИНОЇ СКРИНІ: ОСОБЛИВОСТІ ПОХОДЖЕННЯ ТА САКРАЛЬНІ СИМВОЛИ»</w:t>
      </w:r>
    </w:p>
    <w:p w14:paraId="0E2C1A9D" w14:textId="77777777" w:rsidR="00975DFF" w:rsidRPr="001219CB" w:rsidRDefault="00975DFF" w:rsidP="00975DFF">
      <w:pPr>
        <w:spacing w:after="0" w:line="240" w:lineRule="auto"/>
        <w:ind w:left="-284"/>
        <w:jc w:val="center"/>
        <w:rPr>
          <w:rFonts w:ascii="Times New Roman" w:eastAsia="Calibri" w:hAnsi="Times New Roman" w:cs="Times New Roman"/>
          <w:b/>
          <w:sz w:val="28"/>
          <w:szCs w:val="28"/>
        </w:rPr>
      </w:pPr>
    </w:p>
    <w:p w14:paraId="7BD35096" w14:textId="1878886C" w:rsidR="001219CB" w:rsidRDefault="00DD0C2C" w:rsidP="00C4682A">
      <w:pPr>
        <w:spacing w:after="0" w:line="240" w:lineRule="auto"/>
        <w:ind w:left="-284" w:firstLine="992"/>
        <w:jc w:val="both"/>
        <w:rPr>
          <w:rFonts w:ascii="Times New Roman" w:eastAsia="Calibri" w:hAnsi="Times New Roman" w:cs="Times New Roman"/>
          <w:sz w:val="28"/>
          <w:szCs w:val="28"/>
        </w:rPr>
      </w:pPr>
      <w:r w:rsidRPr="00DD0C2C">
        <w:rPr>
          <w:rFonts w:ascii="Times New Roman" w:eastAsia="Calibri" w:hAnsi="Times New Roman" w:cs="Times New Roman"/>
          <w:b/>
          <w:bCs/>
          <w:sz w:val="28"/>
          <w:szCs w:val="28"/>
        </w:rPr>
        <w:t>Поліщук Олександр Анатолійович</w:t>
      </w:r>
      <w:r w:rsidR="001219CB" w:rsidRPr="001219CB">
        <w:rPr>
          <w:rFonts w:ascii="Times New Roman" w:eastAsia="Calibri" w:hAnsi="Times New Roman" w:cs="Times New Roman"/>
          <w:sz w:val="28"/>
          <w:szCs w:val="28"/>
        </w:rPr>
        <w:t>,</w:t>
      </w:r>
      <w:r w:rsidR="008F3FB6" w:rsidRPr="008F3FB6">
        <w:rPr>
          <w:rFonts w:ascii="Times New Roman" w:eastAsia="Calibri" w:hAnsi="Times New Roman" w:cs="Times New Roman"/>
          <w:sz w:val="28"/>
          <w:szCs w:val="28"/>
        </w:rPr>
        <w:t xml:space="preserve"> </w:t>
      </w:r>
      <w:r>
        <w:rPr>
          <w:rFonts w:ascii="Times New Roman" w:eastAsia="Calibri" w:hAnsi="Times New Roman" w:cs="Times New Roman"/>
          <w:sz w:val="28"/>
          <w:szCs w:val="28"/>
        </w:rPr>
        <w:t>ЛІЦЕЙ ІМЕНІ ОЛЕНИ ПЧІЛКИ М. КОВЕЛЯ ВОЛИНСЬКОЇ ОБЛАСТ</w:t>
      </w:r>
      <w:r w:rsidR="008F3FB6">
        <w:rPr>
          <w:rFonts w:ascii="Times New Roman" w:eastAsia="Calibri" w:hAnsi="Times New Roman" w:cs="Times New Roman"/>
          <w:sz w:val="28"/>
          <w:szCs w:val="28"/>
        </w:rPr>
        <w:t xml:space="preserve">І, 10-Б клас, Ковельська філія </w:t>
      </w:r>
      <w:r w:rsidR="001219CB" w:rsidRPr="001219CB">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8F3FB6">
        <w:rPr>
          <w:rFonts w:ascii="Times New Roman" w:eastAsia="Calibri" w:hAnsi="Times New Roman" w:cs="Times New Roman"/>
          <w:sz w:val="28"/>
          <w:szCs w:val="28"/>
        </w:rPr>
        <w:t xml:space="preserve">О </w:t>
      </w:r>
      <w:r w:rsidR="001219CB" w:rsidRPr="001219CB">
        <w:rPr>
          <w:rFonts w:ascii="Times New Roman" w:eastAsia="Calibri" w:hAnsi="Times New Roman" w:cs="Times New Roman"/>
          <w:sz w:val="28"/>
          <w:szCs w:val="28"/>
        </w:rPr>
        <w:t>М</w:t>
      </w:r>
      <w:r w:rsidR="008F3FB6">
        <w:rPr>
          <w:rFonts w:ascii="Times New Roman" w:eastAsia="Calibri" w:hAnsi="Times New Roman" w:cs="Times New Roman"/>
          <w:sz w:val="28"/>
          <w:szCs w:val="28"/>
        </w:rPr>
        <w:t>АН, м. Ковель Волинської області.</w:t>
      </w:r>
    </w:p>
    <w:p w14:paraId="221C1AFE" w14:textId="24E1C742" w:rsidR="001219CB" w:rsidRDefault="001219CB" w:rsidP="00C4682A">
      <w:pPr>
        <w:spacing w:after="0" w:line="240" w:lineRule="auto"/>
        <w:ind w:left="-284" w:firstLine="992"/>
        <w:jc w:val="both"/>
        <w:rPr>
          <w:rFonts w:ascii="Times New Roman" w:eastAsia="Calibri" w:hAnsi="Times New Roman" w:cs="Times New Roman"/>
          <w:sz w:val="28"/>
          <w:szCs w:val="28"/>
        </w:rPr>
      </w:pPr>
      <w:r w:rsidRPr="00DD0C2C">
        <w:rPr>
          <w:rFonts w:ascii="Times New Roman" w:eastAsia="Calibri" w:hAnsi="Times New Roman" w:cs="Times New Roman"/>
          <w:b/>
          <w:bCs/>
          <w:sz w:val="28"/>
          <w:szCs w:val="28"/>
        </w:rPr>
        <w:t>Науковий к</w:t>
      </w:r>
      <w:r>
        <w:rPr>
          <w:rFonts w:ascii="Times New Roman" w:eastAsia="Calibri" w:hAnsi="Times New Roman" w:cs="Times New Roman"/>
          <w:b/>
          <w:sz w:val="28"/>
          <w:szCs w:val="28"/>
        </w:rPr>
        <w:t>ерівник</w:t>
      </w:r>
      <w:r w:rsidRPr="001219CB">
        <w:rPr>
          <w:rFonts w:ascii="Times New Roman" w:eastAsia="Calibri" w:hAnsi="Times New Roman" w:cs="Times New Roman"/>
          <w:b/>
          <w:sz w:val="28"/>
          <w:szCs w:val="28"/>
        </w:rPr>
        <w:t xml:space="preserve">: </w:t>
      </w:r>
      <w:r w:rsidR="00DD0C2C">
        <w:rPr>
          <w:rFonts w:ascii="Times New Roman" w:eastAsia="Calibri" w:hAnsi="Times New Roman" w:cs="Times New Roman"/>
          <w:b/>
          <w:sz w:val="28"/>
          <w:szCs w:val="28"/>
        </w:rPr>
        <w:t>Бруча Світлана Анатоліївна</w:t>
      </w:r>
      <w:r w:rsidRPr="001219CB">
        <w:rPr>
          <w:rFonts w:ascii="Times New Roman" w:eastAsia="Calibri" w:hAnsi="Times New Roman" w:cs="Times New Roman"/>
          <w:sz w:val="28"/>
          <w:szCs w:val="28"/>
        </w:rPr>
        <w:t xml:space="preserve">, вчитель історії </w:t>
      </w:r>
      <w:r w:rsidR="00DD0C2C">
        <w:rPr>
          <w:rFonts w:ascii="Times New Roman" w:eastAsia="Calibri" w:hAnsi="Times New Roman" w:cs="Times New Roman"/>
          <w:sz w:val="28"/>
          <w:szCs w:val="28"/>
        </w:rPr>
        <w:t>ЛІЦЕЮ ІМЕНІ ОЛЕНИ ПЧІЛКИ М. КОВЕЛЯ ВОЛИНСЬКОЇ ОБЛАСТІ</w:t>
      </w:r>
      <w:r w:rsidR="00C4682A">
        <w:rPr>
          <w:rFonts w:ascii="Times New Roman" w:eastAsia="Calibri" w:hAnsi="Times New Roman" w:cs="Times New Roman"/>
          <w:sz w:val="28"/>
          <w:szCs w:val="28"/>
        </w:rPr>
        <w:t xml:space="preserve">, </w:t>
      </w:r>
      <w:r w:rsidR="00C4682A" w:rsidRPr="00C4682A">
        <w:rPr>
          <w:rFonts w:ascii="Times New Roman" w:eastAsia="Calibri" w:hAnsi="Times New Roman" w:cs="Times New Roman"/>
          <w:sz w:val="28"/>
          <w:szCs w:val="28"/>
        </w:rPr>
        <w:t>керівник секції «Іст</w:t>
      </w:r>
      <w:r w:rsidR="00C4682A">
        <w:rPr>
          <w:rFonts w:ascii="Times New Roman" w:eastAsia="Calibri" w:hAnsi="Times New Roman" w:cs="Times New Roman"/>
          <w:sz w:val="28"/>
          <w:szCs w:val="28"/>
        </w:rPr>
        <w:t>орії України</w:t>
      </w:r>
      <w:r w:rsidR="00C4682A" w:rsidRPr="00C4682A">
        <w:rPr>
          <w:rFonts w:ascii="Times New Roman" w:eastAsia="Calibri" w:hAnsi="Times New Roman" w:cs="Times New Roman"/>
          <w:sz w:val="28"/>
          <w:szCs w:val="28"/>
        </w:rPr>
        <w:t>» Ковельської філії ВО МАН.</w:t>
      </w:r>
    </w:p>
    <w:p w14:paraId="04A5FAF5" w14:textId="77777777" w:rsidR="00C4682A" w:rsidRPr="001219CB" w:rsidRDefault="00C4682A" w:rsidP="00C4682A">
      <w:pPr>
        <w:spacing w:after="0" w:line="240" w:lineRule="auto"/>
        <w:ind w:left="-284" w:firstLine="992"/>
        <w:jc w:val="both"/>
        <w:rPr>
          <w:rFonts w:ascii="Times New Roman" w:eastAsia="Calibri" w:hAnsi="Times New Roman" w:cs="Times New Roman"/>
          <w:sz w:val="28"/>
          <w:szCs w:val="28"/>
        </w:rPr>
      </w:pPr>
    </w:p>
    <w:p w14:paraId="2B444E67" w14:textId="42EB8C79" w:rsidR="001219CB" w:rsidRPr="00E10755" w:rsidRDefault="00E10755" w:rsidP="001219CB">
      <w:pPr>
        <w:spacing w:before="4" w:after="4" w:line="240" w:lineRule="auto"/>
        <w:ind w:left="-284" w:right="1"/>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Актуальність </w:t>
      </w:r>
      <w:r w:rsidRPr="00E10755">
        <w:rPr>
          <w:rFonts w:ascii="Times New Roman" w:eastAsia="Calibri" w:hAnsi="Times New Roman" w:cs="Times New Roman"/>
          <w:bCs/>
          <w:sz w:val="28"/>
          <w:szCs w:val="28"/>
        </w:rPr>
        <w:t>роботи полягає</w:t>
      </w:r>
      <w:r>
        <w:rPr>
          <w:rFonts w:ascii="Times New Roman" w:eastAsia="Calibri" w:hAnsi="Times New Roman" w:cs="Times New Roman"/>
          <w:b/>
          <w:sz w:val="28"/>
          <w:szCs w:val="28"/>
        </w:rPr>
        <w:t xml:space="preserve"> </w:t>
      </w:r>
      <w:r w:rsidR="00F9224F">
        <w:rPr>
          <w:rFonts w:ascii="Times New Roman" w:eastAsia="Calibri" w:hAnsi="Times New Roman" w:cs="Times New Roman"/>
          <w:bCs/>
          <w:sz w:val="28"/>
          <w:szCs w:val="28"/>
        </w:rPr>
        <w:t>в необхідності</w:t>
      </w:r>
      <w:r>
        <w:rPr>
          <w:rFonts w:ascii="Times New Roman" w:eastAsia="Calibri" w:hAnsi="Times New Roman" w:cs="Times New Roman"/>
          <w:bCs/>
          <w:sz w:val="28"/>
          <w:szCs w:val="28"/>
        </w:rPr>
        <w:t xml:space="preserve"> вивченн</w:t>
      </w:r>
      <w:r w:rsidR="00F9224F">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та збереженн</w:t>
      </w:r>
      <w:r w:rsidR="00F9224F">
        <w:rPr>
          <w:rFonts w:ascii="Times New Roman" w:eastAsia="Calibri" w:hAnsi="Times New Roman" w:cs="Times New Roman"/>
          <w:bCs/>
          <w:sz w:val="28"/>
          <w:szCs w:val="28"/>
        </w:rPr>
        <w:t>я</w:t>
      </w:r>
      <w:r w:rsidR="00106713">
        <w:rPr>
          <w:rFonts w:ascii="Times New Roman" w:eastAsia="Calibri" w:hAnsi="Times New Roman" w:cs="Times New Roman"/>
          <w:bCs/>
          <w:sz w:val="28"/>
          <w:szCs w:val="28"/>
        </w:rPr>
        <w:t xml:space="preserve"> родинних цінностей в умовах українського націєтворення.</w:t>
      </w:r>
    </w:p>
    <w:p w14:paraId="02D35B37" w14:textId="226B8193" w:rsidR="001219CB" w:rsidRPr="001219CB" w:rsidRDefault="001219CB" w:rsidP="001219CB">
      <w:pPr>
        <w:spacing w:before="4" w:after="4" w:line="360" w:lineRule="auto"/>
        <w:ind w:left="-284" w:right="1"/>
        <w:jc w:val="both"/>
        <w:rPr>
          <w:rFonts w:ascii="Times New Roman" w:eastAsia="Calibri" w:hAnsi="Times New Roman" w:cs="Times New Roman"/>
          <w:sz w:val="28"/>
          <w:szCs w:val="28"/>
        </w:rPr>
      </w:pPr>
      <w:r w:rsidRPr="001219CB">
        <w:rPr>
          <w:rFonts w:ascii="Times New Roman" w:eastAsia="Calibri" w:hAnsi="Times New Roman" w:cs="Times New Roman"/>
          <w:b/>
          <w:sz w:val="28"/>
          <w:szCs w:val="28"/>
        </w:rPr>
        <w:t>Мета</w:t>
      </w:r>
      <w:r w:rsidRPr="001219CB">
        <w:rPr>
          <w:rFonts w:ascii="Times New Roman" w:eastAsia="Calibri" w:hAnsi="Times New Roman" w:cs="Times New Roman"/>
          <w:sz w:val="28"/>
          <w:szCs w:val="28"/>
        </w:rPr>
        <w:t xml:space="preserve">: </w:t>
      </w:r>
      <w:r w:rsidR="00A70A0F">
        <w:rPr>
          <w:rFonts w:ascii="Times New Roman" w:eastAsia="Calibri" w:hAnsi="Times New Roman" w:cs="Times New Roman"/>
          <w:sz w:val="28"/>
          <w:szCs w:val="28"/>
        </w:rPr>
        <w:t xml:space="preserve">сприяти вихованню </w:t>
      </w:r>
      <w:r w:rsidR="00B21706">
        <w:rPr>
          <w:rFonts w:ascii="Times New Roman" w:eastAsia="Calibri" w:hAnsi="Times New Roman" w:cs="Times New Roman"/>
          <w:sz w:val="28"/>
          <w:szCs w:val="28"/>
        </w:rPr>
        <w:t>шанобливого ставлення до родинних артефактів.</w:t>
      </w:r>
      <w:r w:rsidR="00F9224F">
        <w:rPr>
          <w:rFonts w:ascii="Times New Roman" w:eastAsia="Calibri" w:hAnsi="Times New Roman" w:cs="Times New Roman"/>
          <w:sz w:val="28"/>
          <w:szCs w:val="28"/>
        </w:rPr>
        <w:t xml:space="preserve"> </w:t>
      </w:r>
    </w:p>
    <w:p w14:paraId="015EF898" w14:textId="77777777" w:rsidR="001219CB" w:rsidRPr="001219CB" w:rsidRDefault="001219CB" w:rsidP="001219CB">
      <w:pPr>
        <w:spacing w:before="4" w:after="4" w:line="360" w:lineRule="auto"/>
        <w:ind w:left="-284" w:right="1"/>
        <w:jc w:val="both"/>
        <w:rPr>
          <w:rFonts w:ascii="Times New Roman" w:eastAsia="Calibri" w:hAnsi="Times New Roman" w:cs="Times New Roman"/>
          <w:sz w:val="28"/>
          <w:szCs w:val="28"/>
        </w:rPr>
      </w:pPr>
      <w:r w:rsidRPr="001219CB">
        <w:rPr>
          <w:rFonts w:ascii="Times New Roman" w:eastAsia="Calibri" w:hAnsi="Times New Roman" w:cs="Times New Roman"/>
          <w:b/>
          <w:sz w:val="28"/>
          <w:szCs w:val="28"/>
        </w:rPr>
        <w:t>Завдання дослідження</w:t>
      </w:r>
      <w:r w:rsidRPr="001219CB">
        <w:rPr>
          <w:rFonts w:ascii="Times New Roman" w:eastAsia="Calibri" w:hAnsi="Times New Roman" w:cs="Times New Roman"/>
          <w:sz w:val="28"/>
          <w:szCs w:val="28"/>
        </w:rPr>
        <w:t xml:space="preserve">: </w:t>
      </w:r>
    </w:p>
    <w:p w14:paraId="370D3B47" w14:textId="49ACD555" w:rsidR="001219CB" w:rsidRPr="00F9224F" w:rsidRDefault="00A3163F" w:rsidP="00F9224F">
      <w:pPr>
        <w:pStyle w:val="a3"/>
        <w:numPr>
          <w:ilvl w:val="0"/>
          <w:numId w:val="1"/>
        </w:numPr>
        <w:spacing w:before="4" w:after="4"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З</w:t>
      </w:r>
      <w:r w:rsidR="00F9224F" w:rsidRPr="00F9224F">
        <w:rPr>
          <w:rFonts w:ascii="Times New Roman" w:eastAsia="Calibri" w:hAnsi="Times New Roman" w:cs="Times New Roman"/>
          <w:sz w:val="28"/>
          <w:szCs w:val="28"/>
        </w:rPr>
        <w:t>’ясувати походження</w:t>
      </w:r>
      <w:r w:rsidR="00F9224F">
        <w:rPr>
          <w:rFonts w:ascii="Times New Roman" w:eastAsia="Calibri" w:hAnsi="Times New Roman" w:cs="Times New Roman"/>
          <w:sz w:val="28"/>
          <w:szCs w:val="28"/>
        </w:rPr>
        <w:t xml:space="preserve"> вишитого рушника з родинної скрині. </w:t>
      </w:r>
    </w:p>
    <w:p w14:paraId="68639A6B" w14:textId="2BB56952" w:rsidR="00F9224F" w:rsidRDefault="00D36AC9" w:rsidP="00F9224F">
      <w:pPr>
        <w:pStyle w:val="a3"/>
        <w:numPr>
          <w:ilvl w:val="0"/>
          <w:numId w:val="1"/>
        </w:numPr>
        <w:spacing w:before="4" w:after="4"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Дослідити</w:t>
      </w:r>
      <w:r w:rsidR="00F9224F">
        <w:rPr>
          <w:rFonts w:ascii="Times New Roman" w:eastAsia="Calibri" w:hAnsi="Times New Roman" w:cs="Times New Roman"/>
          <w:sz w:val="28"/>
          <w:szCs w:val="28"/>
        </w:rPr>
        <w:t xml:space="preserve"> особливості ткацтва</w:t>
      </w:r>
      <w:r w:rsidR="008D6D6A">
        <w:rPr>
          <w:rFonts w:ascii="Times New Roman" w:eastAsia="Calibri" w:hAnsi="Times New Roman" w:cs="Times New Roman"/>
          <w:sz w:val="28"/>
          <w:szCs w:val="28"/>
        </w:rPr>
        <w:t xml:space="preserve">, </w:t>
      </w:r>
      <w:r w:rsidR="00F9224F">
        <w:rPr>
          <w:rFonts w:ascii="Times New Roman" w:eastAsia="Calibri" w:hAnsi="Times New Roman" w:cs="Times New Roman"/>
          <w:sz w:val="28"/>
          <w:szCs w:val="28"/>
        </w:rPr>
        <w:t>вишивки</w:t>
      </w:r>
      <w:r w:rsidR="008D6D6A">
        <w:rPr>
          <w:rFonts w:ascii="Times New Roman" w:eastAsia="Calibri" w:hAnsi="Times New Roman" w:cs="Times New Roman"/>
          <w:sz w:val="28"/>
          <w:szCs w:val="28"/>
        </w:rPr>
        <w:t>, символіку зображень.</w:t>
      </w:r>
    </w:p>
    <w:p w14:paraId="4C075EE1" w14:textId="60818A2C" w:rsidR="00F9224F" w:rsidRPr="00F9224F" w:rsidRDefault="00D36AC9" w:rsidP="00F9224F">
      <w:pPr>
        <w:pStyle w:val="a3"/>
        <w:numPr>
          <w:ilvl w:val="0"/>
          <w:numId w:val="1"/>
        </w:numPr>
        <w:spacing w:before="4" w:after="4" w:line="36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Визначити цінність </w:t>
      </w:r>
      <w:r w:rsidR="00B21706">
        <w:rPr>
          <w:rFonts w:ascii="Times New Roman" w:eastAsia="Calibri" w:hAnsi="Times New Roman" w:cs="Times New Roman"/>
          <w:sz w:val="28"/>
          <w:szCs w:val="28"/>
        </w:rPr>
        <w:t xml:space="preserve">старовинної </w:t>
      </w:r>
      <w:r>
        <w:rPr>
          <w:rFonts w:ascii="Times New Roman" w:eastAsia="Calibri" w:hAnsi="Times New Roman" w:cs="Times New Roman"/>
          <w:sz w:val="28"/>
          <w:szCs w:val="28"/>
        </w:rPr>
        <w:t>речі.</w:t>
      </w:r>
    </w:p>
    <w:p w14:paraId="11A7E31F" w14:textId="536C85B2" w:rsidR="001219CB" w:rsidRPr="001219CB" w:rsidRDefault="001219CB" w:rsidP="001219CB">
      <w:pPr>
        <w:spacing w:before="4" w:after="4" w:line="360" w:lineRule="auto"/>
        <w:ind w:left="-284" w:right="1"/>
        <w:jc w:val="both"/>
        <w:rPr>
          <w:rFonts w:ascii="Times New Roman" w:eastAsia="Calibri" w:hAnsi="Times New Roman" w:cs="Times New Roman"/>
          <w:sz w:val="28"/>
          <w:szCs w:val="28"/>
        </w:rPr>
      </w:pPr>
      <w:r w:rsidRPr="001219CB">
        <w:rPr>
          <w:rFonts w:ascii="Times New Roman" w:eastAsia="Calibri" w:hAnsi="Times New Roman" w:cs="Times New Roman"/>
          <w:b/>
          <w:sz w:val="28"/>
          <w:szCs w:val="28"/>
        </w:rPr>
        <w:t>Об’єкт дослідження</w:t>
      </w:r>
      <w:r w:rsidRPr="001219CB">
        <w:rPr>
          <w:rFonts w:ascii="Times New Roman" w:eastAsia="Calibri" w:hAnsi="Times New Roman" w:cs="Times New Roman"/>
          <w:sz w:val="28"/>
          <w:szCs w:val="28"/>
        </w:rPr>
        <w:t xml:space="preserve">: </w:t>
      </w:r>
      <w:r w:rsidR="006C39DC" w:rsidRPr="006C39DC">
        <w:rPr>
          <w:rFonts w:ascii="Calibri" w:eastAsia="Calibri" w:hAnsi="Times New Roman" w:cs="Times New Roman"/>
          <w:bCs/>
          <w:sz w:val="28"/>
          <w:szCs w:val="28"/>
        </w:rPr>
        <w:t>вишитий</w:t>
      </w:r>
      <w:r w:rsidR="006C39DC" w:rsidRPr="006C39DC">
        <w:rPr>
          <w:rFonts w:ascii="Calibri" w:eastAsia="Calibri" w:hAnsi="Times New Roman" w:cs="Times New Roman"/>
          <w:bCs/>
          <w:sz w:val="28"/>
          <w:szCs w:val="28"/>
        </w:rPr>
        <w:t xml:space="preserve"> </w:t>
      </w:r>
      <w:r w:rsidR="006C39DC" w:rsidRPr="006C39DC">
        <w:rPr>
          <w:rFonts w:ascii="Calibri" w:eastAsia="Calibri" w:hAnsi="Times New Roman" w:cs="Times New Roman"/>
          <w:bCs/>
          <w:sz w:val="28"/>
          <w:szCs w:val="28"/>
        </w:rPr>
        <w:t>рушник</w:t>
      </w:r>
      <w:r w:rsidR="006C39DC">
        <w:rPr>
          <w:rFonts w:ascii="Calibri" w:eastAsia="Calibri" w:hAnsi="Times New Roman" w:cs="Times New Roman"/>
          <w:sz w:val="28"/>
          <w:szCs w:val="28"/>
        </w:rPr>
        <w:t xml:space="preserve">  </w:t>
      </w:r>
      <w:r w:rsidR="006C39DC">
        <w:rPr>
          <w:rFonts w:ascii="Calibri" w:eastAsia="Calibri" w:hAnsi="Times New Roman" w:cs="Times New Roman"/>
          <w:sz w:val="28"/>
          <w:szCs w:val="28"/>
        </w:rPr>
        <w:t>пра</w:t>
      </w:r>
      <w:r w:rsidR="003733A7">
        <w:rPr>
          <w:rFonts w:ascii="Calibri" w:eastAsia="Calibri" w:hAnsi="Times New Roman" w:cs="Times New Roman"/>
          <w:sz w:val="28"/>
          <w:szCs w:val="28"/>
        </w:rPr>
        <w:t>пра</w:t>
      </w:r>
      <w:r w:rsidR="006C39DC">
        <w:rPr>
          <w:rFonts w:ascii="Calibri" w:eastAsia="Calibri" w:hAnsi="Times New Roman" w:cs="Times New Roman"/>
          <w:sz w:val="28"/>
          <w:szCs w:val="28"/>
        </w:rPr>
        <w:t>прабабусі</w:t>
      </w:r>
      <w:r w:rsidRPr="001219CB">
        <w:rPr>
          <w:rFonts w:ascii="Calibri" w:eastAsia="Calibri" w:hAnsi="Times New Roman" w:cs="Times New Roman"/>
          <w:sz w:val="28"/>
          <w:szCs w:val="28"/>
        </w:rPr>
        <w:t>.</w:t>
      </w:r>
    </w:p>
    <w:p w14:paraId="70C0C4F2" w14:textId="2C13A850" w:rsidR="001219CB" w:rsidRDefault="001219CB" w:rsidP="001219CB">
      <w:pPr>
        <w:spacing w:before="4" w:after="4" w:line="360" w:lineRule="auto"/>
        <w:ind w:left="-284" w:right="1"/>
        <w:jc w:val="both"/>
        <w:rPr>
          <w:rFonts w:ascii="Times New Roman" w:eastAsia="Calibri" w:hAnsi="Times New Roman" w:cs="Times New Roman"/>
          <w:sz w:val="28"/>
          <w:szCs w:val="28"/>
        </w:rPr>
      </w:pPr>
      <w:r w:rsidRPr="001219CB">
        <w:rPr>
          <w:rFonts w:ascii="Times New Roman" w:eastAsia="Calibri" w:hAnsi="Times New Roman" w:cs="Times New Roman"/>
          <w:b/>
          <w:sz w:val="28"/>
          <w:szCs w:val="28"/>
        </w:rPr>
        <w:t xml:space="preserve">Предмет дослідження: </w:t>
      </w:r>
      <w:r w:rsidRPr="001219CB">
        <w:rPr>
          <w:rFonts w:ascii="Times New Roman" w:eastAsia="Calibri" w:hAnsi="Times New Roman" w:cs="Times New Roman"/>
          <w:sz w:val="28"/>
          <w:szCs w:val="28"/>
        </w:rPr>
        <w:t xml:space="preserve"> </w:t>
      </w:r>
      <w:r w:rsidR="006C39DC">
        <w:rPr>
          <w:rFonts w:ascii="Times New Roman" w:eastAsia="Calibri" w:hAnsi="Times New Roman" w:cs="Times New Roman"/>
          <w:sz w:val="28"/>
          <w:szCs w:val="28"/>
        </w:rPr>
        <w:t>особливості ткацтва</w:t>
      </w:r>
      <w:r w:rsidR="00C77036">
        <w:rPr>
          <w:rFonts w:ascii="Times New Roman" w:eastAsia="Calibri" w:hAnsi="Times New Roman" w:cs="Times New Roman"/>
          <w:sz w:val="28"/>
          <w:szCs w:val="28"/>
        </w:rPr>
        <w:t xml:space="preserve">, </w:t>
      </w:r>
      <w:r w:rsidR="006C39DC">
        <w:rPr>
          <w:rFonts w:ascii="Times New Roman" w:eastAsia="Calibri" w:hAnsi="Times New Roman" w:cs="Times New Roman"/>
          <w:sz w:val="28"/>
          <w:szCs w:val="28"/>
        </w:rPr>
        <w:t>вишивки</w:t>
      </w:r>
      <w:r w:rsidR="00C77036">
        <w:rPr>
          <w:rFonts w:ascii="Times New Roman" w:eastAsia="Calibri" w:hAnsi="Times New Roman" w:cs="Times New Roman"/>
          <w:sz w:val="28"/>
          <w:szCs w:val="28"/>
        </w:rPr>
        <w:t>, сакральні символи.</w:t>
      </w:r>
    </w:p>
    <w:p w14:paraId="71AD697C" w14:textId="32CE3DCA" w:rsidR="00D36AC9" w:rsidRDefault="00D36AC9" w:rsidP="003733A7">
      <w:pPr>
        <w:spacing w:before="4" w:after="4" w:line="360" w:lineRule="auto"/>
        <w:ind w:left="-284" w:right="1"/>
        <w:jc w:val="both"/>
        <w:rPr>
          <w:rFonts w:ascii="Times New Roman" w:eastAsia="Calibri" w:hAnsi="Times New Roman" w:cs="Times New Roman"/>
          <w:sz w:val="28"/>
          <w:szCs w:val="28"/>
        </w:rPr>
      </w:pPr>
      <w:r>
        <w:rPr>
          <w:rFonts w:ascii="Times New Roman" w:eastAsia="Calibri" w:hAnsi="Times New Roman" w:cs="Times New Roman"/>
          <w:b/>
          <w:sz w:val="28"/>
          <w:szCs w:val="28"/>
        </w:rPr>
        <w:t>Теоретична частина.</w:t>
      </w:r>
      <w:r>
        <w:rPr>
          <w:rFonts w:ascii="Times New Roman" w:eastAsia="Calibri" w:hAnsi="Times New Roman" w:cs="Times New Roman"/>
          <w:sz w:val="28"/>
          <w:szCs w:val="28"/>
        </w:rPr>
        <w:t xml:space="preserve"> </w:t>
      </w:r>
      <w:r w:rsidR="00A3163F">
        <w:rPr>
          <w:rFonts w:ascii="Times New Roman" w:eastAsia="Calibri" w:hAnsi="Times New Roman" w:cs="Times New Roman"/>
          <w:sz w:val="28"/>
          <w:szCs w:val="28"/>
        </w:rPr>
        <w:t xml:space="preserve">Основу дослідження становлять наративи моєї прабабусі Макарук Олени Іллівни, жительки села Стобихва Камінь-Каширської громади Волинської області, їй 83 роки. Вона повідомила, що найціннішим родинним артефактом є весільний </w:t>
      </w:r>
      <w:r w:rsidR="00975DFF">
        <w:rPr>
          <w:rFonts w:ascii="Times New Roman" w:eastAsia="Calibri" w:hAnsi="Times New Roman" w:cs="Times New Roman"/>
          <w:sz w:val="28"/>
          <w:szCs w:val="28"/>
        </w:rPr>
        <w:t xml:space="preserve">рушник, який більше </w:t>
      </w:r>
      <w:r w:rsidR="00A3163F">
        <w:rPr>
          <w:rFonts w:ascii="Times New Roman" w:eastAsia="Calibri" w:hAnsi="Times New Roman" w:cs="Times New Roman"/>
          <w:sz w:val="28"/>
          <w:szCs w:val="28"/>
        </w:rPr>
        <w:t xml:space="preserve">ста років передається з покоління в покоління як святиня. </w:t>
      </w:r>
      <w:r w:rsidR="00FD15A7">
        <w:rPr>
          <w:rFonts w:ascii="Times New Roman" w:eastAsia="Calibri" w:hAnsi="Times New Roman" w:cs="Times New Roman"/>
          <w:sz w:val="28"/>
          <w:szCs w:val="28"/>
        </w:rPr>
        <w:t>Ця реліквія</w:t>
      </w:r>
      <w:r w:rsidR="003733A7">
        <w:rPr>
          <w:rFonts w:ascii="Times New Roman" w:eastAsia="Calibri" w:hAnsi="Times New Roman" w:cs="Times New Roman"/>
          <w:sz w:val="28"/>
          <w:szCs w:val="28"/>
        </w:rPr>
        <w:t xml:space="preserve"> належить моїй прапрапрабабусі Федорі Панфилівні Вознюк. Народилася вона у 1883 році в селі Стобихва Волинської губер</w:t>
      </w:r>
      <w:r w:rsidR="00A70A0F">
        <w:rPr>
          <w:rFonts w:ascii="Times New Roman" w:eastAsia="Calibri" w:hAnsi="Times New Roman" w:cs="Times New Roman"/>
          <w:sz w:val="28"/>
          <w:szCs w:val="28"/>
        </w:rPr>
        <w:t>нії (нині село Стобихва Камінь-</w:t>
      </w:r>
      <w:r w:rsidR="003733A7">
        <w:rPr>
          <w:rFonts w:ascii="Times New Roman" w:eastAsia="Calibri" w:hAnsi="Times New Roman" w:cs="Times New Roman"/>
          <w:sz w:val="28"/>
          <w:szCs w:val="28"/>
        </w:rPr>
        <w:t>Каширської громади Волинської облас</w:t>
      </w:r>
      <w:r w:rsidR="00A70A0F">
        <w:rPr>
          <w:rFonts w:ascii="Times New Roman" w:eastAsia="Calibri" w:hAnsi="Times New Roman" w:cs="Times New Roman"/>
          <w:sz w:val="28"/>
          <w:szCs w:val="28"/>
        </w:rPr>
        <w:t xml:space="preserve">ті). Ткати рушник почала у </w:t>
      </w:r>
      <w:r w:rsidR="003733A7">
        <w:rPr>
          <w:rFonts w:ascii="Times New Roman" w:eastAsia="Calibri" w:hAnsi="Times New Roman" w:cs="Times New Roman"/>
          <w:sz w:val="28"/>
          <w:szCs w:val="28"/>
        </w:rPr>
        <w:t xml:space="preserve">8 років. Мати –  Агрипина Оверківна </w:t>
      </w:r>
      <w:proofErr w:type="spellStart"/>
      <w:r w:rsidR="004E6F3C">
        <w:rPr>
          <w:rFonts w:ascii="Times New Roman" w:eastAsia="Calibri" w:hAnsi="Times New Roman" w:cs="Times New Roman"/>
          <w:sz w:val="28"/>
          <w:szCs w:val="28"/>
        </w:rPr>
        <w:t>Плясун</w:t>
      </w:r>
      <w:proofErr w:type="spellEnd"/>
      <w:r w:rsidR="004E6F3C">
        <w:rPr>
          <w:rFonts w:ascii="Times New Roman" w:eastAsia="Calibri" w:hAnsi="Times New Roman" w:cs="Times New Roman"/>
          <w:sz w:val="28"/>
          <w:szCs w:val="28"/>
        </w:rPr>
        <w:t xml:space="preserve"> </w:t>
      </w:r>
      <w:r w:rsidR="003733A7">
        <w:rPr>
          <w:rFonts w:ascii="Times New Roman" w:eastAsia="Calibri" w:hAnsi="Times New Roman" w:cs="Times New Roman"/>
          <w:sz w:val="28"/>
          <w:szCs w:val="28"/>
        </w:rPr>
        <w:t>– дуже рано навчила доньку цьому ремеслу, так як Федора була єдиною дівчинкою в сім’ї (з одинадцяти дітей Агрипини вижило лише шість, п’ять хлопчиків та одна дівчинка).</w:t>
      </w:r>
      <w:r w:rsidR="00FD73BD">
        <w:rPr>
          <w:rFonts w:ascii="Times New Roman" w:eastAsia="Calibri" w:hAnsi="Times New Roman" w:cs="Times New Roman"/>
          <w:sz w:val="28"/>
          <w:szCs w:val="28"/>
        </w:rPr>
        <w:t xml:space="preserve"> Полотно вийшло дуже тоненьке, що свідчило про неабияку майстерність рукодільниці.</w:t>
      </w:r>
      <w:r w:rsidR="003733A7">
        <w:rPr>
          <w:rFonts w:ascii="Times New Roman" w:eastAsia="Calibri" w:hAnsi="Times New Roman" w:cs="Times New Roman"/>
          <w:sz w:val="28"/>
          <w:szCs w:val="28"/>
        </w:rPr>
        <w:t xml:space="preserve"> Закінчила </w:t>
      </w:r>
      <w:r w:rsidR="00FD73BD">
        <w:rPr>
          <w:rFonts w:ascii="Times New Roman" w:eastAsia="Calibri" w:hAnsi="Times New Roman" w:cs="Times New Roman"/>
          <w:sz w:val="28"/>
          <w:szCs w:val="28"/>
        </w:rPr>
        <w:t xml:space="preserve">Федора </w:t>
      </w:r>
      <w:r w:rsidR="003733A7">
        <w:rPr>
          <w:rFonts w:ascii="Times New Roman" w:eastAsia="Calibri" w:hAnsi="Times New Roman" w:cs="Times New Roman"/>
          <w:sz w:val="28"/>
          <w:szCs w:val="28"/>
        </w:rPr>
        <w:t xml:space="preserve">ткати </w:t>
      </w:r>
      <w:r w:rsidR="00FD73BD">
        <w:rPr>
          <w:rFonts w:ascii="Times New Roman" w:eastAsia="Calibri" w:hAnsi="Times New Roman" w:cs="Times New Roman"/>
          <w:sz w:val="28"/>
          <w:szCs w:val="28"/>
        </w:rPr>
        <w:t xml:space="preserve">рушник </w:t>
      </w:r>
      <w:r w:rsidR="003733A7">
        <w:rPr>
          <w:rFonts w:ascii="Times New Roman" w:eastAsia="Calibri" w:hAnsi="Times New Roman" w:cs="Times New Roman"/>
          <w:sz w:val="28"/>
          <w:szCs w:val="28"/>
        </w:rPr>
        <w:t>приблизно в 1890 – 1891 роках.</w:t>
      </w:r>
      <w:r w:rsidR="00FD73BD">
        <w:rPr>
          <w:rFonts w:ascii="Times New Roman" w:eastAsia="Calibri" w:hAnsi="Times New Roman" w:cs="Times New Roman"/>
          <w:sz w:val="28"/>
          <w:szCs w:val="28"/>
        </w:rPr>
        <w:t xml:space="preserve"> Н</w:t>
      </w:r>
      <w:r w:rsidR="003733A7">
        <w:rPr>
          <w:rFonts w:ascii="Times New Roman" w:eastAsia="Calibri" w:hAnsi="Times New Roman" w:cs="Times New Roman"/>
          <w:sz w:val="28"/>
          <w:szCs w:val="28"/>
        </w:rPr>
        <w:t>итки</w:t>
      </w:r>
      <w:r w:rsidR="00FD73BD">
        <w:rPr>
          <w:rFonts w:ascii="Times New Roman" w:eastAsia="Calibri" w:hAnsi="Times New Roman" w:cs="Times New Roman"/>
          <w:sz w:val="28"/>
          <w:szCs w:val="28"/>
        </w:rPr>
        <w:t xml:space="preserve"> для вишивки</w:t>
      </w:r>
      <w:r w:rsidR="003733A7">
        <w:rPr>
          <w:rFonts w:ascii="Times New Roman" w:eastAsia="Calibri" w:hAnsi="Times New Roman" w:cs="Times New Roman"/>
          <w:sz w:val="28"/>
          <w:szCs w:val="28"/>
        </w:rPr>
        <w:t xml:space="preserve"> придбали на місцевому ярмарку. </w:t>
      </w:r>
      <w:r w:rsidR="00FD73BD">
        <w:rPr>
          <w:rFonts w:ascii="Times New Roman" w:eastAsia="Calibri" w:hAnsi="Times New Roman" w:cs="Times New Roman"/>
          <w:sz w:val="28"/>
          <w:szCs w:val="28"/>
        </w:rPr>
        <w:t xml:space="preserve">Ретельно підбирали візерунок, додали модне на той час </w:t>
      </w:r>
      <w:r w:rsidR="00A70A0F">
        <w:rPr>
          <w:rFonts w:ascii="Times New Roman" w:eastAsia="Calibri" w:hAnsi="Times New Roman" w:cs="Times New Roman"/>
          <w:sz w:val="28"/>
          <w:szCs w:val="28"/>
        </w:rPr>
        <w:t>мереживо.</w:t>
      </w:r>
      <w:r w:rsidR="00FD73BD">
        <w:rPr>
          <w:rFonts w:ascii="Times New Roman" w:eastAsia="Calibri" w:hAnsi="Times New Roman" w:cs="Times New Roman"/>
          <w:sz w:val="28"/>
          <w:szCs w:val="28"/>
        </w:rPr>
        <w:t xml:space="preserve"> Коли молоду Федор</w:t>
      </w:r>
      <w:r w:rsidR="00F72670">
        <w:rPr>
          <w:rFonts w:ascii="Times New Roman" w:eastAsia="Calibri" w:hAnsi="Times New Roman" w:cs="Times New Roman"/>
          <w:sz w:val="28"/>
          <w:szCs w:val="28"/>
        </w:rPr>
        <w:t xml:space="preserve">у </w:t>
      </w:r>
      <w:r w:rsidR="00F72670">
        <w:rPr>
          <w:rFonts w:ascii="Times New Roman" w:eastAsia="Calibri" w:hAnsi="Times New Roman" w:cs="Times New Roman"/>
          <w:sz w:val="28"/>
          <w:szCs w:val="28"/>
        </w:rPr>
        <w:lastRenderedPageBreak/>
        <w:t xml:space="preserve">Онуфрій (Онипрій) </w:t>
      </w:r>
      <w:r w:rsidR="00FD73BD">
        <w:rPr>
          <w:rFonts w:ascii="Times New Roman" w:eastAsia="Calibri" w:hAnsi="Times New Roman" w:cs="Times New Roman"/>
          <w:sz w:val="28"/>
          <w:szCs w:val="28"/>
        </w:rPr>
        <w:t>Вознюк покликав заміж, домот</w:t>
      </w:r>
      <w:r w:rsidR="00F72670">
        <w:rPr>
          <w:rFonts w:ascii="Times New Roman" w:eastAsia="Calibri" w:hAnsi="Times New Roman" w:cs="Times New Roman"/>
          <w:sz w:val="28"/>
          <w:szCs w:val="28"/>
        </w:rPr>
        <w:t>каний, вишитий власноруч рушник</w:t>
      </w:r>
      <w:r w:rsidR="00FD73BD">
        <w:rPr>
          <w:rFonts w:ascii="Times New Roman" w:eastAsia="Calibri" w:hAnsi="Times New Roman" w:cs="Times New Roman"/>
          <w:sz w:val="28"/>
          <w:szCs w:val="28"/>
        </w:rPr>
        <w:t xml:space="preserve"> став весільним.</w:t>
      </w:r>
      <w:r w:rsidR="00975E36">
        <w:rPr>
          <w:rFonts w:ascii="Times New Roman" w:eastAsia="Calibri" w:hAnsi="Times New Roman" w:cs="Times New Roman"/>
          <w:sz w:val="28"/>
          <w:szCs w:val="28"/>
        </w:rPr>
        <w:t xml:space="preserve"> Де б не була родина, чи то в евакуації в Бєлгородській чи Курській областях Росії, чи в рідному селі Стобихва; чи в старій хатині, чи в новозбудованій оселі – скрізь вишитий рушник обрамлював найцінніше – ікони. Мабуть, тому й зберігся до наших днів і передається як </w:t>
      </w:r>
      <w:r w:rsidR="004D0F95">
        <w:rPr>
          <w:rFonts w:ascii="Times New Roman" w:eastAsia="Calibri" w:hAnsi="Times New Roman" w:cs="Times New Roman"/>
          <w:sz w:val="28"/>
          <w:szCs w:val="28"/>
        </w:rPr>
        <w:t>реліквія</w:t>
      </w:r>
      <w:r w:rsidR="00975E36">
        <w:rPr>
          <w:rFonts w:ascii="Times New Roman" w:eastAsia="Calibri" w:hAnsi="Times New Roman" w:cs="Times New Roman"/>
          <w:sz w:val="28"/>
          <w:szCs w:val="28"/>
        </w:rPr>
        <w:t>.</w:t>
      </w:r>
    </w:p>
    <w:p w14:paraId="756CC144" w14:textId="5FDC8F83" w:rsidR="004A79EE" w:rsidRDefault="00975E36" w:rsidP="003733A7">
      <w:pPr>
        <w:spacing w:before="4" w:after="4" w:line="360" w:lineRule="auto"/>
        <w:ind w:left="-284" w:right="1"/>
        <w:jc w:val="both"/>
        <w:rPr>
          <w:rFonts w:ascii="Times New Roman" w:eastAsia="Calibri" w:hAnsi="Times New Roman" w:cs="Times New Roman"/>
          <w:sz w:val="28"/>
          <w:szCs w:val="28"/>
        </w:rPr>
      </w:pPr>
      <w:r>
        <w:rPr>
          <w:rFonts w:ascii="Times New Roman" w:eastAsia="Calibri" w:hAnsi="Times New Roman" w:cs="Times New Roman"/>
          <w:b/>
          <w:sz w:val="28"/>
          <w:szCs w:val="28"/>
        </w:rPr>
        <w:t>Практична частина.</w:t>
      </w:r>
      <w:r>
        <w:rPr>
          <w:rFonts w:ascii="Times New Roman" w:eastAsia="Calibri" w:hAnsi="Times New Roman" w:cs="Times New Roman"/>
          <w:sz w:val="28"/>
          <w:szCs w:val="28"/>
        </w:rPr>
        <w:t xml:space="preserve"> </w:t>
      </w:r>
      <w:r w:rsidR="008D6D6A">
        <w:rPr>
          <w:rFonts w:ascii="Times New Roman" w:eastAsia="Calibri" w:hAnsi="Times New Roman" w:cs="Times New Roman"/>
          <w:sz w:val="28"/>
          <w:szCs w:val="28"/>
        </w:rPr>
        <w:t>Для визначення особливостей ткацтва та вишивки та з’ясування символіки, ми звернулися до місцево</w:t>
      </w:r>
      <w:r w:rsidR="004D0F95">
        <w:rPr>
          <w:rFonts w:ascii="Times New Roman" w:eastAsia="Calibri" w:hAnsi="Times New Roman" w:cs="Times New Roman"/>
          <w:sz w:val="28"/>
          <w:szCs w:val="28"/>
        </w:rPr>
        <w:t>ї етнографині</w:t>
      </w:r>
      <w:r w:rsidR="008D6D6A">
        <w:rPr>
          <w:rFonts w:ascii="Times New Roman" w:eastAsia="Calibri" w:hAnsi="Times New Roman" w:cs="Times New Roman"/>
          <w:sz w:val="28"/>
          <w:szCs w:val="28"/>
        </w:rPr>
        <w:t xml:space="preserve"> Челяди Ірини Петрі</w:t>
      </w:r>
      <w:r w:rsidR="004D0F95">
        <w:rPr>
          <w:rFonts w:ascii="Times New Roman" w:eastAsia="Calibri" w:hAnsi="Times New Roman" w:cs="Times New Roman"/>
          <w:sz w:val="28"/>
          <w:szCs w:val="28"/>
        </w:rPr>
        <w:t>вни. На основі її аналізу</w:t>
      </w:r>
      <w:r w:rsidR="00711193">
        <w:rPr>
          <w:rFonts w:ascii="Times New Roman" w:eastAsia="Calibri" w:hAnsi="Times New Roman" w:cs="Times New Roman"/>
          <w:sz w:val="28"/>
          <w:szCs w:val="28"/>
        </w:rPr>
        <w:t xml:space="preserve"> було</w:t>
      </w:r>
      <w:r w:rsidR="008D6D6A">
        <w:rPr>
          <w:rFonts w:ascii="Times New Roman" w:eastAsia="Calibri" w:hAnsi="Times New Roman" w:cs="Times New Roman"/>
          <w:sz w:val="28"/>
          <w:szCs w:val="28"/>
        </w:rPr>
        <w:t xml:space="preserve"> встановлено, що р</w:t>
      </w:r>
      <w:r w:rsidR="00194F89">
        <w:rPr>
          <w:rFonts w:ascii="Times New Roman" w:eastAsia="Calibri" w:hAnsi="Times New Roman" w:cs="Times New Roman"/>
          <w:sz w:val="28"/>
          <w:szCs w:val="28"/>
        </w:rPr>
        <w:t xml:space="preserve">ушник </w:t>
      </w:r>
      <w:r w:rsidR="00DA04FF">
        <w:rPr>
          <w:rFonts w:ascii="Times New Roman" w:eastAsia="Calibri" w:hAnsi="Times New Roman" w:cs="Times New Roman"/>
          <w:sz w:val="28"/>
          <w:szCs w:val="28"/>
        </w:rPr>
        <w:t xml:space="preserve">прапрапрабабусі Федори </w:t>
      </w:r>
      <w:r w:rsidR="00194F89">
        <w:rPr>
          <w:rFonts w:ascii="Times New Roman" w:eastAsia="Calibri" w:hAnsi="Times New Roman" w:cs="Times New Roman"/>
          <w:sz w:val="28"/>
          <w:szCs w:val="28"/>
        </w:rPr>
        <w:t xml:space="preserve">виготовлено з натурального полотна (коноплі). </w:t>
      </w:r>
      <w:r w:rsidR="008D6D6A">
        <w:rPr>
          <w:rFonts w:ascii="Times New Roman" w:eastAsia="Calibri" w:hAnsi="Times New Roman" w:cs="Times New Roman"/>
          <w:sz w:val="28"/>
          <w:szCs w:val="28"/>
        </w:rPr>
        <w:t xml:space="preserve">Полотно вибілене, </w:t>
      </w:r>
      <w:r w:rsidR="00194F89">
        <w:rPr>
          <w:rFonts w:ascii="Times New Roman" w:eastAsia="Calibri" w:hAnsi="Times New Roman" w:cs="Times New Roman"/>
          <w:sz w:val="28"/>
          <w:szCs w:val="28"/>
        </w:rPr>
        <w:t>білий</w:t>
      </w:r>
      <w:r w:rsidR="008D6D6A">
        <w:rPr>
          <w:rFonts w:ascii="Times New Roman" w:eastAsia="Calibri" w:hAnsi="Times New Roman" w:cs="Times New Roman"/>
          <w:sz w:val="28"/>
          <w:szCs w:val="28"/>
        </w:rPr>
        <w:t xml:space="preserve"> колір </w:t>
      </w:r>
      <w:r w:rsidR="00194F89">
        <w:rPr>
          <w:rFonts w:ascii="Times New Roman" w:eastAsia="Calibri" w:hAnsi="Times New Roman" w:cs="Times New Roman"/>
          <w:sz w:val="28"/>
          <w:szCs w:val="28"/>
        </w:rPr>
        <w:t xml:space="preserve">символізує фізичну та духовну чистоту, життєву силу та енергію. </w:t>
      </w:r>
      <w:r w:rsidR="004A79EE" w:rsidRPr="004A79EE">
        <w:rPr>
          <w:rFonts w:ascii="Times New Roman" w:eastAsia="Calibri" w:hAnsi="Times New Roman" w:cs="Times New Roman"/>
          <w:sz w:val="28"/>
          <w:szCs w:val="28"/>
        </w:rPr>
        <w:t>Виши</w:t>
      </w:r>
      <w:r w:rsidR="004A79EE">
        <w:rPr>
          <w:rFonts w:ascii="Times New Roman" w:eastAsia="Calibri" w:hAnsi="Times New Roman" w:cs="Times New Roman"/>
          <w:sz w:val="28"/>
          <w:szCs w:val="28"/>
        </w:rPr>
        <w:t>тий</w:t>
      </w:r>
      <w:r w:rsidR="008D6D6A">
        <w:rPr>
          <w:rFonts w:ascii="Times New Roman" w:eastAsia="Calibri" w:hAnsi="Times New Roman" w:cs="Times New Roman"/>
          <w:sz w:val="28"/>
          <w:szCs w:val="28"/>
        </w:rPr>
        <w:t xml:space="preserve"> </w:t>
      </w:r>
      <w:r w:rsidR="004A79EE" w:rsidRPr="004A79EE">
        <w:rPr>
          <w:rFonts w:ascii="Times New Roman" w:eastAsia="Calibri" w:hAnsi="Times New Roman" w:cs="Times New Roman"/>
          <w:sz w:val="28"/>
          <w:szCs w:val="28"/>
        </w:rPr>
        <w:t>червоними нитками</w:t>
      </w:r>
      <w:r w:rsidR="00ED083E">
        <w:rPr>
          <w:rFonts w:ascii="Times New Roman" w:eastAsia="Calibri" w:hAnsi="Times New Roman" w:cs="Times New Roman"/>
          <w:sz w:val="28"/>
          <w:szCs w:val="28"/>
        </w:rPr>
        <w:t xml:space="preserve">, </w:t>
      </w:r>
      <w:r w:rsidR="00ED083E" w:rsidRPr="004A79EE">
        <w:rPr>
          <w:rFonts w:ascii="Times New Roman" w:eastAsia="Calibri" w:hAnsi="Times New Roman" w:cs="Times New Roman"/>
          <w:sz w:val="28"/>
          <w:szCs w:val="28"/>
        </w:rPr>
        <w:t>оздоблен</w:t>
      </w:r>
      <w:r w:rsidR="00B208F7">
        <w:rPr>
          <w:rFonts w:ascii="Times New Roman" w:eastAsia="Calibri" w:hAnsi="Times New Roman" w:cs="Times New Roman"/>
          <w:sz w:val="28"/>
          <w:szCs w:val="28"/>
        </w:rPr>
        <w:t>ий</w:t>
      </w:r>
      <w:r w:rsidR="00ED083E">
        <w:rPr>
          <w:rFonts w:ascii="Times New Roman" w:eastAsia="Calibri" w:hAnsi="Times New Roman" w:cs="Times New Roman"/>
          <w:sz w:val="28"/>
          <w:szCs w:val="28"/>
        </w:rPr>
        <w:t xml:space="preserve"> </w:t>
      </w:r>
      <w:r w:rsidR="00ED083E" w:rsidRPr="004A79EE">
        <w:rPr>
          <w:rFonts w:ascii="Times New Roman" w:eastAsia="Calibri" w:hAnsi="Times New Roman" w:cs="Times New Roman"/>
          <w:sz w:val="28"/>
          <w:szCs w:val="28"/>
        </w:rPr>
        <w:t>чорни</w:t>
      </w:r>
      <w:r w:rsidR="00ED083E">
        <w:rPr>
          <w:rFonts w:ascii="Times New Roman" w:eastAsia="Calibri" w:hAnsi="Times New Roman" w:cs="Times New Roman"/>
          <w:sz w:val="28"/>
          <w:szCs w:val="28"/>
        </w:rPr>
        <w:t>ми</w:t>
      </w:r>
      <w:r w:rsidR="00555647">
        <w:rPr>
          <w:rFonts w:ascii="Times New Roman" w:eastAsia="Calibri" w:hAnsi="Times New Roman" w:cs="Times New Roman"/>
          <w:sz w:val="28"/>
          <w:szCs w:val="28"/>
        </w:rPr>
        <w:t xml:space="preserve">. </w:t>
      </w:r>
      <w:r w:rsidR="004D0F95">
        <w:rPr>
          <w:rFonts w:ascii="Times New Roman" w:eastAsia="Calibri" w:hAnsi="Times New Roman" w:cs="Times New Roman"/>
          <w:sz w:val="28"/>
          <w:szCs w:val="28"/>
        </w:rPr>
        <w:t>Розміри полотна – 2,8</w:t>
      </w:r>
      <w:r w:rsidR="00711193">
        <w:rPr>
          <w:rFonts w:ascii="Times New Roman" w:eastAsia="Calibri" w:hAnsi="Times New Roman" w:cs="Times New Roman"/>
          <w:sz w:val="28"/>
          <w:szCs w:val="28"/>
        </w:rPr>
        <w:t xml:space="preserve"> м×0,3</w:t>
      </w:r>
      <w:r w:rsidR="004D0F95">
        <w:rPr>
          <w:rFonts w:ascii="Times New Roman" w:eastAsia="Calibri" w:hAnsi="Times New Roman" w:cs="Times New Roman"/>
          <w:sz w:val="28"/>
          <w:szCs w:val="28"/>
        </w:rPr>
        <w:t>5 м (як правило розміри рушника повинні ділитися на 7).</w:t>
      </w:r>
      <w:r w:rsidR="00711193">
        <w:rPr>
          <w:rFonts w:ascii="Times New Roman" w:eastAsia="Calibri" w:hAnsi="Times New Roman" w:cs="Times New Roman"/>
          <w:sz w:val="28"/>
          <w:szCs w:val="28"/>
        </w:rPr>
        <w:t xml:space="preserve"> </w:t>
      </w:r>
      <w:r w:rsidR="00CD326D">
        <w:rPr>
          <w:rFonts w:ascii="Times New Roman" w:eastAsia="Calibri" w:hAnsi="Times New Roman" w:cs="Times New Roman"/>
          <w:sz w:val="28"/>
          <w:szCs w:val="28"/>
        </w:rPr>
        <w:t>Техніка вишивки – хрестик,</w:t>
      </w:r>
      <w:r w:rsidR="00555647">
        <w:rPr>
          <w:rFonts w:ascii="Times New Roman" w:eastAsia="Calibri" w:hAnsi="Times New Roman" w:cs="Times New Roman"/>
          <w:sz w:val="28"/>
          <w:szCs w:val="28"/>
        </w:rPr>
        <w:t xml:space="preserve">  </w:t>
      </w:r>
      <w:r w:rsidR="00ED083E">
        <w:rPr>
          <w:rFonts w:ascii="Times New Roman" w:eastAsia="Calibri" w:hAnsi="Times New Roman" w:cs="Times New Roman"/>
          <w:sz w:val="28"/>
          <w:szCs w:val="28"/>
        </w:rPr>
        <w:t xml:space="preserve">що </w:t>
      </w:r>
      <w:r w:rsidR="00CD326D">
        <w:rPr>
          <w:rFonts w:ascii="Times New Roman" w:eastAsia="Calibri" w:hAnsi="Times New Roman" w:cs="Times New Roman"/>
          <w:sz w:val="28"/>
          <w:szCs w:val="28"/>
        </w:rPr>
        <w:t>стає популярною на Поліссі з</w:t>
      </w:r>
      <w:r w:rsidR="004D0F95">
        <w:rPr>
          <w:rFonts w:ascii="Times New Roman" w:eastAsia="Calibri" w:hAnsi="Times New Roman" w:cs="Times New Roman"/>
          <w:sz w:val="28"/>
          <w:szCs w:val="28"/>
        </w:rPr>
        <w:t xml:space="preserve"> кінця ХІХ – поч.</w:t>
      </w:r>
      <w:r w:rsidR="00ED083E">
        <w:rPr>
          <w:rFonts w:ascii="Times New Roman" w:eastAsia="Calibri" w:hAnsi="Times New Roman" w:cs="Times New Roman"/>
          <w:sz w:val="28"/>
          <w:szCs w:val="28"/>
        </w:rPr>
        <w:t xml:space="preserve"> ХХ ст. </w:t>
      </w:r>
    </w:p>
    <w:p w14:paraId="000210E4" w14:textId="15D6C3EB" w:rsidR="00155584" w:rsidRDefault="00194F89" w:rsidP="00975DFF">
      <w:pPr>
        <w:spacing w:before="4" w:after="4" w:line="360" w:lineRule="auto"/>
        <w:ind w:left="-284" w:right="1"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Рушник характерний для поліської вишивки, містить стилізований рослинний орнамент. </w:t>
      </w:r>
      <w:r w:rsidR="004A79EE" w:rsidRPr="004A79EE">
        <w:rPr>
          <w:rFonts w:ascii="Times New Roman" w:eastAsia="Calibri" w:hAnsi="Times New Roman" w:cs="Times New Roman"/>
          <w:sz w:val="28"/>
          <w:szCs w:val="28"/>
        </w:rPr>
        <w:t xml:space="preserve">Головний </w:t>
      </w:r>
      <w:r w:rsidR="00A70A0F">
        <w:rPr>
          <w:rFonts w:ascii="Times New Roman" w:eastAsia="Calibri" w:hAnsi="Times New Roman" w:cs="Times New Roman"/>
          <w:sz w:val="28"/>
          <w:szCs w:val="28"/>
        </w:rPr>
        <w:t>елемент малюнка – Дерево Життя</w:t>
      </w:r>
      <w:r w:rsidR="004A79EE" w:rsidRPr="004A79EE">
        <w:rPr>
          <w:rFonts w:ascii="Times New Roman" w:eastAsia="Calibri" w:hAnsi="Times New Roman" w:cs="Times New Roman"/>
          <w:sz w:val="28"/>
          <w:szCs w:val="28"/>
        </w:rPr>
        <w:t>. Воно виростає з горщика – минулого життя, що є основою Світотворення.</w:t>
      </w:r>
      <w:r w:rsidR="004A79EE">
        <w:rPr>
          <w:rFonts w:ascii="Times New Roman" w:eastAsia="Calibri" w:hAnsi="Times New Roman" w:cs="Times New Roman"/>
          <w:sz w:val="28"/>
          <w:szCs w:val="28"/>
        </w:rPr>
        <w:t xml:space="preserve"> </w:t>
      </w:r>
      <w:r w:rsidR="004A79EE" w:rsidRPr="004A79EE">
        <w:rPr>
          <w:rFonts w:ascii="Times New Roman" w:eastAsia="Calibri" w:hAnsi="Times New Roman" w:cs="Times New Roman"/>
          <w:sz w:val="28"/>
          <w:szCs w:val="28"/>
        </w:rPr>
        <w:t>Дерево прикр</w:t>
      </w:r>
      <w:r w:rsidR="009A4EE0">
        <w:rPr>
          <w:rFonts w:ascii="Times New Roman" w:eastAsia="Calibri" w:hAnsi="Times New Roman" w:cs="Times New Roman"/>
          <w:sz w:val="28"/>
          <w:szCs w:val="28"/>
        </w:rPr>
        <w:t>ашене</w:t>
      </w:r>
      <w:r w:rsidR="00F452E5">
        <w:rPr>
          <w:rFonts w:ascii="Times New Roman" w:eastAsia="Calibri" w:hAnsi="Times New Roman" w:cs="Times New Roman"/>
          <w:sz w:val="28"/>
          <w:szCs w:val="28"/>
        </w:rPr>
        <w:t xml:space="preserve"> квітами та листям,</w:t>
      </w:r>
      <w:r w:rsidR="004A79EE" w:rsidRPr="004A79EE">
        <w:rPr>
          <w:rFonts w:ascii="Times New Roman" w:eastAsia="Calibri" w:hAnsi="Times New Roman" w:cs="Times New Roman"/>
          <w:sz w:val="28"/>
          <w:szCs w:val="28"/>
        </w:rPr>
        <w:t xml:space="preserve"> </w:t>
      </w:r>
      <w:r w:rsidR="00F452E5">
        <w:rPr>
          <w:rFonts w:ascii="Times New Roman" w:eastAsia="Calibri" w:hAnsi="Times New Roman" w:cs="Times New Roman"/>
          <w:sz w:val="28"/>
          <w:szCs w:val="28"/>
        </w:rPr>
        <w:t>л</w:t>
      </w:r>
      <w:r w:rsidR="004A79EE" w:rsidRPr="004A79EE">
        <w:rPr>
          <w:rFonts w:ascii="Times New Roman" w:eastAsia="Calibri" w:hAnsi="Times New Roman" w:cs="Times New Roman"/>
          <w:sz w:val="28"/>
          <w:szCs w:val="28"/>
        </w:rPr>
        <w:t xml:space="preserve">истя – це майбутні діточки, квіти – символізують красу та молодість. </w:t>
      </w:r>
      <w:r w:rsidR="00F452E5">
        <w:rPr>
          <w:rFonts w:ascii="Times New Roman" w:eastAsia="Calibri" w:hAnsi="Times New Roman" w:cs="Times New Roman"/>
          <w:sz w:val="28"/>
          <w:szCs w:val="28"/>
        </w:rPr>
        <w:t>З обох боків Дерева Життя – Півні.  На весільних рушниках півні, вишиті головами один до одного, символізують закоханих молодят</w:t>
      </w:r>
      <w:r w:rsidR="00801F86">
        <w:rPr>
          <w:rFonts w:ascii="Times New Roman" w:eastAsia="Calibri" w:hAnsi="Times New Roman" w:cs="Times New Roman"/>
          <w:sz w:val="28"/>
          <w:szCs w:val="28"/>
        </w:rPr>
        <w:t xml:space="preserve">, а ще </w:t>
      </w:r>
      <w:r w:rsidR="00155584" w:rsidRPr="00155584">
        <w:rPr>
          <w:rFonts w:ascii="Times New Roman" w:eastAsia="Calibri" w:hAnsi="Times New Roman" w:cs="Times New Roman"/>
          <w:sz w:val="28"/>
          <w:szCs w:val="28"/>
        </w:rPr>
        <w:t xml:space="preserve">багатство, здоров'я, щастя. </w:t>
      </w:r>
      <w:r w:rsidR="00801F86">
        <w:rPr>
          <w:rFonts w:ascii="Times New Roman" w:eastAsia="Calibri" w:hAnsi="Times New Roman" w:cs="Times New Roman"/>
          <w:sz w:val="28"/>
          <w:szCs w:val="28"/>
        </w:rPr>
        <w:t>Другий ряд – це вишиті маки, які є</w:t>
      </w:r>
      <w:r w:rsidR="00801F86" w:rsidRPr="00801F86">
        <w:rPr>
          <w:rFonts w:ascii="Times New Roman" w:eastAsia="Calibri" w:hAnsi="Times New Roman" w:cs="Times New Roman"/>
          <w:sz w:val="28"/>
          <w:szCs w:val="28"/>
        </w:rPr>
        <w:t xml:space="preserve"> символ</w:t>
      </w:r>
      <w:r w:rsidR="00801F86">
        <w:rPr>
          <w:rFonts w:ascii="Times New Roman" w:eastAsia="Calibri" w:hAnsi="Times New Roman" w:cs="Times New Roman"/>
          <w:sz w:val="28"/>
          <w:szCs w:val="28"/>
        </w:rPr>
        <w:t>ом</w:t>
      </w:r>
      <w:r w:rsidR="00801F86" w:rsidRPr="00801F86">
        <w:rPr>
          <w:rFonts w:ascii="Times New Roman" w:eastAsia="Calibri" w:hAnsi="Times New Roman" w:cs="Times New Roman"/>
          <w:sz w:val="28"/>
          <w:szCs w:val="28"/>
        </w:rPr>
        <w:t xml:space="preserve"> убранства </w:t>
      </w:r>
      <w:r w:rsidR="00801F86">
        <w:rPr>
          <w:rFonts w:ascii="Times New Roman" w:eastAsia="Calibri" w:hAnsi="Times New Roman" w:cs="Times New Roman"/>
          <w:sz w:val="28"/>
          <w:szCs w:val="28"/>
        </w:rPr>
        <w:t>та</w:t>
      </w:r>
      <w:r w:rsidR="00801F86" w:rsidRPr="00801F86">
        <w:rPr>
          <w:rFonts w:ascii="Times New Roman" w:eastAsia="Calibri" w:hAnsi="Times New Roman" w:cs="Times New Roman"/>
          <w:sz w:val="28"/>
          <w:szCs w:val="28"/>
        </w:rPr>
        <w:t xml:space="preserve"> пишності.</w:t>
      </w:r>
      <w:r w:rsidR="00ED083E">
        <w:rPr>
          <w:rFonts w:ascii="Times New Roman" w:eastAsia="Calibri" w:hAnsi="Times New Roman" w:cs="Times New Roman"/>
          <w:sz w:val="28"/>
          <w:szCs w:val="28"/>
        </w:rPr>
        <w:t xml:space="preserve"> </w:t>
      </w:r>
      <w:r w:rsidR="00555647">
        <w:rPr>
          <w:rFonts w:ascii="Times New Roman" w:eastAsia="Calibri" w:hAnsi="Times New Roman" w:cs="Times New Roman"/>
          <w:sz w:val="28"/>
          <w:szCs w:val="28"/>
        </w:rPr>
        <w:t xml:space="preserve"> Третій – лілеї</w:t>
      </w:r>
      <w:r w:rsidR="00555647">
        <w:t xml:space="preserve"> –  </w:t>
      </w:r>
      <w:r w:rsidR="00555647" w:rsidRPr="00555647">
        <w:rPr>
          <w:rFonts w:ascii="Times New Roman" w:eastAsia="Calibri" w:hAnsi="Times New Roman" w:cs="Times New Roman"/>
          <w:sz w:val="28"/>
          <w:szCs w:val="28"/>
        </w:rPr>
        <w:t>символ дівочих чарів, чистоти і цноти.</w:t>
      </w:r>
      <w:r w:rsidR="00555647">
        <w:rPr>
          <w:rFonts w:ascii="Times New Roman" w:eastAsia="Calibri" w:hAnsi="Times New Roman" w:cs="Times New Roman"/>
          <w:sz w:val="28"/>
          <w:szCs w:val="28"/>
        </w:rPr>
        <w:t xml:space="preserve"> </w:t>
      </w:r>
      <w:r w:rsidR="00947FF0">
        <w:rPr>
          <w:rFonts w:ascii="Times New Roman" w:eastAsia="Calibri" w:hAnsi="Times New Roman" w:cs="Times New Roman"/>
          <w:sz w:val="28"/>
          <w:szCs w:val="28"/>
        </w:rPr>
        <w:t>Далі –</w:t>
      </w:r>
      <w:r w:rsidR="00C355FB">
        <w:rPr>
          <w:rFonts w:ascii="Times New Roman" w:eastAsia="Calibri" w:hAnsi="Times New Roman" w:cs="Times New Roman"/>
          <w:sz w:val="28"/>
          <w:szCs w:val="28"/>
        </w:rPr>
        <w:t xml:space="preserve"> калина – </w:t>
      </w:r>
      <w:r w:rsidR="00C355FB" w:rsidRPr="00C355FB">
        <w:rPr>
          <w:rFonts w:ascii="Times New Roman" w:eastAsia="Calibri" w:hAnsi="Times New Roman" w:cs="Times New Roman"/>
          <w:sz w:val="28"/>
          <w:szCs w:val="28"/>
        </w:rPr>
        <w:t>символ жіночої вроди, сили та здоров’я</w:t>
      </w:r>
      <w:r w:rsidR="00C355FB">
        <w:rPr>
          <w:rFonts w:ascii="Times New Roman" w:eastAsia="Calibri" w:hAnsi="Times New Roman" w:cs="Times New Roman"/>
          <w:sz w:val="28"/>
          <w:szCs w:val="28"/>
        </w:rPr>
        <w:t>.</w:t>
      </w:r>
      <w:r w:rsidR="00947FF0">
        <w:rPr>
          <w:rFonts w:ascii="Times New Roman" w:eastAsia="Calibri" w:hAnsi="Times New Roman" w:cs="Times New Roman"/>
          <w:sz w:val="28"/>
          <w:szCs w:val="28"/>
        </w:rPr>
        <w:t xml:space="preserve"> </w:t>
      </w:r>
    </w:p>
    <w:p w14:paraId="0A6C243E" w14:textId="4C9251AA" w:rsidR="00A96497" w:rsidRPr="00820910" w:rsidRDefault="00194F89" w:rsidP="00820910">
      <w:pPr>
        <w:spacing w:before="4" w:after="4" w:line="360" w:lineRule="auto"/>
        <w:ind w:left="-284" w:right="1"/>
        <w:jc w:val="both"/>
        <w:rPr>
          <w:rFonts w:ascii="Times New Roman" w:eastAsia="Calibri" w:hAnsi="Times New Roman" w:cs="Times New Roman"/>
          <w:sz w:val="28"/>
          <w:szCs w:val="28"/>
        </w:rPr>
      </w:pPr>
      <w:r w:rsidRPr="00194F89">
        <w:rPr>
          <w:rFonts w:ascii="Times New Roman" w:eastAsia="Calibri" w:hAnsi="Times New Roman" w:cs="Times New Roman"/>
          <w:b/>
          <w:bCs/>
          <w:sz w:val="28"/>
          <w:szCs w:val="28"/>
        </w:rPr>
        <w:t>Висновки.</w:t>
      </w:r>
      <w:r>
        <w:rPr>
          <w:rFonts w:ascii="Times New Roman" w:eastAsia="Calibri" w:hAnsi="Times New Roman" w:cs="Times New Roman"/>
          <w:sz w:val="28"/>
          <w:szCs w:val="28"/>
        </w:rPr>
        <w:t xml:space="preserve"> </w:t>
      </w:r>
      <w:r w:rsidR="00F72670">
        <w:rPr>
          <w:rFonts w:ascii="Times New Roman" w:eastAsia="Calibri" w:hAnsi="Times New Roman" w:cs="Times New Roman"/>
          <w:sz w:val="28"/>
          <w:szCs w:val="28"/>
        </w:rPr>
        <w:t>На основі розповідей</w:t>
      </w:r>
      <w:r w:rsidR="00975DFF">
        <w:rPr>
          <w:rFonts w:ascii="Times New Roman" w:eastAsia="Calibri" w:hAnsi="Times New Roman" w:cs="Times New Roman"/>
          <w:sz w:val="28"/>
          <w:szCs w:val="28"/>
        </w:rPr>
        <w:t xml:space="preserve"> прабабусі</w:t>
      </w:r>
      <w:r w:rsidR="00F72670">
        <w:rPr>
          <w:rFonts w:ascii="Times New Roman" w:eastAsia="Calibri" w:hAnsi="Times New Roman" w:cs="Times New Roman"/>
          <w:sz w:val="28"/>
          <w:szCs w:val="28"/>
        </w:rPr>
        <w:t xml:space="preserve"> та місцевої етнографині, аналізу наукових джерел та літерат</w:t>
      </w:r>
      <w:r w:rsidR="00A70A0F">
        <w:rPr>
          <w:rFonts w:ascii="Times New Roman" w:eastAsia="Calibri" w:hAnsi="Times New Roman" w:cs="Times New Roman"/>
          <w:sz w:val="28"/>
          <w:szCs w:val="28"/>
        </w:rPr>
        <w:t>ури нам вдалося встановити, що весільний рушник зі старої родинної скрині витканий та вишитий моєю прапрапрабабусею Федорою Панфилівною Вознюк. Його розміри, техніки виконання, кольорова гама, символи типові для Полісся кінця ХІХ – початку ХХ ст. Рушник досліджується вперше</w:t>
      </w:r>
      <w:r>
        <w:rPr>
          <w:rFonts w:ascii="Times New Roman" w:eastAsia="Calibri" w:hAnsi="Times New Roman" w:cs="Times New Roman"/>
          <w:sz w:val="28"/>
          <w:szCs w:val="28"/>
        </w:rPr>
        <w:t>.</w:t>
      </w:r>
      <w:r w:rsidR="00A70A0F">
        <w:rPr>
          <w:rFonts w:ascii="Times New Roman" w:eastAsia="Calibri" w:hAnsi="Times New Roman" w:cs="Times New Roman"/>
          <w:sz w:val="28"/>
          <w:szCs w:val="28"/>
        </w:rPr>
        <w:t xml:space="preserve"> Його цінність висока, адже він є предметом історичної пам’яті моїх предків та </w:t>
      </w:r>
      <w:bookmarkStart w:id="0" w:name="_GoBack"/>
      <w:bookmarkEnd w:id="0"/>
      <w:r w:rsidR="00A70A0F">
        <w:rPr>
          <w:rFonts w:ascii="Times New Roman" w:eastAsia="Calibri" w:hAnsi="Times New Roman" w:cs="Times New Roman"/>
          <w:sz w:val="28"/>
          <w:szCs w:val="28"/>
        </w:rPr>
        <w:t xml:space="preserve"> всього українського народу</w:t>
      </w:r>
      <w:r>
        <w:rPr>
          <w:rFonts w:ascii="Times New Roman" w:eastAsia="Calibri" w:hAnsi="Times New Roman" w:cs="Times New Roman"/>
          <w:sz w:val="28"/>
          <w:szCs w:val="28"/>
        </w:rPr>
        <w:t>.</w:t>
      </w:r>
    </w:p>
    <w:sectPr w:rsidR="00A96497" w:rsidRPr="00820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7B8F"/>
    <w:multiLevelType w:val="hybridMultilevel"/>
    <w:tmpl w:val="CDB089DE"/>
    <w:lvl w:ilvl="0" w:tplc="9BEC196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A4"/>
    <w:rsid w:val="000C0773"/>
    <w:rsid w:val="00106713"/>
    <w:rsid w:val="001219CB"/>
    <w:rsid w:val="00155584"/>
    <w:rsid w:val="00194F89"/>
    <w:rsid w:val="002A0F49"/>
    <w:rsid w:val="003733A7"/>
    <w:rsid w:val="00436660"/>
    <w:rsid w:val="004A79EE"/>
    <w:rsid w:val="004D0F95"/>
    <w:rsid w:val="004E6F3C"/>
    <w:rsid w:val="00555647"/>
    <w:rsid w:val="006C39DC"/>
    <w:rsid w:val="00711193"/>
    <w:rsid w:val="00801F86"/>
    <w:rsid w:val="00820910"/>
    <w:rsid w:val="00840AD0"/>
    <w:rsid w:val="008D6D6A"/>
    <w:rsid w:val="008F3FB6"/>
    <w:rsid w:val="00947FF0"/>
    <w:rsid w:val="00975DFF"/>
    <w:rsid w:val="00975E36"/>
    <w:rsid w:val="009A4EE0"/>
    <w:rsid w:val="00A3163F"/>
    <w:rsid w:val="00A70A0F"/>
    <w:rsid w:val="00A96497"/>
    <w:rsid w:val="00B208F7"/>
    <w:rsid w:val="00B21706"/>
    <w:rsid w:val="00B615A4"/>
    <w:rsid w:val="00C355FB"/>
    <w:rsid w:val="00C4682A"/>
    <w:rsid w:val="00C77036"/>
    <w:rsid w:val="00CD326D"/>
    <w:rsid w:val="00D156B2"/>
    <w:rsid w:val="00D36AC9"/>
    <w:rsid w:val="00DA04FF"/>
    <w:rsid w:val="00DD0C2C"/>
    <w:rsid w:val="00E10755"/>
    <w:rsid w:val="00EA3CF2"/>
    <w:rsid w:val="00ED083E"/>
    <w:rsid w:val="00F452E5"/>
    <w:rsid w:val="00F72670"/>
    <w:rsid w:val="00F9224F"/>
    <w:rsid w:val="00FD15A7"/>
    <w:rsid w:val="00FD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TotalTime>
  <Pages>2</Pages>
  <Words>2582</Words>
  <Characters>1472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Анатоліївна Бруча</dc:creator>
  <cp:keywords/>
  <dc:description/>
  <cp:lastModifiedBy>Svetlana</cp:lastModifiedBy>
  <cp:revision>25</cp:revision>
  <dcterms:created xsi:type="dcterms:W3CDTF">2023-04-17T06:00:00Z</dcterms:created>
  <dcterms:modified xsi:type="dcterms:W3CDTF">2023-04-21T20:05:00Z</dcterms:modified>
</cp:coreProperties>
</file>