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52" w:rsidRPr="00D65487" w:rsidRDefault="00FA6052" w:rsidP="005E3F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87"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 «МАН-Юніор Дослідник»</w:t>
      </w:r>
    </w:p>
    <w:p w:rsidR="00FA6052" w:rsidRPr="00BE32B3" w:rsidRDefault="005E3F5E" w:rsidP="005E3F5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2B3">
        <w:rPr>
          <w:rFonts w:ascii="Times New Roman" w:hAnsi="Times New Roman" w:cs="Times New Roman"/>
          <w:b/>
          <w:i/>
          <w:sz w:val="28"/>
          <w:szCs w:val="28"/>
        </w:rPr>
        <w:t>Номініція</w:t>
      </w:r>
      <w:r w:rsidR="00FA6052" w:rsidRPr="00BE32B3">
        <w:rPr>
          <w:rFonts w:ascii="Times New Roman" w:hAnsi="Times New Roman" w:cs="Times New Roman"/>
          <w:b/>
          <w:i/>
          <w:sz w:val="28"/>
          <w:szCs w:val="28"/>
        </w:rPr>
        <w:t xml:space="preserve"> «Екологія»</w:t>
      </w:r>
    </w:p>
    <w:p w:rsidR="005E3F5E" w:rsidRDefault="00FA6052" w:rsidP="005E3F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5E">
        <w:rPr>
          <w:rFonts w:ascii="Times New Roman" w:hAnsi="Times New Roman" w:cs="Times New Roman"/>
          <w:b/>
          <w:sz w:val="28"/>
          <w:szCs w:val="28"/>
        </w:rPr>
        <w:t>Тези екологічного проєкту :</w:t>
      </w:r>
      <w:r w:rsidRPr="0021287D">
        <w:rPr>
          <w:rFonts w:ascii="Times New Roman" w:hAnsi="Times New Roman" w:cs="Times New Roman"/>
          <w:sz w:val="28"/>
          <w:szCs w:val="28"/>
        </w:rPr>
        <w:t xml:space="preserve"> «Оцінка впливу хімічних речовин, які входять до складу рідин для електронних сигарет на комах з ряду тарганові –</w:t>
      </w:r>
      <w:r w:rsidR="003D08E1">
        <w:rPr>
          <w:rFonts w:ascii="Times New Roman" w:hAnsi="Times New Roman" w:cs="Times New Roman"/>
          <w:sz w:val="28"/>
          <w:szCs w:val="28"/>
        </w:rPr>
        <w:t xml:space="preserve"> таргана</w:t>
      </w:r>
      <w:r w:rsidRPr="0021287D">
        <w:rPr>
          <w:rFonts w:ascii="Times New Roman" w:hAnsi="Times New Roman" w:cs="Times New Roman"/>
          <w:sz w:val="28"/>
          <w:szCs w:val="28"/>
        </w:rPr>
        <w:t xml:space="preserve"> рудого».</w:t>
      </w:r>
    </w:p>
    <w:p w:rsidR="005E3F5E" w:rsidRDefault="005E3F5E" w:rsidP="005E3F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5E">
        <w:rPr>
          <w:rFonts w:ascii="Times New Roman" w:hAnsi="Times New Roman" w:cs="Times New Roman"/>
          <w:b/>
          <w:sz w:val="28"/>
          <w:szCs w:val="28"/>
        </w:rPr>
        <w:t>Проєкт виконали</w:t>
      </w:r>
      <w:r w:rsidRPr="005E3F5E">
        <w:rPr>
          <w:rFonts w:ascii="Times New Roman" w:hAnsi="Times New Roman" w:cs="Times New Roman"/>
          <w:sz w:val="28"/>
          <w:szCs w:val="28"/>
        </w:rPr>
        <w:t>: Осауленко Іванна та Олексюк Дмитро, учні 10 класу Академічного ліц</w:t>
      </w:r>
      <w:r>
        <w:rPr>
          <w:rFonts w:ascii="Times New Roman" w:hAnsi="Times New Roman" w:cs="Times New Roman"/>
          <w:sz w:val="28"/>
          <w:szCs w:val="28"/>
        </w:rPr>
        <w:t>ею №4, Обухівської міської ради, Київської області.</w:t>
      </w:r>
    </w:p>
    <w:p w:rsidR="005E3F5E" w:rsidRPr="00E5233B" w:rsidRDefault="005E3F5E" w:rsidP="005E3F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F5E">
        <w:rPr>
          <w:rFonts w:ascii="Times New Roman" w:hAnsi="Times New Roman" w:cs="Times New Roman"/>
          <w:b/>
          <w:sz w:val="28"/>
          <w:szCs w:val="28"/>
        </w:rPr>
        <w:t>Науковийкерівник: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5E">
        <w:rPr>
          <w:rFonts w:ascii="Times New Roman" w:hAnsi="Times New Roman" w:cs="Times New Roman"/>
          <w:sz w:val="28"/>
          <w:szCs w:val="28"/>
        </w:rPr>
        <w:t>Онопрієнко Валентина Петрівна, вчитель біології</w:t>
      </w:r>
      <w:r w:rsidRPr="001A0AD5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Академічного ліцею</w:t>
      </w:r>
      <w:r w:rsidRPr="005E3F5E">
        <w:rPr>
          <w:rFonts w:ascii="Times New Roman" w:hAnsi="Times New Roman" w:cs="Times New Roman"/>
          <w:sz w:val="28"/>
          <w:szCs w:val="28"/>
        </w:rPr>
        <w:t xml:space="preserve"> № 4,</w:t>
      </w:r>
      <w:r w:rsidR="001A0AD5" w:rsidRPr="001A0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AD5">
        <w:rPr>
          <w:rFonts w:ascii="Times New Roman" w:hAnsi="Times New Roman" w:cs="Times New Roman"/>
          <w:sz w:val="28"/>
          <w:szCs w:val="28"/>
          <w:lang w:val="uk-UA"/>
        </w:rPr>
        <w:t>Обухівської міської</w:t>
      </w:r>
      <w:r w:rsidRPr="00E5233B">
        <w:rPr>
          <w:rFonts w:ascii="Times New Roman" w:hAnsi="Times New Roman" w:cs="Times New Roman"/>
          <w:sz w:val="28"/>
          <w:szCs w:val="28"/>
          <w:lang w:val="uk-UA"/>
        </w:rPr>
        <w:t xml:space="preserve"> ради Київської області.</w:t>
      </w:r>
    </w:p>
    <w:p w:rsidR="00284D38" w:rsidRPr="005E3F5E" w:rsidRDefault="003C2020" w:rsidP="005E3F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Таргани синатропні комахи,</w:t>
      </w:r>
      <w:r w:rsidR="00E5233B" w:rsidRPr="00E523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E523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що</w:t>
      </w:r>
      <w:r w:rsidR="0021287D" w:rsidRPr="00E523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живуть в помешканнях</w:t>
      </w:r>
      <w:r w:rsidRPr="00E523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разом</w:t>
      </w:r>
      <w:r w:rsidR="0021287D" w:rsidRPr="00E523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з людьми і харчуються залишками проду</w:t>
      </w:r>
      <w:r w:rsidRPr="00E523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ктів харчування, </w:t>
      </w:r>
      <w:r w:rsidR="0021287D" w:rsidRPr="00E523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які містять харчові добавки. </w:t>
      </w:r>
      <w:r w:rsidR="0021287D"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 таких добавок належать пропіленгліколь, гліцерин та ароматизатори. Ці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ж</w:t>
      </w:r>
      <w:r w:rsidR="0021287D"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складники входять до складу рідин для електронних сигарет і є не шкідливими для людини. А для</w:t>
      </w:r>
      <w:r w:rsidR="00A506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цих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комах н</w:t>
      </w:r>
      <w:r w:rsidR="0021287D"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евідомо. Можливо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21287D"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</w:t>
      </w:r>
      <w:r w:rsidR="00A506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допомогою цих речовин ми зможе</w:t>
      </w:r>
      <w:r w:rsidR="0021287D"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 боритися із цими комахами, адже як було сказано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вище</w:t>
      </w:r>
      <w:r w:rsidR="0021287D"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вони є переносниками хвороб. Отже,</w:t>
      </w:r>
      <w:r w:rsidR="005E3F5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1287D"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наша робота є </w:t>
      </w:r>
      <w:r w:rsidR="0021287D" w:rsidRPr="005E3F5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актуальною</w:t>
      </w:r>
      <w:r w:rsidR="0021287D"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і продиктована реаліями сучасності.</w:t>
      </w:r>
      <w:r w:rsid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43036A" w:rsidRPr="0021287D" w:rsidRDefault="0043036A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E3F5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Об’єктом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нашого дослідження є таргани, а </w:t>
      </w:r>
      <w:r w:rsidRPr="005E3F5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предметом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вплив </w:t>
      </w:r>
      <w:bookmarkStart w:id="0" w:name="_GoBack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складників рідини для електронних сигарет на монопопуляцію рудого </w:t>
      </w:r>
      <w:bookmarkEnd w:id="0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таргана.</w:t>
      </w:r>
    </w:p>
    <w:p w:rsidR="0021287D" w:rsidRDefault="0021287D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E3F5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Мета </w:t>
      </w:r>
      <w:r w:rsidR="005E3F5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проєкту</w:t>
      </w:r>
      <w:r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: продемонструвати на </w:t>
      </w:r>
      <w:r w:rsidR="00A506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прикладах вплив складників рідини для електоронних сигарет </w:t>
      </w:r>
      <w:r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життєдіяльність тарганів на прикладі  рудого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таргана ( Blattella germanica)</w:t>
      </w:r>
      <w:r w:rsid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284D38" w:rsidRDefault="005E3F5E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E3F5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Завдання роботи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</w:p>
    <w:p w:rsidR="0021287D" w:rsidRPr="0021287D" w:rsidRDefault="0021287D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1)Опрацювавши літературні джерела охарактеризувати тарганів, як синантропних комах.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21287D" w:rsidRPr="0021287D" w:rsidRDefault="0021287D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2)Використавши рідини для електронних сигарет із р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ізним складом дослідити вплив їх</w:t>
      </w:r>
      <w:r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п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роцеси життєдіяльності тарганів у штучній екосистемі</w:t>
      </w:r>
      <w:r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FA6052" w:rsidRDefault="0021287D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128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3)На основі отриманих результатів зроб</w:t>
      </w:r>
      <w:r w:rsidR="00A506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ити ви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сновок про вплив складників цих</w:t>
      </w:r>
      <w:r w:rsidR="00A506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рідини на життєдіяльність тарганів.</w:t>
      </w:r>
    </w:p>
    <w:p w:rsidR="005E3F5E" w:rsidRDefault="0043036A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Для дослідження ми стврили штучну популяцію 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тарганів у складі 4 особини, яких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помістили у пластикову пляшку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обємом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1,5 літрів</w:t>
      </w:r>
      <w:r w:rsidR="00284D3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де були отвори для постійного потрапляння повітря. Комах забезпечили їжею і водою з міського водопроводу . Вони почувались добре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їли і були достатньо активними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4C31EB" w:rsidRDefault="0043036A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3036A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Дослідження 1.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першого дослідження ми взяли рідину , яка містила пропіленгліколь -55мг, гліцерин- 30мг та ароматизатори -10мг . При потраплян</w:t>
      </w:r>
      <w:r w:rsidR="00F96A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ні пари,</w:t>
      </w:r>
      <w:r w:rsidR="008E75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96A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що мала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такий склад комахи с</w:t>
      </w:r>
      <w:r w:rsidR="00F96A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початку  ніби присіли на лапках</w:t>
      </w:r>
      <w:r w:rsidR="008E75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швидко рухали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вусиками у різні сторони і стали активно шукати вихід із пляшки чітко розуміючи де вихід із неї. Через деякий час таргани почали активно ч</w:t>
      </w:r>
      <w:r w:rsidR="00F96A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истити свої вуса і заспокоїлись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Поспостерігавши за досліджуваними тваринами тиждень ми зробили висново</w:t>
      </w:r>
      <w:r w:rsidR="00F96A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 , що пари хімічних речовин, які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потрапили до організму комах через дихальну с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истему не є шкідливими для них.</w:t>
      </w:r>
    </w:p>
    <w:p w:rsidR="0043036A" w:rsidRDefault="0043036A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3036A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Дослідження 2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 Для цього  дослідження ми взяли ріди</w:t>
      </w:r>
      <w:r w:rsidR="00F96A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ну яка вже містила 5мг нікотину. Після потрапяння випарів цієї рідин 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 пляшку комахи спочатку завмерли і знову</w:t>
      </w:r>
      <w:r w:rsidR="00F96A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почали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кру</w:t>
      </w:r>
      <w:r w:rsidR="00525E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тити гловами і рухати вусиками і стали 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шукати отвори звідки потрапляє</w:t>
      </w:r>
      <w:r w:rsidR="00525E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чисте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</w:t>
      </w:r>
      <w:r w:rsidR="00525E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овітря . Через 5 хвилин таргани заспокоїлись.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Спостереження протягом наст</w:t>
      </w:r>
      <w:r w:rsidR="00525E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упного тижня показали, що комахи</w:t>
      </w:r>
      <w:r w:rsidRPr="004303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перенесли дослідженя добре.</w:t>
      </w:r>
    </w:p>
    <w:p w:rsidR="004C31EB" w:rsidRDefault="004C31EB" w:rsidP="005E3F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i/>
          <w:sz w:val="28"/>
          <w:szCs w:val="28"/>
        </w:rPr>
        <w:t>Дослідження 3</w:t>
      </w:r>
      <w:r w:rsidR="00525E53">
        <w:rPr>
          <w:rFonts w:ascii="Times New Roman" w:hAnsi="Times New Roman" w:cs="Times New Roman"/>
          <w:sz w:val="28"/>
          <w:szCs w:val="28"/>
        </w:rPr>
        <w:t xml:space="preserve">. </w:t>
      </w:r>
      <w:r w:rsidRPr="005B1F3F">
        <w:rPr>
          <w:rFonts w:ascii="Times New Roman" w:hAnsi="Times New Roman" w:cs="Times New Roman"/>
          <w:sz w:val="28"/>
          <w:szCs w:val="28"/>
        </w:rPr>
        <w:t>Для дослідження ми збільшили вміст нікотину</w:t>
      </w:r>
      <w:r w:rsidR="00525E53">
        <w:rPr>
          <w:rFonts w:ascii="Times New Roman" w:hAnsi="Times New Roman" w:cs="Times New Roman"/>
          <w:sz w:val="28"/>
          <w:szCs w:val="28"/>
        </w:rPr>
        <w:t xml:space="preserve"> до 15мг. Після потрапляння випарів</w:t>
      </w:r>
      <w:r w:rsidRPr="005B1F3F">
        <w:rPr>
          <w:rFonts w:ascii="Times New Roman" w:hAnsi="Times New Roman" w:cs="Times New Roman"/>
          <w:sz w:val="28"/>
          <w:szCs w:val="28"/>
        </w:rPr>
        <w:t xml:space="preserve"> в пляшку ком</w:t>
      </w:r>
      <w:r w:rsidR="00525E53">
        <w:rPr>
          <w:rFonts w:ascii="Times New Roman" w:hAnsi="Times New Roman" w:cs="Times New Roman"/>
          <w:sz w:val="28"/>
          <w:szCs w:val="28"/>
        </w:rPr>
        <w:t>ахи стали надзвичайно активними</w:t>
      </w:r>
      <w:r w:rsidRPr="005B1F3F">
        <w:rPr>
          <w:rFonts w:ascii="Times New Roman" w:hAnsi="Times New Roman" w:cs="Times New Roman"/>
          <w:sz w:val="28"/>
          <w:szCs w:val="28"/>
        </w:rPr>
        <w:t xml:space="preserve">, але через 2 хвилини стали по черзі перевертатися до верху лапками і </w:t>
      </w:r>
      <w:r w:rsidR="00BE32B3">
        <w:rPr>
          <w:rFonts w:ascii="Times New Roman" w:hAnsi="Times New Roman" w:cs="Times New Roman"/>
          <w:sz w:val="28"/>
          <w:szCs w:val="28"/>
        </w:rPr>
        <w:lastRenderedPageBreak/>
        <w:t>перестали рухатися</w:t>
      </w:r>
      <w:r w:rsidRPr="005B1F3F">
        <w:rPr>
          <w:rFonts w:ascii="Times New Roman" w:hAnsi="Times New Roman" w:cs="Times New Roman"/>
          <w:sz w:val="28"/>
          <w:szCs w:val="28"/>
        </w:rPr>
        <w:t>.</w:t>
      </w:r>
      <w:r w:rsidR="00525E53">
        <w:rPr>
          <w:rFonts w:ascii="Times New Roman" w:hAnsi="Times New Roman" w:cs="Times New Roman"/>
          <w:sz w:val="28"/>
          <w:szCs w:val="28"/>
        </w:rPr>
        <w:t xml:space="preserve"> Проте ч</w:t>
      </w:r>
      <w:r w:rsidRPr="005B1F3F">
        <w:rPr>
          <w:rFonts w:ascii="Times New Roman" w:hAnsi="Times New Roman" w:cs="Times New Roman"/>
          <w:sz w:val="28"/>
          <w:szCs w:val="28"/>
        </w:rPr>
        <w:t>ерез</w:t>
      </w:r>
      <w:r w:rsidR="00525E53">
        <w:rPr>
          <w:rFonts w:ascii="Times New Roman" w:hAnsi="Times New Roman" w:cs="Times New Roman"/>
          <w:sz w:val="28"/>
          <w:szCs w:val="28"/>
        </w:rPr>
        <w:t xml:space="preserve"> одну</w:t>
      </w:r>
      <w:r w:rsidRPr="005B1F3F">
        <w:rPr>
          <w:rFonts w:ascii="Times New Roman" w:hAnsi="Times New Roman" w:cs="Times New Roman"/>
          <w:sz w:val="28"/>
          <w:szCs w:val="28"/>
        </w:rPr>
        <w:t xml:space="preserve"> хвилину відновили свою життєдіяльність - почали рухатись і чистити вусики. Протягом наступного тижня ми спостерігали за тарганами і побачили , що колір зовнішнього покриву</w:t>
      </w:r>
      <w:r w:rsidR="00525E53">
        <w:rPr>
          <w:rFonts w:ascii="Times New Roman" w:hAnsi="Times New Roman" w:cs="Times New Roman"/>
          <w:sz w:val="28"/>
          <w:szCs w:val="28"/>
        </w:rPr>
        <w:t xml:space="preserve"> комах став</w:t>
      </w:r>
      <w:r w:rsidRPr="005B1F3F">
        <w:rPr>
          <w:rFonts w:ascii="Times New Roman" w:hAnsi="Times New Roman" w:cs="Times New Roman"/>
          <w:sz w:val="28"/>
          <w:szCs w:val="28"/>
        </w:rPr>
        <w:t xml:space="preserve"> темнішим, а одна із самок скинула оотеку </w:t>
      </w:r>
      <w:r w:rsidR="00525E53">
        <w:rPr>
          <w:rFonts w:ascii="Times New Roman" w:hAnsi="Times New Roman" w:cs="Times New Roman"/>
          <w:sz w:val="28"/>
          <w:szCs w:val="28"/>
        </w:rPr>
        <w:t>із якої не з’явилося  потомство</w:t>
      </w:r>
      <w:r w:rsidRPr="005B1F3F">
        <w:rPr>
          <w:rFonts w:ascii="Times New Roman" w:hAnsi="Times New Roman" w:cs="Times New Roman"/>
          <w:sz w:val="28"/>
          <w:szCs w:val="28"/>
        </w:rPr>
        <w:t>. Отже, дія останньої рідини</w:t>
      </w:r>
      <w:r w:rsidR="00525E53">
        <w:rPr>
          <w:rFonts w:ascii="Times New Roman" w:hAnsi="Times New Roman" w:cs="Times New Roman"/>
          <w:sz w:val="28"/>
          <w:szCs w:val="28"/>
        </w:rPr>
        <w:t xml:space="preserve"> негативно вплинула на процеси життєдіяльності</w:t>
      </w:r>
      <w:r w:rsidRPr="005B1F3F">
        <w:rPr>
          <w:rFonts w:ascii="Times New Roman" w:hAnsi="Times New Roman" w:cs="Times New Roman"/>
          <w:sz w:val="28"/>
          <w:szCs w:val="28"/>
        </w:rPr>
        <w:t xml:space="preserve"> цих комах.</w:t>
      </w:r>
    </w:p>
    <w:p w:rsidR="004C31EB" w:rsidRDefault="003C2020" w:rsidP="005E3F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i/>
          <w:sz w:val="28"/>
          <w:szCs w:val="28"/>
        </w:rPr>
        <w:t xml:space="preserve">Дослідження </w:t>
      </w:r>
      <w:r w:rsidR="004C31EB" w:rsidRPr="003C2020">
        <w:rPr>
          <w:rFonts w:ascii="Times New Roman" w:hAnsi="Times New Roman" w:cs="Times New Roman"/>
          <w:i/>
          <w:sz w:val="28"/>
          <w:szCs w:val="28"/>
        </w:rPr>
        <w:t>4</w:t>
      </w:r>
      <w:r w:rsidR="00525E53">
        <w:rPr>
          <w:rFonts w:ascii="Times New Roman" w:hAnsi="Times New Roman" w:cs="Times New Roman"/>
          <w:sz w:val="28"/>
          <w:szCs w:val="28"/>
        </w:rPr>
        <w:t>.</w:t>
      </w:r>
      <w:r w:rsidR="001A0AD5">
        <w:rPr>
          <w:rFonts w:ascii="Times New Roman" w:hAnsi="Times New Roman" w:cs="Times New Roman"/>
          <w:sz w:val="28"/>
          <w:szCs w:val="28"/>
        </w:rPr>
        <w:t xml:space="preserve"> </w:t>
      </w:r>
      <w:r w:rsidR="004C31EB" w:rsidRPr="004C31EB">
        <w:rPr>
          <w:rFonts w:ascii="Times New Roman" w:hAnsi="Times New Roman" w:cs="Times New Roman"/>
          <w:sz w:val="28"/>
          <w:szCs w:val="28"/>
        </w:rPr>
        <w:t>Для цього дослідження ми знову зб</w:t>
      </w:r>
      <w:r w:rsidR="004C31EB">
        <w:rPr>
          <w:rFonts w:ascii="Times New Roman" w:hAnsi="Times New Roman" w:cs="Times New Roman"/>
          <w:sz w:val="28"/>
          <w:szCs w:val="28"/>
        </w:rPr>
        <w:t>ільшили вміст нікотину до 25 мг</w:t>
      </w:r>
      <w:r w:rsidR="00525E53">
        <w:rPr>
          <w:rFonts w:ascii="Times New Roman" w:hAnsi="Times New Roman" w:cs="Times New Roman"/>
          <w:sz w:val="28"/>
          <w:szCs w:val="28"/>
        </w:rPr>
        <w:t>. Після потрапляння випарів</w:t>
      </w:r>
      <w:r w:rsidR="004C31EB" w:rsidRPr="004C31EB">
        <w:rPr>
          <w:rFonts w:ascii="Times New Roman" w:hAnsi="Times New Roman" w:cs="Times New Roman"/>
          <w:sz w:val="28"/>
          <w:szCs w:val="28"/>
        </w:rPr>
        <w:t xml:space="preserve"> до пляшки таргани стали активно рухатися, а потім завмерли</w:t>
      </w:r>
      <w:r w:rsidR="00525E53">
        <w:rPr>
          <w:rFonts w:ascii="Times New Roman" w:hAnsi="Times New Roman" w:cs="Times New Roman"/>
          <w:sz w:val="28"/>
          <w:szCs w:val="28"/>
        </w:rPr>
        <w:t xml:space="preserve"> і перевернулися на спину. Протягом 5</w:t>
      </w:r>
      <w:r w:rsidR="004C31EB" w:rsidRPr="004C31EB">
        <w:rPr>
          <w:rFonts w:ascii="Times New Roman" w:hAnsi="Times New Roman" w:cs="Times New Roman"/>
          <w:sz w:val="28"/>
          <w:szCs w:val="28"/>
        </w:rPr>
        <w:t xml:space="preserve"> хвилин</w:t>
      </w:r>
      <w:r w:rsidR="00525E53">
        <w:rPr>
          <w:rFonts w:ascii="Times New Roman" w:hAnsi="Times New Roman" w:cs="Times New Roman"/>
          <w:sz w:val="28"/>
          <w:szCs w:val="28"/>
        </w:rPr>
        <w:t xml:space="preserve"> вони</w:t>
      </w:r>
      <w:r w:rsidR="004C31EB" w:rsidRPr="004C31EB">
        <w:rPr>
          <w:rFonts w:ascii="Times New Roman" w:hAnsi="Times New Roman" w:cs="Times New Roman"/>
          <w:sz w:val="28"/>
          <w:szCs w:val="28"/>
        </w:rPr>
        <w:t xml:space="preserve"> залишалися у такому стані, а потім стали поступово відновлювати свою життєдія</w:t>
      </w:r>
      <w:r w:rsidR="004C31EB">
        <w:rPr>
          <w:rFonts w:ascii="Times New Roman" w:hAnsi="Times New Roman" w:cs="Times New Roman"/>
          <w:sz w:val="28"/>
          <w:szCs w:val="28"/>
        </w:rPr>
        <w:t>льність</w:t>
      </w:r>
      <w:r w:rsidR="004C31EB" w:rsidRPr="004C31EB">
        <w:rPr>
          <w:rFonts w:ascii="Times New Roman" w:hAnsi="Times New Roman" w:cs="Times New Roman"/>
          <w:sz w:val="28"/>
          <w:szCs w:val="28"/>
        </w:rPr>
        <w:t>. У трубці через яку ми постачали пар</w:t>
      </w:r>
      <w:r w:rsidR="00525E53">
        <w:rPr>
          <w:rFonts w:ascii="Times New Roman" w:hAnsi="Times New Roman" w:cs="Times New Roman"/>
          <w:sz w:val="28"/>
          <w:szCs w:val="28"/>
        </w:rPr>
        <w:t>у</w:t>
      </w:r>
      <w:r w:rsidR="004C31EB" w:rsidRPr="004C31EB">
        <w:rPr>
          <w:rFonts w:ascii="Times New Roman" w:hAnsi="Times New Roman" w:cs="Times New Roman"/>
          <w:sz w:val="28"/>
          <w:szCs w:val="28"/>
        </w:rPr>
        <w:t xml:space="preserve"> до пляшки </w:t>
      </w:r>
      <w:r w:rsidR="00525E53">
        <w:rPr>
          <w:rFonts w:ascii="Times New Roman" w:hAnsi="Times New Roman" w:cs="Times New Roman"/>
          <w:sz w:val="28"/>
          <w:szCs w:val="28"/>
        </w:rPr>
        <w:t>з’явилася рідина і жовтий наліт. На наступний день ми помітили</w:t>
      </w:r>
      <w:r w:rsidR="004C31EB" w:rsidRPr="004C31EB">
        <w:rPr>
          <w:rFonts w:ascii="Times New Roman" w:hAnsi="Times New Roman" w:cs="Times New Roman"/>
          <w:sz w:val="28"/>
          <w:szCs w:val="28"/>
        </w:rPr>
        <w:t>, що в однієї ко</w:t>
      </w:r>
      <w:r w:rsidR="003D7A45">
        <w:rPr>
          <w:rFonts w:ascii="Times New Roman" w:hAnsi="Times New Roman" w:cs="Times New Roman"/>
          <w:sz w:val="28"/>
          <w:szCs w:val="28"/>
        </w:rPr>
        <w:t>махи відмовили задні кінцівки,</w:t>
      </w:r>
      <w:r w:rsidR="001A0AD5">
        <w:rPr>
          <w:rFonts w:ascii="Times New Roman" w:hAnsi="Times New Roman" w:cs="Times New Roman"/>
          <w:sz w:val="28"/>
          <w:szCs w:val="28"/>
        </w:rPr>
        <w:t xml:space="preserve"> </w:t>
      </w:r>
      <w:r w:rsidR="004C31EB" w:rsidRPr="004C31EB">
        <w:rPr>
          <w:rFonts w:ascii="Times New Roman" w:hAnsi="Times New Roman" w:cs="Times New Roman"/>
          <w:sz w:val="28"/>
          <w:szCs w:val="28"/>
        </w:rPr>
        <w:t>крім того усі комахи стали мало активними, фактично</w:t>
      </w:r>
      <w:r w:rsidR="004C31EB">
        <w:rPr>
          <w:rFonts w:ascii="Times New Roman" w:hAnsi="Times New Roman" w:cs="Times New Roman"/>
          <w:sz w:val="28"/>
          <w:szCs w:val="28"/>
        </w:rPr>
        <w:t xml:space="preserve"> перестали їсти і почали гинути</w:t>
      </w:r>
      <w:r w:rsidR="004C31EB" w:rsidRPr="004C31EB">
        <w:rPr>
          <w:rFonts w:ascii="Times New Roman" w:hAnsi="Times New Roman" w:cs="Times New Roman"/>
          <w:sz w:val="28"/>
          <w:szCs w:val="28"/>
        </w:rPr>
        <w:t>. Отже, концентрація нікотину 25мг є фактично смертельною для цих комах.</w:t>
      </w:r>
    </w:p>
    <w:p w:rsidR="004C31EB" w:rsidRPr="005B1F3F" w:rsidRDefault="004C31EB" w:rsidP="005E3F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b/>
          <w:i/>
          <w:sz w:val="28"/>
          <w:szCs w:val="28"/>
        </w:rPr>
        <w:t>Висновок</w:t>
      </w:r>
      <w:r>
        <w:rPr>
          <w:rFonts w:ascii="Times New Roman" w:hAnsi="Times New Roman" w:cs="Times New Roman"/>
          <w:sz w:val="28"/>
          <w:szCs w:val="28"/>
        </w:rPr>
        <w:t>. Отже,</w:t>
      </w:r>
      <w:r w:rsidR="00BE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таргани за роки співжиття з людиною добре адаптувалися до наявності різних харчових добавок, які входять до складу нашої їжі, а тому рідина, яка містила пропіленгліколь,</w:t>
      </w:r>
      <w:r w:rsidR="00BE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гліцерин та ароматичні добавки виявилася не шкідливою навіть у вигляді пари.</w:t>
      </w:r>
      <w:r w:rsidR="003D7A45">
        <w:rPr>
          <w:rFonts w:ascii="Times New Roman" w:hAnsi="Times New Roman" w:cs="Times New Roman"/>
          <w:sz w:val="28"/>
          <w:szCs w:val="28"/>
        </w:rPr>
        <w:t xml:space="preserve"> </w:t>
      </w:r>
      <w:r w:rsidRPr="004C31EB">
        <w:rPr>
          <w:rFonts w:ascii="Times New Roman" w:hAnsi="Times New Roman" w:cs="Times New Roman"/>
          <w:sz w:val="28"/>
          <w:szCs w:val="28"/>
        </w:rPr>
        <w:t>Нікот</w:t>
      </w:r>
      <w:r w:rsidR="003D7A45">
        <w:rPr>
          <w:rFonts w:ascii="Times New Roman" w:hAnsi="Times New Roman" w:cs="Times New Roman"/>
          <w:sz w:val="28"/>
          <w:szCs w:val="28"/>
        </w:rPr>
        <w:t xml:space="preserve">ин виявився шкідливим </w:t>
      </w:r>
      <w:r w:rsidRPr="004C31EB">
        <w:rPr>
          <w:rFonts w:ascii="Times New Roman" w:hAnsi="Times New Roman" w:cs="Times New Roman"/>
          <w:sz w:val="28"/>
          <w:szCs w:val="28"/>
        </w:rPr>
        <w:t>причому концентрація нікотину 2</w:t>
      </w:r>
      <w:r w:rsidR="003D7A45">
        <w:rPr>
          <w:rFonts w:ascii="Times New Roman" w:hAnsi="Times New Roman" w:cs="Times New Roman"/>
          <w:sz w:val="28"/>
          <w:szCs w:val="28"/>
        </w:rPr>
        <w:t>5мг є смертельною для цих комах</w:t>
      </w:r>
      <w:r w:rsidRPr="004C31EB">
        <w:rPr>
          <w:rFonts w:ascii="Times New Roman" w:hAnsi="Times New Roman" w:cs="Times New Roman"/>
          <w:sz w:val="28"/>
          <w:szCs w:val="28"/>
        </w:rPr>
        <w:t xml:space="preserve">. Рекомендуємо використати нікотин для боротьби з </w:t>
      </w:r>
      <w:r w:rsidR="003D7A45">
        <w:rPr>
          <w:rFonts w:ascii="Times New Roman" w:hAnsi="Times New Roman" w:cs="Times New Roman"/>
          <w:sz w:val="28"/>
          <w:szCs w:val="28"/>
        </w:rPr>
        <w:t xml:space="preserve">цими комахами у ввигляді спрея, </w:t>
      </w:r>
      <w:r w:rsidR="00BE32B3">
        <w:rPr>
          <w:rFonts w:ascii="Times New Roman" w:hAnsi="Times New Roman" w:cs="Times New Roman"/>
          <w:sz w:val="28"/>
          <w:szCs w:val="28"/>
        </w:rPr>
        <w:t>або розчину</w:t>
      </w:r>
      <w:r w:rsidRPr="004C31EB">
        <w:rPr>
          <w:rFonts w:ascii="Times New Roman" w:hAnsi="Times New Roman" w:cs="Times New Roman"/>
          <w:sz w:val="28"/>
          <w:szCs w:val="28"/>
        </w:rPr>
        <w:t>.</w:t>
      </w:r>
    </w:p>
    <w:p w:rsidR="004C31EB" w:rsidRDefault="004C31EB" w:rsidP="005E3F5E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A50682" w:rsidRPr="0021287D" w:rsidRDefault="00A50682" w:rsidP="0021287D">
      <w:pPr>
        <w:rPr>
          <w:rFonts w:ascii="Times New Roman" w:hAnsi="Times New Roman" w:cs="Times New Roman"/>
          <w:sz w:val="28"/>
          <w:szCs w:val="28"/>
        </w:rPr>
      </w:pPr>
    </w:p>
    <w:sectPr w:rsidR="00A50682" w:rsidRPr="0021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D9"/>
    <w:rsid w:val="000D5F1D"/>
    <w:rsid w:val="001A0AD5"/>
    <w:rsid w:val="0021287D"/>
    <w:rsid w:val="00284D38"/>
    <w:rsid w:val="003C2020"/>
    <w:rsid w:val="003D08E1"/>
    <w:rsid w:val="003D7A45"/>
    <w:rsid w:val="0043036A"/>
    <w:rsid w:val="004C31EB"/>
    <w:rsid w:val="00525E53"/>
    <w:rsid w:val="00542285"/>
    <w:rsid w:val="005E3F5E"/>
    <w:rsid w:val="00722540"/>
    <w:rsid w:val="007470D7"/>
    <w:rsid w:val="008E757F"/>
    <w:rsid w:val="00A50682"/>
    <w:rsid w:val="00B7434A"/>
    <w:rsid w:val="00BE32B3"/>
    <w:rsid w:val="00D65487"/>
    <w:rsid w:val="00E42FD9"/>
    <w:rsid w:val="00E5233B"/>
    <w:rsid w:val="00F96ABD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Петрівна</dc:creator>
  <cp:keywords/>
  <dc:description/>
  <cp:lastModifiedBy>Валентина Петрівна</cp:lastModifiedBy>
  <cp:revision>11</cp:revision>
  <dcterms:created xsi:type="dcterms:W3CDTF">2023-04-07T14:33:00Z</dcterms:created>
  <dcterms:modified xsi:type="dcterms:W3CDTF">2023-04-09T19:01:00Z</dcterms:modified>
</cp:coreProperties>
</file>