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42A0" w14:textId="77777777" w:rsidR="00E172E7" w:rsidRPr="00905D41" w:rsidRDefault="00E172E7" w:rsidP="004E7F9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5D4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Тема </w:t>
      </w:r>
      <w:proofErr w:type="spellStart"/>
      <w:r w:rsidRPr="00905D4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905D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10467B78" w14:textId="22C49E7A" w:rsidR="00FA1C0B" w:rsidRPr="00905D41" w:rsidRDefault="00E172E7" w:rsidP="004E7F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D41">
        <w:rPr>
          <w:rFonts w:ascii="Times New Roman" w:hAnsi="Times New Roman" w:cs="Times New Roman"/>
          <w:sz w:val="28"/>
          <w:szCs w:val="28"/>
        </w:rPr>
        <w:t>«</w:t>
      </w:r>
      <w:r w:rsidRPr="00905D41">
        <w:rPr>
          <w:rFonts w:ascii="Times New Roman" w:hAnsi="Times New Roman" w:cs="Times New Roman"/>
          <w:sz w:val="28"/>
          <w:szCs w:val="28"/>
        </w:rPr>
        <w:t>Проблема космічного сміття.</w:t>
      </w:r>
      <w:r w:rsidRPr="00905D41">
        <w:rPr>
          <w:rFonts w:ascii="Times New Roman" w:hAnsi="Times New Roman" w:cs="Times New Roman"/>
          <w:sz w:val="28"/>
          <w:szCs w:val="28"/>
        </w:rPr>
        <w:t xml:space="preserve"> </w:t>
      </w:r>
      <w:r w:rsidRPr="00905D41">
        <w:rPr>
          <w:rFonts w:ascii="Times New Roman" w:hAnsi="Times New Roman" w:cs="Times New Roman"/>
          <w:sz w:val="28"/>
          <w:szCs w:val="28"/>
        </w:rPr>
        <w:t>Вирішення її як глобальної проблеми.</w:t>
      </w:r>
      <w:r w:rsidRPr="00905D41">
        <w:rPr>
          <w:rFonts w:ascii="Times New Roman" w:hAnsi="Times New Roman" w:cs="Times New Roman"/>
          <w:sz w:val="28"/>
          <w:szCs w:val="28"/>
        </w:rPr>
        <w:t>»</w:t>
      </w:r>
    </w:p>
    <w:p w14:paraId="0E00E81D" w14:textId="18EE1CD2" w:rsidR="00E172E7" w:rsidRPr="00905D41" w:rsidRDefault="00E172E7" w:rsidP="004E7F99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5D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Автор </w:t>
      </w:r>
      <w:proofErr w:type="spellStart"/>
      <w:r w:rsidRPr="00905D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905D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Pr="00905D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05D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Молнар</w:t>
      </w:r>
      <w:proofErr w:type="spellEnd"/>
      <w:r w:rsidRPr="00905D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Яна Василівна, номер телефону: 0500448964, </w:t>
      </w:r>
      <w:r w:rsidRPr="00905D41">
        <w:rPr>
          <w:rFonts w:ascii="Times New Roman" w:eastAsia="Calibri" w:hAnsi="Times New Roman" w:cs="Times New Roman"/>
          <w:color w:val="000000"/>
          <w:sz w:val="28"/>
          <w:szCs w:val="28"/>
        </w:rPr>
        <w:t>електронна адреса:</w:t>
      </w:r>
      <w:r w:rsidRPr="00905D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905D41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yanamolnar5669@gmail.com</w:t>
        </w:r>
      </w:hyperlink>
      <w:r w:rsidRPr="00905D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05D41">
        <w:rPr>
          <w:rFonts w:ascii="Times New Roman" w:eastAsia="Calibri" w:hAnsi="Times New Roman" w:cs="Times New Roman"/>
          <w:color w:val="000000"/>
          <w:sz w:val="28"/>
          <w:szCs w:val="28"/>
        </w:rPr>
        <w:t>місце</w:t>
      </w:r>
      <w:proofErr w:type="spellEnd"/>
      <w:r w:rsidRPr="00905D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5D41">
        <w:rPr>
          <w:rFonts w:ascii="Times New Roman" w:eastAsia="Calibri" w:hAnsi="Times New Roman" w:cs="Times New Roman"/>
          <w:color w:val="000000"/>
          <w:sz w:val="28"/>
          <w:szCs w:val="28"/>
        </w:rPr>
        <w:t>проживання</w:t>
      </w:r>
      <w:proofErr w:type="spellEnd"/>
      <w:r w:rsidRPr="00905D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05D41">
        <w:rPr>
          <w:rFonts w:ascii="Times New Roman" w:eastAsia="Calibri" w:hAnsi="Times New Roman" w:cs="Times New Roman"/>
          <w:color w:val="000000"/>
          <w:sz w:val="28"/>
          <w:szCs w:val="28"/>
        </w:rPr>
        <w:t>Закарпатська</w:t>
      </w:r>
      <w:proofErr w:type="spellEnd"/>
      <w:r w:rsidRPr="00905D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область, </w:t>
      </w:r>
      <w:proofErr w:type="spellStart"/>
      <w:r w:rsidRPr="00905D41">
        <w:rPr>
          <w:rFonts w:ascii="Times New Roman" w:eastAsia="Calibri" w:hAnsi="Times New Roman" w:cs="Times New Roman"/>
          <w:color w:val="000000"/>
          <w:sz w:val="28"/>
          <w:szCs w:val="28"/>
        </w:rPr>
        <w:t>Мукачівський</w:t>
      </w:r>
      <w:proofErr w:type="spellEnd"/>
      <w:r w:rsidRPr="00905D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район, с. </w:t>
      </w:r>
      <w:proofErr w:type="spellStart"/>
      <w:r w:rsidRPr="00905D4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Ромочевиця</w:t>
      </w:r>
      <w:proofErr w:type="spellEnd"/>
      <w:r w:rsidRPr="00905D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05D41">
        <w:rPr>
          <w:rFonts w:ascii="Times New Roman" w:eastAsia="Calibri" w:hAnsi="Times New Roman" w:cs="Times New Roman"/>
          <w:color w:val="000000"/>
          <w:sz w:val="28"/>
          <w:szCs w:val="28"/>
        </w:rPr>
        <w:t>вул</w:t>
      </w:r>
      <w:proofErr w:type="spellEnd"/>
      <w:r w:rsidRPr="00905D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Духновича, </w:t>
      </w:r>
      <w:r w:rsidRPr="00905D4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16</w:t>
      </w:r>
      <w:r w:rsidRPr="00905D4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3B0AAA8E" w14:textId="2BE9F92E" w:rsidR="00E172E7" w:rsidRPr="00E172E7" w:rsidRDefault="00E172E7" w:rsidP="004E7F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7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Навчальний заклад:</w:t>
      </w:r>
      <w:r w:rsidRPr="00E172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172E7">
        <w:rPr>
          <w:rFonts w:ascii="Times New Roman" w:eastAsia="Calibri" w:hAnsi="Times New Roman" w:cs="Times New Roman"/>
          <w:color w:val="000000"/>
          <w:sz w:val="28"/>
          <w:szCs w:val="28"/>
          <w:lang w:val="az-Cyrl-AZ"/>
        </w:rPr>
        <w:t>Залужанський ліцей, Мукачівської міської ради, Закарпатської області, учен</w:t>
      </w:r>
      <w:proofErr w:type="spellStart"/>
      <w:r w:rsidR="000D6C16">
        <w:rPr>
          <w:rFonts w:ascii="Times New Roman" w:eastAsia="Calibri" w:hAnsi="Times New Roman" w:cs="Times New Roman"/>
          <w:color w:val="000000"/>
          <w:sz w:val="28"/>
          <w:szCs w:val="28"/>
        </w:rPr>
        <w:t>иця</w:t>
      </w:r>
      <w:proofErr w:type="spellEnd"/>
      <w:r w:rsidRPr="00E172E7">
        <w:rPr>
          <w:rFonts w:ascii="Times New Roman" w:eastAsia="Calibri" w:hAnsi="Times New Roman" w:cs="Times New Roman"/>
          <w:color w:val="000000"/>
          <w:sz w:val="28"/>
          <w:szCs w:val="28"/>
          <w:lang w:val="az-Cyrl-AZ"/>
        </w:rPr>
        <w:t xml:space="preserve"> </w:t>
      </w:r>
      <w:r w:rsidR="000D6C16">
        <w:rPr>
          <w:rFonts w:ascii="Times New Roman" w:eastAsia="Calibri" w:hAnsi="Times New Roman" w:cs="Times New Roman"/>
          <w:color w:val="000000"/>
          <w:sz w:val="28"/>
          <w:szCs w:val="28"/>
          <w:lang w:val="az-Cyrl-AZ"/>
        </w:rPr>
        <w:t xml:space="preserve">10 </w:t>
      </w:r>
      <w:r w:rsidRPr="00E172E7">
        <w:rPr>
          <w:rFonts w:ascii="Times New Roman" w:eastAsia="Calibri" w:hAnsi="Times New Roman" w:cs="Times New Roman"/>
          <w:color w:val="000000"/>
          <w:sz w:val="28"/>
          <w:szCs w:val="28"/>
          <w:lang w:val="az-Cyrl-AZ"/>
        </w:rPr>
        <w:t>класу.</w:t>
      </w:r>
    </w:p>
    <w:p w14:paraId="60151FB9" w14:textId="0D0C3884" w:rsidR="00E172E7" w:rsidRPr="00905D41" w:rsidRDefault="00E172E7" w:rsidP="004E7F99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az-Cyrl-AZ"/>
        </w:rPr>
      </w:pPr>
      <w:proofErr w:type="spellStart"/>
      <w:r w:rsidRPr="00905D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Керівник</w:t>
      </w:r>
      <w:proofErr w:type="spellEnd"/>
      <w:r w:rsidRPr="00905D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905D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905D41">
        <w:rPr>
          <w:rFonts w:ascii="Times New Roman" w:eastAsia="Calibri" w:hAnsi="Times New Roman" w:cs="Times New Roman"/>
          <w:b/>
          <w:color w:val="000000"/>
          <w:sz w:val="28"/>
          <w:szCs w:val="28"/>
          <w:lang w:val="az-Cyrl-AZ"/>
        </w:rPr>
        <w:t>:</w:t>
      </w:r>
      <w:r w:rsidRPr="00905D41">
        <w:rPr>
          <w:rFonts w:ascii="Times New Roman" w:eastAsia="Calibri" w:hAnsi="Times New Roman" w:cs="Times New Roman"/>
          <w:b/>
          <w:color w:val="000000"/>
          <w:sz w:val="28"/>
          <w:szCs w:val="28"/>
          <w:lang w:val="az-Cyrl-AZ"/>
        </w:rPr>
        <w:t xml:space="preserve"> </w:t>
      </w:r>
      <w:proofErr w:type="spellStart"/>
      <w:r w:rsidRPr="00905D4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Химинець</w:t>
      </w:r>
      <w:proofErr w:type="spellEnd"/>
      <w:r w:rsidRPr="00905D4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Ганна Іванівна</w:t>
      </w:r>
      <w:r w:rsidRPr="00905D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05D41">
        <w:rPr>
          <w:rFonts w:ascii="Times New Roman" w:eastAsia="Calibri" w:hAnsi="Times New Roman" w:cs="Times New Roman"/>
          <w:color w:val="000000"/>
          <w:sz w:val="28"/>
          <w:szCs w:val="28"/>
        </w:rPr>
        <w:t>вчитель</w:t>
      </w:r>
      <w:proofErr w:type="spellEnd"/>
      <w:r w:rsidRPr="00905D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05D4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хімії та фізики</w:t>
      </w:r>
      <w:r w:rsidRPr="00905D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05D41">
        <w:rPr>
          <w:rFonts w:ascii="Times New Roman" w:eastAsia="Calibri" w:hAnsi="Times New Roman" w:cs="Times New Roman"/>
          <w:color w:val="000000"/>
          <w:sz w:val="28"/>
          <w:szCs w:val="28"/>
          <w:lang w:val="az-Cyrl-AZ"/>
        </w:rPr>
        <w:t>Залужанського ліцею, Мукачівської міської ради, Закарпатської області.</w:t>
      </w:r>
    </w:p>
    <w:p w14:paraId="6C00775F" w14:textId="5AA6C5E3" w:rsidR="00E172E7" w:rsidRPr="00905D41" w:rsidRDefault="00E172E7" w:rsidP="004E7F9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</w:pPr>
      <w:r w:rsidRPr="00905D41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Мета </w:t>
      </w:r>
      <w:proofErr w:type="spellStart"/>
      <w:r w:rsidRPr="00905D41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>проєкту</w:t>
      </w:r>
      <w:proofErr w:type="spellEnd"/>
      <w:r w:rsidRPr="00905D41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>:</w:t>
      </w:r>
      <w:r w:rsidR="00CE522C" w:rsidRPr="00905D41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8"/>
          <w:szCs w:val="28"/>
          <w:lang w:val="ru-RU"/>
        </w:rPr>
        <w:t xml:space="preserve"> </w:t>
      </w:r>
      <w:proofErr w:type="spellStart"/>
      <w:r w:rsidR="00CE522C" w:rsidRPr="00905D4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>проаналізувати</w:t>
      </w:r>
      <w:proofErr w:type="spellEnd"/>
      <w:r w:rsidR="00CE522C" w:rsidRPr="00905D4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="00CE522C" w:rsidRPr="00905D4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>проблеми</w:t>
      </w:r>
      <w:proofErr w:type="spellEnd"/>
      <w:r w:rsidR="00CE522C" w:rsidRPr="00905D4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="00CE522C" w:rsidRPr="00905D4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>космічного</w:t>
      </w:r>
      <w:proofErr w:type="spellEnd"/>
      <w:r w:rsidR="00CE522C" w:rsidRPr="00905D4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="00CE522C" w:rsidRPr="00905D4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>сміття</w:t>
      </w:r>
      <w:proofErr w:type="spellEnd"/>
      <w:r w:rsidR="00CE522C" w:rsidRPr="00905D4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 xml:space="preserve"> та </w:t>
      </w:r>
      <w:proofErr w:type="spellStart"/>
      <w:r w:rsidR="00CE522C" w:rsidRPr="00905D4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>вирішення</w:t>
      </w:r>
      <w:proofErr w:type="spellEnd"/>
      <w:r w:rsidR="00CE522C" w:rsidRPr="00905D4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="00CE522C" w:rsidRPr="00905D4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>її</w:t>
      </w:r>
      <w:proofErr w:type="spellEnd"/>
      <w:r w:rsidR="00CE522C" w:rsidRPr="00905D4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 xml:space="preserve"> як </w:t>
      </w:r>
      <w:proofErr w:type="spellStart"/>
      <w:r w:rsidR="00CE522C" w:rsidRPr="00905D4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>глобальної</w:t>
      </w:r>
      <w:proofErr w:type="spellEnd"/>
      <w:r w:rsidR="00CE522C" w:rsidRPr="00905D4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 xml:space="preserve"> </w:t>
      </w:r>
      <w:proofErr w:type="spellStart"/>
      <w:r w:rsidR="00CE522C" w:rsidRPr="00905D41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val="ru-RU"/>
        </w:rPr>
        <w:t>проблеми</w:t>
      </w:r>
      <w:proofErr w:type="spellEnd"/>
    </w:p>
    <w:p w14:paraId="4B02778C" w14:textId="2CBB4A43" w:rsidR="00CE522C" w:rsidRPr="00905D41" w:rsidRDefault="00CE522C" w:rsidP="004E7F9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val="az-Cyrl-AZ"/>
        </w:rPr>
      </w:pPr>
      <w:r w:rsidRPr="00905D41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Завдання </w:t>
      </w:r>
      <w:proofErr w:type="spellStart"/>
      <w:r w:rsidRPr="00905D41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>проєкту</w:t>
      </w:r>
      <w:proofErr w:type="spellEnd"/>
      <w:r w:rsidRPr="00905D41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val="az-Cyrl-AZ"/>
        </w:rPr>
        <w:t>:</w:t>
      </w:r>
    </w:p>
    <w:p w14:paraId="53AC8EFA" w14:textId="77777777" w:rsidR="00CE522C" w:rsidRPr="00CE522C" w:rsidRDefault="00CE522C" w:rsidP="004E7F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522C">
        <w:rPr>
          <w:rFonts w:ascii="Times New Roman" w:hAnsi="Times New Roman" w:cs="Times New Roman"/>
          <w:sz w:val="28"/>
          <w:szCs w:val="28"/>
        </w:rPr>
        <w:t>1. Вияснити,  звідки береться космічне сміття.</w:t>
      </w:r>
    </w:p>
    <w:p w14:paraId="1DF5E0BE" w14:textId="77777777" w:rsidR="00CE522C" w:rsidRPr="00CE522C" w:rsidRDefault="00CE522C" w:rsidP="004E7F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522C">
        <w:rPr>
          <w:rFonts w:ascii="Times New Roman" w:hAnsi="Times New Roman" w:cs="Times New Roman"/>
          <w:sz w:val="28"/>
          <w:szCs w:val="28"/>
        </w:rPr>
        <w:t>2.Визначити, які проблеми воно створює.</w:t>
      </w:r>
    </w:p>
    <w:p w14:paraId="7CBB9D48" w14:textId="77777777" w:rsidR="00CE522C" w:rsidRPr="00CE522C" w:rsidRDefault="00CE522C" w:rsidP="004E7F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522C">
        <w:rPr>
          <w:rFonts w:ascii="Times New Roman" w:hAnsi="Times New Roman" w:cs="Times New Roman"/>
          <w:sz w:val="28"/>
          <w:szCs w:val="28"/>
        </w:rPr>
        <w:t>3. Чи існує загроза людству  від великого скупчення сміття у космосі.</w:t>
      </w:r>
    </w:p>
    <w:p w14:paraId="281CADAE" w14:textId="62787262" w:rsidR="00CE522C" w:rsidRPr="00905D41" w:rsidRDefault="00CE522C" w:rsidP="004E7F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D41">
        <w:rPr>
          <w:rFonts w:ascii="Times New Roman" w:hAnsi="Times New Roman" w:cs="Times New Roman"/>
          <w:sz w:val="28"/>
          <w:szCs w:val="28"/>
        </w:rPr>
        <w:t>4. Проаналізувати сучасні способи  вирішення проблеми космічного сміття.</w:t>
      </w:r>
    </w:p>
    <w:p w14:paraId="1395E854" w14:textId="25779A04" w:rsidR="00CE522C" w:rsidRPr="00CE522C" w:rsidRDefault="00CE522C" w:rsidP="004E7F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52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Тема даного дослідження </w:t>
      </w:r>
      <w:r w:rsidRPr="00905D41">
        <w:rPr>
          <w:rFonts w:ascii="Times New Roman" w:eastAsia="Calibri" w:hAnsi="Times New Roman" w:cs="Times New Roman"/>
          <w:color w:val="000000"/>
          <w:sz w:val="28"/>
          <w:szCs w:val="28"/>
        </w:rPr>
        <w:t>є дуже</w:t>
      </w:r>
      <w:r w:rsidRPr="00CE52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E522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актуально</w:t>
      </w:r>
      <w:r w:rsidRPr="00905D4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ю </w:t>
      </w:r>
      <w:r w:rsidRPr="00CE52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наш час</w:t>
      </w:r>
      <w:r w:rsidR="00905D4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CE52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05D41" w:rsidRPr="00905D41">
        <w:rPr>
          <w:rFonts w:ascii="Times New Roman" w:eastAsia="Calibri" w:hAnsi="Times New Roman" w:cs="Times New Roman"/>
          <w:color w:val="000000"/>
          <w:sz w:val="28"/>
          <w:szCs w:val="28"/>
        </w:rPr>
        <w:t>Наразі науковці з різних країн досліджують кілька способів з прибирання космічного сміття.</w:t>
      </w:r>
      <w:r w:rsidR="00E66B74" w:rsidRPr="00E66B74">
        <w:t xml:space="preserve"> </w:t>
      </w:r>
      <w:r w:rsidR="00E66B74" w:rsidRPr="00E66B74">
        <w:rPr>
          <w:rFonts w:ascii="Times New Roman" w:eastAsia="Calibri" w:hAnsi="Times New Roman" w:cs="Times New Roman"/>
          <w:color w:val="000000"/>
          <w:sz w:val="28"/>
          <w:szCs w:val="28"/>
        </w:rPr>
        <w:t>Є ризик, що сміття почне подрібнюватися у геометричній прогресії внаслідок взаємних зіткнень. Станом на березень 2023 року, на навколоземній орбіті обертається понад 23 000 об'єктів, які віднесені до космічного сміття</w:t>
      </w:r>
      <w:r w:rsidR="00E66B7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66B74" w:rsidRPr="00E66B74">
        <w:t xml:space="preserve"> </w:t>
      </w:r>
      <w:r w:rsidR="00E66B74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E66B74" w:rsidRPr="00E66B74">
        <w:rPr>
          <w:rFonts w:ascii="Times New Roman" w:eastAsia="Calibri" w:hAnsi="Times New Roman" w:cs="Times New Roman"/>
          <w:color w:val="000000"/>
          <w:sz w:val="28"/>
          <w:szCs w:val="28"/>
        </w:rPr>
        <w:t>а розміром</w:t>
      </w:r>
      <w:r w:rsidR="00A64A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вони</w:t>
      </w:r>
      <w:r w:rsidR="00E66B74" w:rsidRPr="00E66B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перевищують м’яч, в тому числі, 3000 з них – це є відпрацьовані супутники. Однак більшість уламків орбіти занадто малі, щоб їх можна було відстежити. За оцінками дослідників, на орбіті Землі також знаходиться понад 100 трильйонів не </w:t>
      </w:r>
      <w:proofErr w:type="spellStart"/>
      <w:r w:rsidR="00E66B74" w:rsidRPr="00E66B74">
        <w:rPr>
          <w:rFonts w:ascii="Times New Roman" w:eastAsia="Calibri" w:hAnsi="Times New Roman" w:cs="Times New Roman"/>
          <w:color w:val="000000"/>
          <w:sz w:val="28"/>
          <w:szCs w:val="28"/>
        </w:rPr>
        <w:t>відстежуваних</w:t>
      </w:r>
      <w:proofErr w:type="spellEnd"/>
      <w:r w:rsidR="00E66B74" w:rsidRPr="00E66B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частинок космічного сміття. Переважна їх більшість має ширину менше 1 сантиметра, а через відсутність опору атмосфери вони досягають швидкості понад 25200 км/год – що в 10 разів швидше, аніж середня швидкість кулі на Землі</w:t>
      </w:r>
      <w:r w:rsidR="00E66B7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7832869A" w14:textId="77777777" w:rsidR="004E7F99" w:rsidRDefault="00CE522C" w:rsidP="004E7F9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05D41">
        <w:rPr>
          <w:rFonts w:ascii="Times New Roman" w:eastAsia="Calibri" w:hAnsi="Times New Roman" w:cs="Times New Roman"/>
          <w:b/>
          <w:sz w:val="28"/>
          <w:szCs w:val="28"/>
          <w:lang w:val="az-Cyrl-AZ"/>
        </w:rPr>
        <w:t>Об’єктом дослідження</w:t>
      </w:r>
      <w:r w:rsidRPr="00905D41">
        <w:rPr>
          <w:rFonts w:ascii="Times New Roman" w:eastAsia="Calibri" w:hAnsi="Times New Roman" w:cs="Times New Roman"/>
          <w:sz w:val="28"/>
          <w:szCs w:val="28"/>
          <w:lang w:val="az-Cyrl-AZ"/>
        </w:rPr>
        <w:t xml:space="preserve"> </w:t>
      </w:r>
      <w:r w:rsidRPr="00905D41">
        <w:rPr>
          <w:rFonts w:ascii="Times New Roman" w:eastAsia="Calibri" w:hAnsi="Times New Roman" w:cs="Times New Roman"/>
          <w:sz w:val="28"/>
          <w:szCs w:val="28"/>
          <w:lang w:val="az-Cyrl-AZ"/>
        </w:rPr>
        <w:t>Всесвіт</w:t>
      </w:r>
      <w:r w:rsidRPr="00905D4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C9043A" w14:textId="139FE575" w:rsidR="00CE522C" w:rsidRDefault="00CE522C" w:rsidP="004E7F99">
      <w:pPr>
        <w:spacing w:after="0" w:line="36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val="az-Cyrl-AZ"/>
        </w:rPr>
      </w:pPr>
      <w:r w:rsidRPr="00905D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5D41">
        <w:rPr>
          <w:rFonts w:ascii="Times New Roman" w:eastAsia="Calibri" w:hAnsi="Times New Roman" w:cs="Times New Roman"/>
          <w:b/>
          <w:sz w:val="28"/>
          <w:szCs w:val="28"/>
          <w:lang w:val="az-Cyrl-AZ"/>
        </w:rPr>
        <w:t>Предметом дослідження</w:t>
      </w:r>
      <w:r w:rsidRPr="00905D41">
        <w:rPr>
          <w:rFonts w:ascii="Times New Roman" w:eastAsia="Calibri" w:hAnsi="Times New Roman" w:cs="Times New Roman"/>
          <w:b/>
          <w:sz w:val="28"/>
          <w:szCs w:val="28"/>
          <w:lang w:val="az-Cyrl-AZ"/>
        </w:rPr>
        <w:t xml:space="preserve"> </w:t>
      </w:r>
      <w:r w:rsidRPr="00905D41">
        <w:rPr>
          <w:rFonts w:ascii="Times New Roman" w:eastAsia="Calibri" w:hAnsi="Times New Roman" w:cs="Times New Roman"/>
          <w:bCs/>
          <w:sz w:val="28"/>
          <w:szCs w:val="28"/>
          <w:lang w:val="az-Cyrl-AZ"/>
        </w:rPr>
        <w:t>є космічне сміття.</w:t>
      </w:r>
    </w:p>
    <w:p w14:paraId="3DC7CD03" w14:textId="0DCC546F" w:rsidR="00B30FB4" w:rsidRDefault="00E66B74" w:rsidP="004E7F99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66B74">
        <w:rPr>
          <w:rFonts w:ascii="Times New Roman" w:hAnsi="Times New Roman" w:cs="Times New Roman"/>
          <w:bCs/>
          <w:sz w:val="28"/>
          <w:szCs w:val="28"/>
        </w:rPr>
        <w:lastRenderedPageBreak/>
        <w:t>Космічне сміття  — некеровані об'єкти антропогенного походження, які більше не виконують свої функції та літають навколо Землі або в меншій мірі навколо інших планет. Ці об'єкти різноманітного походження становлять загрозу космічним апаратам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A7430BE" w14:textId="4CFFD0AA" w:rsidR="00A64A46" w:rsidRPr="00A64A46" w:rsidRDefault="00A64A46" w:rsidP="004E7F99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64A46">
        <w:rPr>
          <w:rFonts w:ascii="Times New Roman" w:hAnsi="Times New Roman" w:cs="Times New Roman"/>
          <w:bCs/>
          <w:sz w:val="28"/>
          <w:szCs w:val="28"/>
        </w:rPr>
        <w:t>Космічне сміття часто падає на Землю. Щороку в атмосферу входить у середньому від 200 до 400 шматочків космічного сміття, яке наука здатна відстежити. Більшість із них досить малі, щоб повністю згоріти в атмосфері. Однак відомо багато випадків, коли великі об'єкти досягали поверхні.</w:t>
      </w:r>
    </w:p>
    <w:p w14:paraId="72CFD71A" w14:textId="5DAC0433" w:rsidR="00E66B74" w:rsidRDefault="00A64A46" w:rsidP="004E7F99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64A46">
        <w:rPr>
          <w:rFonts w:ascii="Times New Roman" w:hAnsi="Times New Roman" w:cs="Times New Roman"/>
          <w:bCs/>
          <w:sz w:val="28"/>
          <w:szCs w:val="28"/>
        </w:rPr>
        <w:t xml:space="preserve">Так, у серпні 2022 року обгорілий шматок космічного корабля </w:t>
      </w:r>
      <w:proofErr w:type="spellStart"/>
      <w:r w:rsidRPr="00A64A46">
        <w:rPr>
          <w:rFonts w:ascii="Times New Roman" w:hAnsi="Times New Roman" w:cs="Times New Roman"/>
          <w:bCs/>
          <w:sz w:val="28"/>
          <w:szCs w:val="28"/>
        </w:rPr>
        <w:t>SpaceX</w:t>
      </w:r>
      <w:proofErr w:type="spellEnd"/>
      <w:r w:rsidRPr="00A64A4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64A46">
        <w:rPr>
          <w:rFonts w:ascii="Times New Roman" w:hAnsi="Times New Roman" w:cs="Times New Roman"/>
          <w:bCs/>
          <w:sz w:val="28"/>
          <w:szCs w:val="28"/>
        </w:rPr>
        <w:t>Dragon</w:t>
      </w:r>
      <w:proofErr w:type="spellEnd"/>
      <w:r w:rsidRPr="00A64A46">
        <w:rPr>
          <w:rFonts w:ascii="Times New Roman" w:hAnsi="Times New Roman" w:cs="Times New Roman"/>
          <w:bCs/>
          <w:sz w:val="28"/>
          <w:szCs w:val="28"/>
        </w:rPr>
        <w:t xml:space="preserve"> приземлився в Австралії на овечій фермі. В листопаді 2022 року величезний шмат китайської ракети впав у Китаї. Уламки ще однієї китайської ракети виявили в Індонезії та Малайзії. Раніше, в травні 2021 року подібні уламки впали на Мальдівах.</w:t>
      </w:r>
    </w:p>
    <w:p w14:paraId="6B0B6913" w14:textId="7354C3DF" w:rsidR="00745BD2" w:rsidRDefault="00A64A46" w:rsidP="004E7F99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64A46">
        <w:rPr>
          <w:rFonts w:ascii="Times New Roman" w:hAnsi="Times New Roman" w:cs="Times New Roman"/>
          <w:bCs/>
          <w:sz w:val="28"/>
          <w:szCs w:val="28"/>
        </w:rPr>
        <w:t xml:space="preserve">Кількість сміття за межами Землі стала настільки великою, що уже може завадити космічним місіям. Також, якщо не почнеться процес «прибирання», існує імовірність того, що в процесі накопичення сміття почне падати на Землю, а це уже становить небезпеку. Саме тому британські вчені з державного дослідницького університету </w:t>
      </w:r>
      <w:proofErr w:type="spellStart"/>
      <w:r w:rsidRPr="00A64A46">
        <w:rPr>
          <w:rFonts w:ascii="Times New Roman" w:hAnsi="Times New Roman" w:cs="Times New Roman"/>
          <w:bCs/>
          <w:sz w:val="28"/>
          <w:szCs w:val="28"/>
        </w:rPr>
        <w:t>Суррея</w:t>
      </w:r>
      <w:proofErr w:type="spellEnd"/>
      <w:r w:rsidRPr="00A64A46">
        <w:rPr>
          <w:rFonts w:ascii="Times New Roman" w:hAnsi="Times New Roman" w:cs="Times New Roman"/>
          <w:bCs/>
          <w:sz w:val="28"/>
          <w:szCs w:val="28"/>
        </w:rPr>
        <w:t xml:space="preserve"> у м. </w:t>
      </w:r>
      <w:proofErr w:type="spellStart"/>
      <w:r w:rsidRPr="00A64A46">
        <w:rPr>
          <w:rFonts w:ascii="Times New Roman" w:hAnsi="Times New Roman" w:cs="Times New Roman"/>
          <w:bCs/>
          <w:sz w:val="28"/>
          <w:szCs w:val="28"/>
        </w:rPr>
        <w:t>Гілфорді</w:t>
      </w:r>
      <w:proofErr w:type="spellEnd"/>
      <w:r w:rsidRPr="00A64A46">
        <w:rPr>
          <w:rFonts w:ascii="Times New Roman" w:hAnsi="Times New Roman" w:cs="Times New Roman"/>
          <w:bCs/>
          <w:sz w:val="28"/>
          <w:szCs w:val="28"/>
        </w:rPr>
        <w:t xml:space="preserve"> (графство </w:t>
      </w:r>
      <w:proofErr w:type="spellStart"/>
      <w:r w:rsidRPr="00A64A46">
        <w:rPr>
          <w:rFonts w:ascii="Times New Roman" w:hAnsi="Times New Roman" w:cs="Times New Roman"/>
          <w:bCs/>
          <w:sz w:val="28"/>
          <w:szCs w:val="28"/>
        </w:rPr>
        <w:t>Суррей</w:t>
      </w:r>
      <w:proofErr w:type="spellEnd"/>
      <w:r w:rsidRPr="00A64A46">
        <w:rPr>
          <w:rFonts w:ascii="Times New Roman" w:hAnsi="Times New Roman" w:cs="Times New Roman"/>
          <w:bCs/>
          <w:sz w:val="28"/>
          <w:szCs w:val="28"/>
        </w:rPr>
        <w:t xml:space="preserve">, Англія) запропонували технологію для спалення сміття в атмосфері. Сміттєзбиральний апарат </w:t>
      </w:r>
      <w:proofErr w:type="spellStart"/>
      <w:r w:rsidRPr="00A64A46">
        <w:rPr>
          <w:rFonts w:ascii="Times New Roman" w:hAnsi="Times New Roman" w:cs="Times New Roman"/>
          <w:bCs/>
          <w:sz w:val="28"/>
          <w:szCs w:val="28"/>
        </w:rPr>
        <w:t>RemoveDebris</w:t>
      </w:r>
      <w:proofErr w:type="spellEnd"/>
      <w:r w:rsidRPr="00A64A46">
        <w:rPr>
          <w:rFonts w:ascii="Times New Roman" w:hAnsi="Times New Roman" w:cs="Times New Roman"/>
          <w:bCs/>
          <w:sz w:val="28"/>
          <w:szCs w:val="28"/>
        </w:rPr>
        <w:t xml:space="preserve"> оснастили гарпуном, сіткою та вітрилом для того, щоб збирати сміття різного розміру і, по закінченню місії, також утилізувати апарат в шарах атмосфери.</w:t>
      </w:r>
      <w:r w:rsidR="00210B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5BD2" w:rsidRPr="00745BD2">
        <w:rPr>
          <w:rFonts w:ascii="Times New Roman" w:hAnsi="Times New Roman" w:cs="Times New Roman"/>
          <w:bCs/>
          <w:sz w:val="28"/>
          <w:szCs w:val="28"/>
        </w:rPr>
        <w:t>Головна небезпека полягає в «ефекті доміно». Наприклад, два об’єкти в космосі можуть зіткнутися одне з одним, що в результаті спричинить вибух та створення десятків уламків. Згодом ці ж самі уламки будуть створювати нові зіткнення одне з одним, утворюючи велику кількість маленьких відходів у навколоземному просторі.</w:t>
      </w:r>
    </w:p>
    <w:p w14:paraId="59CE9341" w14:textId="4E945C2E" w:rsidR="004E7F99" w:rsidRDefault="004E7F99" w:rsidP="004E7F99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E7F99">
        <w:rPr>
          <w:rFonts w:ascii="Times New Roman" w:hAnsi="Times New Roman" w:cs="Times New Roman"/>
          <w:b/>
          <w:bCs/>
          <w:sz w:val="28"/>
          <w:szCs w:val="28"/>
        </w:rPr>
        <w:t>Висновки:</w:t>
      </w:r>
    </w:p>
    <w:p w14:paraId="6E4095C3" w14:textId="0F12F080" w:rsidR="004E7F99" w:rsidRPr="004E7F99" w:rsidRDefault="004E7F99" w:rsidP="004E7F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7F99">
        <w:rPr>
          <w:rFonts w:ascii="Times New Roman" w:hAnsi="Times New Roman" w:cs="Times New Roman"/>
          <w:sz w:val="28"/>
          <w:szCs w:val="28"/>
        </w:rPr>
        <w:t xml:space="preserve">1. Систематизовано </w:t>
      </w:r>
      <w:r w:rsidRPr="004E7F99">
        <w:rPr>
          <w:rFonts w:ascii="Times New Roman" w:hAnsi="Times New Roman" w:cs="Times New Roman"/>
          <w:sz w:val="28"/>
          <w:szCs w:val="28"/>
        </w:rPr>
        <w:t>теоретичний</w:t>
      </w:r>
      <w:r w:rsidRPr="004E7F99">
        <w:rPr>
          <w:rFonts w:ascii="Times New Roman" w:hAnsi="Times New Roman" w:cs="Times New Roman"/>
          <w:sz w:val="28"/>
          <w:szCs w:val="28"/>
        </w:rPr>
        <w:t xml:space="preserve"> матеріал</w:t>
      </w:r>
    </w:p>
    <w:p w14:paraId="3EBE5566" w14:textId="77777777" w:rsidR="004E7F99" w:rsidRPr="004E7F99" w:rsidRDefault="004E7F99" w:rsidP="004E7F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7F99">
        <w:rPr>
          <w:rFonts w:ascii="Times New Roman" w:hAnsi="Times New Roman" w:cs="Times New Roman"/>
          <w:sz w:val="28"/>
          <w:szCs w:val="28"/>
        </w:rPr>
        <w:t>2. Визначено та обґрунтовано проблеми космічного сміття</w:t>
      </w:r>
    </w:p>
    <w:p w14:paraId="689E0CCB" w14:textId="43BE371A" w:rsidR="00745BD2" w:rsidRPr="00905D41" w:rsidRDefault="004E7F99" w:rsidP="004E7F99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E7F99">
        <w:rPr>
          <w:rFonts w:ascii="Times New Roman" w:hAnsi="Times New Roman" w:cs="Times New Roman"/>
          <w:sz w:val="28"/>
          <w:szCs w:val="28"/>
        </w:rPr>
        <w:t>3. Проаналізовано сучасні способи  вирішення проблеми космічного сміття</w:t>
      </w:r>
      <w:r w:rsidRPr="004E7F9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745BD2" w:rsidRPr="00905D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F60F6"/>
    <w:multiLevelType w:val="multilevel"/>
    <w:tmpl w:val="1C4AA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0B"/>
    <w:rsid w:val="000D6C16"/>
    <w:rsid w:val="00210B17"/>
    <w:rsid w:val="004E7F99"/>
    <w:rsid w:val="00745BD2"/>
    <w:rsid w:val="00905D41"/>
    <w:rsid w:val="00A64A46"/>
    <w:rsid w:val="00B30FB4"/>
    <w:rsid w:val="00CE522C"/>
    <w:rsid w:val="00E172E7"/>
    <w:rsid w:val="00E66B74"/>
    <w:rsid w:val="00FA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0C53"/>
  <w15:chartTrackingRefBased/>
  <w15:docId w15:val="{110A32CC-8DCB-41E8-B4E9-AB7BFD02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2E7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E172E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17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71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5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8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amolnar56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2419</Words>
  <Characters>1380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2023-04-21T18:45:00Z</dcterms:created>
  <dcterms:modified xsi:type="dcterms:W3CDTF">2023-04-21T20:16:00Z</dcterms:modified>
</cp:coreProperties>
</file>