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43" w:rsidRDefault="00DB0987" w:rsidP="00CF1043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B098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Бабусині вишивки – родинні обереги </w:t>
      </w:r>
    </w:p>
    <w:p w:rsidR="00CF1043" w:rsidRPr="00330E4C" w:rsidRDefault="00DB0987" w:rsidP="00D900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Мисик Дарія Андріїв</w:t>
      </w:r>
      <w:r w:rsidR="00CF1043" w:rsidRPr="00330E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</w:t>
      </w:r>
      <w:r w:rsidR="00CF1043" w:rsidRPr="00330E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учениця </w:t>
      </w:r>
      <w:r w:rsidR="00CF1043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="00CF1043" w:rsidRPr="00330E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класу </w:t>
      </w:r>
      <w:r w:rsidR="00CF10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ЗЗСО І – ІІІ ступенів Сокальського ліцею №1 імені </w:t>
      </w:r>
      <w:r w:rsidR="00CF1043" w:rsidRPr="00CF10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Олега </w:t>
      </w:r>
      <w:proofErr w:type="spellStart"/>
      <w:r w:rsidR="00CF1043" w:rsidRPr="00CF1043">
        <w:rPr>
          <w:rFonts w:ascii="Times New Roman" w:eastAsia="Calibri" w:hAnsi="Times New Roman" w:cs="Times New Roman"/>
          <w:sz w:val="28"/>
          <w:szCs w:val="28"/>
          <w:lang w:val="uk-UA"/>
        </w:rPr>
        <w:t>Романіва</w:t>
      </w:r>
      <w:proofErr w:type="spellEnd"/>
      <w:r w:rsidR="00CF1043" w:rsidRPr="00330E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слухачка КЗ «Сокальська Мала академія наук учнівської молоді імені Ігоря </w:t>
      </w:r>
      <w:proofErr w:type="spellStart"/>
      <w:r w:rsidR="00CF1043" w:rsidRPr="00330E4C">
        <w:rPr>
          <w:rFonts w:ascii="Times New Roman" w:eastAsia="Calibri" w:hAnsi="Times New Roman" w:cs="Times New Roman"/>
          <w:sz w:val="28"/>
          <w:szCs w:val="28"/>
          <w:lang w:val="uk-UA"/>
        </w:rPr>
        <w:t>Богачевського</w:t>
      </w:r>
      <w:proofErr w:type="spellEnd"/>
      <w:r w:rsidR="00CF1043" w:rsidRPr="00330E4C">
        <w:rPr>
          <w:rFonts w:ascii="Times New Roman" w:eastAsia="Calibri" w:hAnsi="Times New Roman" w:cs="Times New Roman"/>
          <w:sz w:val="28"/>
          <w:szCs w:val="28"/>
          <w:lang w:val="uk-UA"/>
        </w:rPr>
        <w:t>», Львівське територіальне відділення МАН України</w:t>
      </w:r>
    </w:p>
    <w:p w:rsidR="00CF1043" w:rsidRDefault="00CF1043" w:rsidP="00D900F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E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Науковий керівник</w:t>
      </w:r>
      <w:r w:rsidRPr="00330E4C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Pr="00330E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Мусій Світлана Степанівна, вчитель історії КЗ «Сокальська Мала академія наук учнівської молоді</w:t>
      </w:r>
      <w:r w:rsidRPr="00330E4C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330E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імені Ігоря </w:t>
      </w:r>
      <w:proofErr w:type="spellStart"/>
      <w:r w:rsidRPr="00330E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Богачевського</w:t>
      </w:r>
      <w:proofErr w:type="spellEnd"/>
      <w:r w:rsidRPr="00330E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D900FD" w:rsidRPr="00330E4C" w:rsidRDefault="00D900FD" w:rsidP="00D900F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19A8" w:rsidRPr="009319A8" w:rsidRDefault="009319A8" w:rsidP="009319A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19A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Актуальність дослідження </w:t>
      </w:r>
      <w:r w:rsidRPr="009319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полягає у важливості збереження родовідної пам’яті. </w:t>
      </w:r>
      <w:r w:rsidR="00E73930" w:rsidRPr="00E73930">
        <w:rPr>
          <w:rFonts w:ascii="Times New Roman" w:eastAsia="Calibri" w:hAnsi="Times New Roman" w:cs="Times New Roman"/>
          <w:sz w:val="28"/>
          <w:szCs w:val="28"/>
          <w:lang w:val="uk-UA"/>
        </w:rPr>
        <w:t>Моя родина належить до корінних жителів мальовничого села Завишень, що на Львівщині. Це – чесні, працьовиті, побожні і порядні люди, які навчають нас, молоде покоління</w:t>
      </w:r>
      <w:r w:rsidR="0059757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E73930" w:rsidRPr="00E739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передають успадковані цінності і чесноти. Разом з тим шануються і передаються у спадок від покоління до покоління певні матеріальні речі, до яких ставляться по-особливому шанобливо і трепетно. </w:t>
      </w:r>
      <w:r w:rsidRPr="009319A8">
        <w:rPr>
          <w:rFonts w:ascii="Times New Roman" w:eastAsia="Calibri" w:hAnsi="Times New Roman" w:cs="Times New Roman"/>
          <w:sz w:val="28"/>
          <w:szCs w:val="28"/>
          <w:lang w:val="uk-UA"/>
        </w:rPr>
        <w:t>На сучасному етапі важливим для кожного українця є зберігати свою минувшину, пам'ятати про своє коріння, щоб гідно і впевнено йти в майбутнє.</w:t>
      </w:r>
    </w:p>
    <w:p w:rsidR="009319A8" w:rsidRPr="009319A8" w:rsidRDefault="009319A8" w:rsidP="009319A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19A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Мета дослідження – </w:t>
      </w:r>
      <w:r w:rsidRPr="009319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основі польових досліджень проаналізувати </w:t>
      </w:r>
      <w:r w:rsidR="00E73930">
        <w:rPr>
          <w:rFonts w:ascii="Times New Roman" w:eastAsia="Calibri" w:hAnsi="Times New Roman" w:cs="Times New Roman"/>
          <w:sz w:val="28"/>
          <w:szCs w:val="28"/>
          <w:lang w:val="uk-UA"/>
        </w:rPr>
        <w:t>вишивки, які є реліквіями-оберегами</w:t>
      </w:r>
      <w:r w:rsidRPr="009319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моєї родини.</w:t>
      </w:r>
      <w:r w:rsidR="00E739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19A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Завдання, </w:t>
      </w:r>
      <w:r w:rsidRPr="009319A8">
        <w:rPr>
          <w:rFonts w:ascii="Times New Roman" w:eastAsia="Calibri" w:hAnsi="Times New Roman" w:cs="Times New Roman"/>
          <w:sz w:val="28"/>
          <w:szCs w:val="28"/>
          <w:lang w:val="uk-UA"/>
        </w:rPr>
        <w:t>які ставимо для досягнення мети: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19A8">
        <w:rPr>
          <w:rFonts w:ascii="Times New Roman" w:eastAsia="Calibri" w:hAnsi="Times New Roman" w:cs="Times New Roman"/>
          <w:sz w:val="28"/>
          <w:szCs w:val="28"/>
          <w:lang w:val="uk-UA"/>
        </w:rPr>
        <w:t>визначити сутність поняття «реліквія», шляхом опитування представників різних поколінь моєї родини визначити особливості реліквій-оберегів, проаналізувати специфіку родинних вишивок, які є родинними реліквіями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9319A8">
        <w:rPr>
          <w:lang w:val="uk-UA"/>
        </w:rPr>
        <w:t xml:space="preserve"> </w:t>
      </w:r>
      <w:r w:rsidRPr="009319A8">
        <w:rPr>
          <w:rFonts w:ascii="Times New Roman" w:eastAsia="Calibri" w:hAnsi="Times New Roman" w:cs="Times New Roman"/>
          <w:sz w:val="28"/>
          <w:szCs w:val="28"/>
          <w:lang w:val="uk-UA"/>
        </w:rPr>
        <w:t>дослідити їх особливості, історію та роль у житті предків.</w:t>
      </w:r>
    </w:p>
    <w:p w:rsidR="00D55770" w:rsidRDefault="00CF1043" w:rsidP="00CF104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0E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Об’єктом дослідження</w:t>
      </w:r>
      <w:r w:rsidR="00F10C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сімейні реліквії</w:t>
      </w:r>
      <w:r w:rsidRPr="00330E4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F10C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30E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Предмет дослідження</w:t>
      </w:r>
      <w:r w:rsidRPr="00330E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10C24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9319A8" w:rsidRPr="009319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E739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бабусині </w:t>
      </w:r>
      <w:r w:rsidR="009319A8" w:rsidRPr="009319A8">
        <w:rPr>
          <w:rFonts w:ascii="Times New Roman" w:eastAsia="Calibri" w:hAnsi="Times New Roman" w:cs="Times New Roman"/>
          <w:sz w:val="28"/>
          <w:szCs w:val="28"/>
          <w:lang w:val="uk-UA"/>
        </w:rPr>
        <w:t>вишивки</w:t>
      </w:r>
      <w:r w:rsidR="00E7393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EA629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D55770" w:rsidRDefault="00E73930" w:rsidP="00CF104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 дослідження</w:t>
      </w:r>
      <w:r w:rsidR="00292C72" w:rsidRPr="00E739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  <w:r w:rsidR="00292C72" w:rsidRPr="00292C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аналіз, синтез, </w:t>
      </w:r>
      <w:r w:rsidR="00C079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спостереження, </w:t>
      </w:r>
      <w:r w:rsidR="00292C72" w:rsidRPr="00292C72">
        <w:rPr>
          <w:rFonts w:ascii="Times New Roman" w:eastAsia="Calibri" w:hAnsi="Times New Roman" w:cs="Times New Roman"/>
          <w:sz w:val="28"/>
          <w:szCs w:val="28"/>
          <w:lang w:val="uk-UA"/>
        </w:rPr>
        <w:t>узагальнення, індукція, дедукція, емпіричні (опитування, інтерв’ю), систематизація зібраного емпіричного ма</w:t>
      </w:r>
      <w:r w:rsidR="00292C72">
        <w:rPr>
          <w:rFonts w:ascii="Times New Roman" w:eastAsia="Calibri" w:hAnsi="Times New Roman" w:cs="Times New Roman"/>
          <w:sz w:val="28"/>
          <w:szCs w:val="28"/>
          <w:lang w:val="uk-UA"/>
        </w:rPr>
        <w:t>теріалу, історико-хронологічний, фотофіксації.</w:t>
      </w:r>
      <w:r w:rsidR="00292C72" w:rsidRPr="00292C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292C72" w:rsidRDefault="000C362F" w:rsidP="00292C7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Дослідження показали, що сімейні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peлік</w:t>
      </w:r>
      <w:r w:rsidRPr="000C362F">
        <w:rPr>
          <w:rFonts w:ascii="Times New Roman" w:eastAsia="Calibri" w:hAnsi="Times New Roman" w:cs="Times New Roman"/>
          <w:sz w:val="28"/>
          <w:szCs w:val="28"/>
          <w:lang w:val="uk-UA"/>
        </w:rPr>
        <w:t>ві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proofErr w:type="spellEnd"/>
      <w:r w:rsidRPr="000C36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62FDA" w:rsidRPr="00762FDA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C559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596F">
        <w:rPr>
          <w:rFonts w:ascii="Times New Roman" w:eastAsia="Calibri" w:hAnsi="Times New Roman" w:cs="Times New Roman"/>
          <w:sz w:val="28"/>
          <w:szCs w:val="28"/>
          <w:lang w:val="uk-UA"/>
        </w:rPr>
        <w:t>цe</w:t>
      </w:r>
      <w:proofErr w:type="spellEnd"/>
      <w:r w:rsidR="00C559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596F">
        <w:rPr>
          <w:rFonts w:ascii="Times New Roman" w:eastAsia="Calibri" w:hAnsi="Times New Roman" w:cs="Times New Roman"/>
          <w:sz w:val="28"/>
          <w:szCs w:val="28"/>
          <w:lang w:val="uk-UA"/>
        </w:rPr>
        <w:t>чacтинa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іcтopії</w:t>
      </w:r>
      <w:proofErr w:type="spellEnd"/>
      <w:r w:rsidR="00C559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родини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свідки подій і часу, які прямо ві</w:t>
      </w:r>
      <w:r w:rsidR="00C559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дображають правдиву реальність. </w:t>
      </w:r>
      <w:r w:rsidR="00762F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Вони збагачують наші знання про предків, їх захоплення і уподобання, їх успіхи і життєві труднощі. </w:t>
      </w:r>
      <w:r w:rsidR="00292C72" w:rsidRPr="00292C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Вони служать оберегами, які передають від покоління до </w:t>
      </w:r>
      <w:r w:rsidR="00292C72" w:rsidRPr="00292C7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покоління своєрідний захисний код роду, повертають до витоків народу і мудрості пращурів, які вже відійшли за межу вічності. </w:t>
      </w:r>
    </w:p>
    <w:p w:rsidR="00D875D3" w:rsidRDefault="00C5596F" w:rsidP="00292C7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Старші</w:t>
      </w:r>
      <w:r w:rsidR="00292C72" w:rsidRPr="00292C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люди кажуть, що через руки до речі пристає людська душа. Якщо цьому вірити, то душа моєї бабусі </w:t>
      </w:r>
      <w:r w:rsidR="00E73930">
        <w:rPr>
          <w:rFonts w:ascii="Times New Roman" w:eastAsia="Calibri" w:hAnsi="Times New Roman" w:cs="Times New Roman"/>
          <w:sz w:val="28"/>
          <w:szCs w:val="28"/>
          <w:lang w:val="uk-UA"/>
        </w:rPr>
        <w:t>Ірини</w:t>
      </w:r>
      <w:r w:rsidR="00292C72" w:rsidRPr="00292C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живе у вишиванках. Адже до полотна її руки торкалися безліч разів, допоки вона вишивала їх.</w:t>
      </w:r>
      <w:r w:rsidR="00292C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92C72" w:rsidRPr="00292C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 не уявляю </w:t>
      </w:r>
      <w:proofErr w:type="spellStart"/>
      <w:r w:rsidR="00292C72" w:rsidRPr="00292C72">
        <w:rPr>
          <w:rFonts w:ascii="Times New Roman" w:eastAsia="Calibri" w:hAnsi="Times New Roman" w:cs="Times New Roman"/>
          <w:sz w:val="28"/>
          <w:szCs w:val="28"/>
          <w:lang w:val="uk-UA"/>
        </w:rPr>
        <w:t>батькiвської</w:t>
      </w:r>
      <w:proofErr w:type="spellEnd"/>
      <w:r w:rsidR="00292C72" w:rsidRPr="00292C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хати без прикрас – вишивок </w:t>
      </w:r>
      <w:r w:rsidR="00E73930" w:rsidRPr="00E73930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292C72" w:rsidRPr="00292C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C72" w:rsidRPr="00292C72">
        <w:rPr>
          <w:rFonts w:ascii="Times New Roman" w:eastAsia="Calibri" w:hAnsi="Times New Roman" w:cs="Times New Roman"/>
          <w:sz w:val="28"/>
          <w:szCs w:val="28"/>
          <w:lang w:val="uk-UA"/>
        </w:rPr>
        <w:t>витворiв</w:t>
      </w:r>
      <w:proofErr w:type="spellEnd"/>
      <w:r w:rsidR="00292C72" w:rsidRPr="00292C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моєї бабусі. Саме з </w:t>
      </w:r>
      <w:proofErr w:type="spellStart"/>
      <w:r w:rsidR="00292C72" w:rsidRPr="00292C72">
        <w:rPr>
          <w:rFonts w:ascii="Times New Roman" w:eastAsia="Calibri" w:hAnsi="Times New Roman" w:cs="Times New Roman"/>
          <w:sz w:val="28"/>
          <w:szCs w:val="28"/>
          <w:lang w:val="uk-UA"/>
        </w:rPr>
        <w:t>батькiвської</w:t>
      </w:r>
      <w:proofErr w:type="spellEnd"/>
      <w:r w:rsidR="00292C72" w:rsidRPr="00292C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хати починається </w:t>
      </w:r>
      <w:proofErr w:type="spellStart"/>
      <w:r w:rsidR="00292C72" w:rsidRPr="00292C72">
        <w:rPr>
          <w:rFonts w:ascii="Times New Roman" w:eastAsia="Calibri" w:hAnsi="Times New Roman" w:cs="Times New Roman"/>
          <w:sz w:val="28"/>
          <w:szCs w:val="28"/>
          <w:lang w:val="uk-UA"/>
        </w:rPr>
        <w:t>пiзнання</w:t>
      </w:r>
      <w:proofErr w:type="spellEnd"/>
      <w:r w:rsidR="00292C72" w:rsidRPr="00292C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C72" w:rsidRPr="00292C72">
        <w:rPr>
          <w:rFonts w:ascii="Times New Roman" w:eastAsia="Calibri" w:hAnsi="Times New Roman" w:cs="Times New Roman"/>
          <w:sz w:val="28"/>
          <w:szCs w:val="28"/>
          <w:lang w:val="uk-UA"/>
        </w:rPr>
        <w:t>свiту</w:t>
      </w:r>
      <w:proofErr w:type="spellEnd"/>
      <w:r w:rsidR="00292C72" w:rsidRPr="00292C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762FDA">
        <w:rPr>
          <w:rFonts w:ascii="Times New Roman" w:eastAsia="Calibri" w:hAnsi="Times New Roman" w:cs="Times New Roman"/>
          <w:sz w:val="28"/>
          <w:szCs w:val="28"/>
          <w:lang w:val="uk-UA"/>
        </w:rPr>
        <w:t>Розширення кругозору відбувається паралельно з неймовірними емоціями. Я відчула їх тоді, коли, проводячи дослідження, по-іншому поглянула на світ довкола себе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762F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побачила неймовірну красу бабусиної вишивки. </w:t>
      </w:r>
      <w:r w:rsidR="00D875D3" w:rsidRPr="00D875D3">
        <w:rPr>
          <w:rFonts w:ascii="Times New Roman" w:eastAsia="Calibri" w:hAnsi="Times New Roman" w:cs="Times New Roman"/>
          <w:sz w:val="28"/>
          <w:szCs w:val="28"/>
          <w:lang w:val="uk-UA"/>
        </w:rPr>
        <w:t>Бабуся досконало володіє «мовою» орнаментального письма, відчуває енергетику кольорів, поєднує їх зі своїми почуттями і помислами в єдине мереживо, що ста</w:t>
      </w:r>
      <w:r w:rsidR="00D875D3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="00D875D3" w:rsidRPr="00D875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оберегом як для неї самої, так і для всієї родини.</w:t>
      </w:r>
    </w:p>
    <w:p w:rsidR="00007DCF" w:rsidRDefault="00762FDA" w:rsidP="00CF104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Хтось скаже: «Не модно! Не сучасно! Застаріло!...</w:t>
      </w:r>
      <w:r w:rsidR="007F71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Споглядаючи цю красу, ніби стаєш сильнішим, впевненішим, </w:t>
      </w:r>
      <w:r w:rsidR="00C559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більш </w:t>
      </w:r>
      <w:r w:rsidR="007F7171">
        <w:rPr>
          <w:rFonts w:ascii="Times New Roman" w:eastAsia="Calibri" w:hAnsi="Times New Roman" w:cs="Times New Roman"/>
          <w:sz w:val="28"/>
          <w:szCs w:val="28"/>
          <w:lang w:val="uk-UA"/>
        </w:rPr>
        <w:t>захищеним і багатим, бо це справді багатство рукотворне і неповторне, в яке вкладено любов, віру і надію.</w:t>
      </w:r>
      <w:r w:rsidR="002243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 пишаюся бабусиними вишивками. </w:t>
      </w:r>
      <w:r w:rsidR="00007DCF" w:rsidRPr="00007D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 хочу, щоб вони загубилися, знищилися, втратилися. </w:t>
      </w:r>
      <w:r w:rsidR="00C7590A">
        <w:rPr>
          <w:rFonts w:ascii="Times New Roman" w:eastAsia="Calibri" w:hAnsi="Times New Roman" w:cs="Times New Roman"/>
          <w:sz w:val="28"/>
          <w:szCs w:val="28"/>
          <w:lang w:val="uk-UA"/>
        </w:rPr>
        <w:t>Вишивки</w:t>
      </w:r>
      <w:r w:rsidR="002243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особлива цінність, наповнена сакральним змістом. Я зберігатиму і передаватиму їх своїм нащадкам, як особливий скарб нашого роду.</w:t>
      </w:r>
    </w:p>
    <w:p w:rsidR="00F10C24" w:rsidRDefault="00292C72" w:rsidP="00CF104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2C7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Наукова новизна </w:t>
      </w:r>
      <w:r w:rsidRPr="00292C72">
        <w:rPr>
          <w:rFonts w:ascii="Times New Roman" w:eastAsia="Calibri" w:hAnsi="Times New Roman" w:cs="Times New Roman"/>
          <w:sz w:val="28"/>
          <w:szCs w:val="28"/>
          <w:lang w:val="uk-UA"/>
        </w:rPr>
        <w:t>дослідження полягає в тому, що це перша спроба на основі польових матеріалів провести системний аналіз родинних реліквій – вишивок однієї родини с. Завишень</w:t>
      </w:r>
      <w:r w:rsidR="00E73930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292C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який</w:t>
      </w:r>
      <w:r w:rsidR="00F10C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може стати прикладом для наслідування іншими дослідниками. </w:t>
      </w:r>
    </w:p>
    <w:p w:rsidR="00292C72" w:rsidRPr="00292C72" w:rsidRDefault="00292C72" w:rsidP="00292C7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92C7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Практичне значення </w:t>
      </w:r>
      <w:r w:rsidRPr="00292C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одержаних результатів полягає в тому, що матеріали науково-дослідницької роботи можуть бути використані вчителями гуманітарних і суспільних дисциплін при підготовці до уроків з історії України, історичного краєзнавства та етнології; у роботі музеїв, бібліотек та навчальних закладів. </w:t>
      </w:r>
    </w:p>
    <w:p w:rsidR="006E0D8C" w:rsidRPr="00D875D3" w:rsidRDefault="00CF1043" w:rsidP="00D55770">
      <w:pPr>
        <w:spacing w:after="0" w:line="360" w:lineRule="auto"/>
        <w:ind w:firstLine="708"/>
        <w:jc w:val="both"/>
        <w:rPr>
          <w:lang w:val="uk-UA"/>
        </w:rPr>
      </w:pPr>
      <w:r w:rsidRPr="00330E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Висновки.</w:t>
      </w:r>
      <w:r w:rsidRPr="00330E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55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Проведені дослідження переконують, що </w:t>
      </w:r>
      <w:r w:rsidR="00D55770" w:rsidRPr="00D55770">
        <w:rPr>
          <w:rFonts w:ascii="Times New Roman" w:eastAsia="Calibri" w:hAnsi="Times New Roman" w:cs="Times New Roman"/>
          <w:sz w:val="28"/>
          <w:szCs w:val="28"/>
          <w:lang w:val="uk-UA"/>
        </w:rPr>
        <w:t>сімейні реліквії служать оберегами, які передають від покоління до покоління</w:t>
      </w:r>
      <w:r w:rsidR="00F747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Вони </w:t>
      </w:r>
      <w:r w:rsidR="00C5596F">
        <w:rPr>
          <w:rFonts w:ascii="Times New Roman" w:eastAsia="Calibri" w:hAnsi="Times New Roman" w:cs="Times New Roman"/>
          <w:sz w:val="28"/>
          <w:szCs w:val="28"/>
          <w:lang w:val="uk-UA"/>
        </w:rPr>
        <w:t>мають</w:t>
      </w:r>
      <w:r w:rsidR="00F747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55770" w:rsidRPr="00D55770">
        <w:rPr>
          <w:rFonts w:ascii="Times New Roman" w:eastAsia="Calibri" w:hAnsi="Times New Roman" w:cs="Times New Roman"/>
          <w:sz w:val="28"/>
          <w:szCs w:val="28"/>
          <w:lang w:val="uk-UA"/>
        </w:rPr>
        <w:t>своєрідн</w:t>
      </w:r>
      <w:r w:rsidR="00C5596F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D55770" w:rsidRPr="00D55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захисн</w:t>
      </w:r>
      <w:r w:rsidR="00C5596F">
        <w:rPr>
          <w:rFonts w:ascii="Times New Roman" w:eastAsia="Calibri" w:hAnsi="Times New Roman" w:cs="Times New Roman"/>
          <w:sz w:val="28"/>
          <w:szCs w:val="28"/>
          <w:lang w:val="uk-UA"/>
        </w:rPr>
        <w:t>у функцію</w:t>
      </w:r>
      <w:r w:rsidR="00D55770" w:rsidRPr="00D55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повертають до витоків </w:t>
      </w:r>
      <w:bookmarkStart w:id="0" w:name="_GoBack"/>
      <w:bookmarkEnd w:id="0"/>
      <w:r w:rsidR="00D55770" w:rsidRPr="00D55770">
        <w:rPr>
          <w:rFonts w:ascii="Times New Roman" w:eastAsia="Calibri" w:hAnsi="Times New Roman" w:cs="Times New Roman"/>
          <w:sz w:val="28"/>
          <w:szCs w:val="28"/>
          <w:lang w:val="uk-UA"/>
        </w:rPr>
        <w:t>і мудрості пращурів, стоять на сторожі духовності і нашої душевної чистоти.</w:t>
      </w:r>
      <w:r w:rsidRPr="00330E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sectPr w:rsidR="006E0D8C" w:rsidRPr="00D875D3" w:rsidSect="000B4FD8">
      <w:pgSz w:w="11906" w:h="16838" w:code="9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C3BAC"/>
    <w:multiLevelType w:val="hybridMultilevel"/>
    <w:tmpl w:val="E2F0A7D8"/>
    <w:lvl w:ilvl="0" w:tplc="2EE694D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43"/>
    <w:rsid w:val="00007DCF"/>
    <w:rsid w:val="000C362F"/>
    <w:rsid w:val="00224314"/>
    <w:rsid w:val="00292C72"/>
    <w:rsid w:val="00294F72"/>
    <w:rsid w:val="003C4BCA"/>
    <w:rsid w:val="00597579"/>
    <w:rsid w:val="006E0D8C"/>
    <w:rsid w:val="00762FDA"/>
    <w:rsid w:val="007F7171"/>
    <w:rsid w:val="009319A8"/>
    <w:rsid w:val="00B211D4"/>
    <w:rsid w:val="00C079D2"/>
    <w:rsid w:val="00C5596F"/>
    <w:rsid w:val="00C7590A"/>
    <w:rsid w:val="00CF1043"/>
    <w:rsid w:val="00D55770"/>
    <w:rsid w:val="00D875D3"/>
    <w:rsid w:val="00D900FD"/>
    <w:rsid w:val="00DB0987"/>
    <w:rsid w:val="00E73930"/>
    <w:rsid w:val="00EA629C"/>
    <w:rsid w:val="00F10C24"/>
    <w:rsid w:val="00F7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C9D58"/>
  <w15:docId w15:val="{279D7958-5FBF-4A7B-A044-41DEA30B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 M</cp:lastModifiedBy>
  <cp:revision>17</cp:revision>
  <dcterms:created xsi:type="dcterms:W3CDTF">2023-04-06T20:25:00Z</dcterms:created>
  <dcterms:modified xsi:type="dcterms:W3CDTF">2023-04-09T20:04:00Z</dcterms:modified>
</cp:coreProperties>
</file>