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13" w:rsidRPr="00213F13" w:rsidRDefault="00F13021" w:rsidP="0088622C">
      <w:pPr>
        <w:ind w:firstLine="709"/>
        <w:contextualSpacing/>
        <w:rPr>
          <w:rFonts w:cs="Times New Roman"/>
          <w:bCs/>
          <w:color w:val="000000" w:themeColor="text1"/>
          <w:szCs w:val="28"/>
          <w:lang w:val="uk-UA"/>
        </w:rPr>
      </w:pPr>
      <w:r>
        <w:rPr>
          <w:rFonts w:cs="Times New Roman"/>
          <w:bCs/>
          <w:color w:val="000000" w:themeColor="text1"/>
          <w:szCs w:val="28"/>
          <w:lang w:val="uk-UA"/>
        </w:rPr>
        <w:t xml:space="preserve">Центр дитячої та юнацької творчості імені Олександра Шакала Олександрійської міської </w:t>
      </w:r>
      <w:r w:rsidR="004D5782">
        <w:rPr>
          <w:rFonts w:cs="Times New Roman"/>
          <w:bCs/>
          <w:color w:val="000000" w:themeColor="text1"/>
          <w:szCs w:val="28"/>
          <w:lang w:val="uk-UA"/>
        </w:rPr>
        <w:t>ради</w:t>
      </w:r>
      <w:r>
        <w:rPr>
          <w:rFonts w:cs="Times New Roman"/>
          <w:bCs/>
          <w:color w:val="000000" w:themeColor="text1"/>
          <w:szCs w:val="28"/>
          <w:lang w:val="uk-UA"/>
        </w:rPr>
        <w:t>, Кіровоградська область .</w:t>
      </w:r>
    </w:p>
    <w:p w:rsidR="00213F13" w:rsidRPr="00F13021" w:rsidRDefault="00F13021" w:rsidP="0088622C">
      <w:pPr>
        <w:autoSpaceDE w:val="0"/>
        <w:autoSpaceDN w:val="0"/>
        <w:adjustRightInd w:val="0"/>
        <w:ind w:firstLine="709"/>
        <w:contextualSpacing/>
        <w:rPr>
          <w:b/>
          <w:bCs/>
          <w:noProof/>
          <w:color w:val="000000" w:themeColor="text1"/>
          <w:szCs w:val="28"/>
        </w:rPr>
      </w:pPr>
      <w:r>
        <w:rPr>
          <w:rFonts w:cs="Times New Roman"/>
          <w:b/>
          <w:bCs/>
          <w:noProof/>
          <w:color w:val="000000" w:themeColor="text1"/>
          <w:szCs w:val="28"/>
          <w:lang w:val="uk-UA"/>
        </w:rPr>
        <w:t>Тема роботи: «</w:t>
      </w:r>
      <w:r w:rsidRPr="00F13021">
        <w:rPr>
          <w:b/>
          <w:bCs/>
          <w:noProof/>
          <w:color w:val="000000" w:themeColor="text1"/>
          <w:szCs w:val="28"/>
          <w:lang w:val="uk-UA"/>
        </w:rPr>
        <w:t xml:space="preserve">Вивчення взаємодії комах з навколишнім середовищем, екосистемами </w:t>
      </w:r>
      <w:r>
        <w:rPr>
          <w:b/>
          <w:bCs/>
          <w:noProof/>
          <w:color w:val="000000" w:themeColor="text1"/>
          <w:szCs w:val="28"/>
          <w:lang w:val="uk-UA"/>
        </w:rPr>
        <w:t>та забруднювальними речовинами</w:t>
      </w:r>
      <w:r w:rsidR="00213F13" w:rsidRPr="002D59D2">
        <w:rPr>
          <w:rFonts w:cs="Times New Roman"/>
          <w:b/>
          <w:bCs/>
          <w:noProof/>
          <w:color w:val="000000" w:themeColor="text1"/>
          <w:szCs w:val="28"/>
          <w:lang w:val="uk-UA"/>
        </w:rPr>
        <w:t>».</w:t>
      </w:r>
    </w:p>
    <w:p w:rsidR="00213F13" w:rsidRPr="00213F13" w:rsidRDefault="00F13021" w:rsidP="0088622C">
      <w:pPr>
        <w:autoSpaceDE w:val="0"/>
        <w:autoSpaceDN w:val="0"/>
        <w:adjustRightInd w:val="0"/>
        <w:ind w:firstLine="709"/>
        <w:contextualSpacing/>
        <w:rPr>
          <w:rFonts w:cs="Times New Roman"/>
          <w:bCs/>
          <w:noProof/>
          <w:color w:val="000000" w:themeColor="text1"/>
          <w:szCs w:val="28"/>
          <w:lang w:val="uk-UA"/>
        </w:rPr>
      </w:pPr>
      <w:r>
        <w:rPr>
          <w:rFonts w:cs="Times New Roman"/>
          <w:noProof/>
          <w:color w:val="000000" w:themeColor="text1"/>
          <w:szCs w:val="28"/>
          <w:lang w:val="uk-UA"/>
        </w:rPr>
        <w:t>Миргородський Андрій Олександрович</w:t>
      </w:r>
      <w:r w:rsidR="00213F13" w:rsidRPr="00213F13">
        <w:rPr>
          <w:rFonts w:cs="Times New Roman"/>
          <w:bCs/>
          <w:noProof/>
          <w:color w:val="000000" w:themeColor="text1"/>
          <w:szCs w:val="28"/>
          <w:lang w:val="uk-UA"/>
        </w:rPr>
        <w:t>,</w:t>
      </w:r>
      <w:r w:rsidR="004D5782">
        <w:rPr>
          <w:rFonts w:cs="Times New Roman"/>
          <w:bCs/>
          <w:noProof/>
          <w:color w:val="000000" w:themeColor="text1"/>
          <w:szCs w:val="28"/>
          <w:lang w:val="uk-UA"/>
        </w:rPr>
        <w:t xml:space="preserve"> вихованець гуртка «Основи журналістики» Центру дитячої та юнацької творчості імені Олександра Шакала Олександрійської міської ради,</w:t>
      </w:r>
      <w:r w:rsidR="00213F13" w:rsidRPr="00213F13">
        <w:rPr>
          <w:rFonts w:cs="Times New Roman"/>
          <w:bCs/>
          <w:noProof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noProof/>
          <w:color w:val="000000" w:themeColor="text1"/>
          <w:szCs w:val="28"/>
          <w:lang w:val="uk-UA"/>
        </w:rPr>
        <w:t>учень 10-го</w:t>
      </w:r>
      <w:r w:rsidR="00213F13" w:rsidRPr="00213F13">
        <w:rPr>
          <w:rFonts w:cs="Times New Roman"/>
          <w:noProof/>
          <w:color w:val="000000" w:themeColor="text1"/>
          <w:szCs w:val="28"/>
          <w:lang w:val="uk-UA"/>
        </w:rPr>
        <w:t xml:space="preserve"> класу</w:t>
      </w:r>
      <w:r w:rsidR="00213F13" w:rsidRPr="00213F13">
        <w:rPr>
          <w:rFonts w:cs="Times New Roman"/>
          <w:bCs/>
          <w:noProof/>
          <w:color w:val="000000" w:themeColor="text1"/>
          <w:szCs w:val="28"/>
          <w:lang w:val="uk-UA"/>
        </w:rPr>
        <w:t xml:space="preserve"> </w:t>
      </w:r>
      <w:r>
        <w:rPr>
          <w:rFonts w:cs="Times New Roman"/>
          <w:noProof/>
          <w:color w:val="000000" w:themeColor="text1"/>
          <w:szCs w:val="28"/>
          <w:lang w:val="uk-UA"/>
        </w:rPr>
        <w:t>Мультипрофільного</w:t>
      </w:r>
      <w:r w:rsidR="004D5782">
        <w:rPr>
          <w:rFonts w:cs="Times New Roman"/>
          <w:noProof/>
          <w:color w:val="000000" w:themeColor="text1"/>
          <w:szCs w:val="28"/>
          <w:lang w:val="uk-UA"/>
        </w:rPr>
        <w:t xml:space="preserve"> ліцею</w:t>
      </w:r>
      <w:r>
        <w:rPr>
          <w:rFonts w:cs="Times New Roman"/>
          <w:noProof/>
          <w:color w:val="000000" w:themeColor="text1"/>
          <w:szCs w:val="28"/>
          <w:lang w:val="uk-UA"/>
        </w:rPr>
        <w:t xml:space="preserve"> Олександрійської міської ради, Кіровоградська область.</w:t>
      </w:r>
    </w:p>
    <w:p w:rsidR="00213F13" w:rsidRPr="00213F13" w:rsidRDefault="00213F13" w:rsidP="0088622C">
      <w:pPr>
        <w:ind w:firstLine="709"/>
        <w:contextualSpacing/>
        <w:rPr>
          <w:rFonts w:cs="Times New Roman"/>
          <w:color w:val="000000" w:themeColor="text1"/>
          <w:szCs w:val="28"/>
          <w:lang w:val="uk-UA"/>
        </w:rPr>
      </w:pPr>
      <w:r w:rsidRPr="002D59D2">
        <w:rPr>
          <w:rFonts w:cs="Times New Roman"/>
          <w:b/>
          <w:color w:val="000000" w:themeColor="text1"/>
          <w:szCs w:val="28"/>
          <w:lang w:val="uk-UA"/>
        </w:rPr>
        <w:t>Науковий керівник</w:t>
      </w:r>
      <w:r w:rsidRPr="00213F13">
        <w:rPr>
          <w:rFonts w:cs="Times New Roman"/>
          <w:color w:val="000000" w:themeColor="text1"/>
          <w:szCs w:val="28"/>
          <w:lang w:val="uk-UA"/>
        </w:rPr>
        <w:t xml:space="preserve">: </w:t>
      </w:r>
      <w:r w:rsidR="00F13021">
        <w:rPr>
          <w:rFonts w:cs="Times New Roman"/>
          <w:noProof/>
          <w:color w:val="000000" w:themeColor="text1"/>
          <w:szCs w:val="28"/>
          <w:lang w:val="uk-UA"/>
        </w:rPr>
        <w:t>Перемет Ольга Сергіївна, керівник гуртка «Основи журналістики» Центру дитячої та юнацької творчості імені Олександра Шакала Олександрійської міської ради</w:t>
      </w:r>
      <w:r w:rsidR="004D5782">
        <w:rPr>
          <w:rFonts w:cs="Times New Roman"/>
          <w:noProof/>
          <w:color w:val="000000" w:themeColor="text1"/>
          <w:szCs w:val="28"/>
          <w:lang w:val="uk-UA"/>
        </w:rPr>
        <w:t>, Кіровоградська область.</w:t>
      </w:r>
    </w:p>
    <w:p w:rsidR="00213F13" w:rsidRPr="00F13021" w:rsidRDefault="00213F13" w:rsidP="0088622C">
      <w:pPr>
        <w:ind w:firstLine="709"/>
        <w:contextualSpacing/>
        <w:rPr>
          <w:bCs/>
          <w:noProof/>
          <w:color w:val="000000" w:themeColor="text1"/>
          <w:szCs w:val="28"/>
          <w:lang w:val="uk-UA"/>
        </w:rPr>
      </w:pPr>
      <w:r w:rsidRPr="002D59D2">
        <w:rPr>
          <w:rFonts w:cs="Times New Roman"/>
          <w:b/>
          <w:noProof/>
          <w:color w:val="000000" w:themeColor="text1"/>
          <w:szCs w:val="28"/>
          <w:lang w:val="uk-UA"/>
        </w:rPr>
        <w:t>Мета роботи</w:t>
      </w:r>
      <w:r w:rsidR="00F13021">
        <w:rPr>
          <w:rFonts w:cs="Times New Roman"/>
          <w:bCs/>
          <w:noProof/>
          <w:color w:val="000000" w:themeColor="text1"/>
          <w:szCs w:val="28"/>
          <w:lang w:val="uk-UA"/>
        </w:rPr>
        <w:t xml:space="preserve">: </w:t>
      </w:r>
      <w:r w:rsidR="00F13021" w:rsidRPr="00F13021">
        <w:rPr>
          <w:bCs/>
          <w:noProof/>
          <w:color w:val="000000" w:themeColor="text1"/>
          <w:szCs w:val="28"/>
        </w:rPr>
        <w:t xml:space="preserve">розширити уявлення  про світ комах, </w:t>
      </w:r>
      <w:r w:rsidR="00F13021" w:rsidRPr="00F13021">
        <w:rPr>
          <w:bCs/>
          <w:noProof/>
          <w:color w:val="000000" w:themeColor="text1"/>
          <w:szCs w:val="28"/>
          <w:lang w:val="uk-UA"/>
        </w:rPr>
        <w:t>їхній спосіб життя, користь чи шкоду,  сформувати знання  про необхідність бережливого ставлення до комах і всього живого в природі.</w:t>
      </w:r>
      <w:r w:rsidR="00F13021" w:rsidRPr="00F13021">
        <w:rPr>
          <w:b/>
          <w:bCs/>
          <w:noProof/>
          <w:color w:val="000000" w:themeColor="text1"/>
          <w:szCs w:val="28"/>
          <w:lang w:val="uk-UA"/>
        </w:rPr>
        <w:t xml:space="preserve"> </w:t>
      </w:r>
    </w:p>
    <w:p w:rsidR="00213F13" w:rsidRPr="00213F13" w:rsidRDefault="00213F13" w:rsidP="0088622C">
      <w:pPr>
        <w:ind w:firstLine="709"/>
        <w:contextualSpacing/>
        <w:rPr>
          <w:rFonts w:cs="Times New Roman"/>
          <w:bCs/>
          <w:noProof/>
          <w:color w:val="000000" w:themeColor="text1"/>
          <w:szCs w:val="28"/>
          <w:lang w:val="uk-UA"/>
        </w:rPr>
      </w:pPr>
      <w:r w:rsidRPr="00213F13">
        <w:rPr>
          <w:rFonts w:cs="Times New Roman"/>
          <w:bCs/>
          <w:noProof/>
          <w:color w:val="000000" w:themeColor="text1"/>
          <w:szCs w:val="28"/>
          <w:lang w:val="uk-UA"/>
        </w:rPr>
        <w:t>Відповодно до мети роботи були поставленні завдання:</w:t>
      </w:r>
    </w:p>
    <w:p w:rsidR="00213F13" w:rsidRPr="00213F13" w:rsidRDefault="002C3BF4" w:rsidP="0088622C">
      <w:pPr>
        <w:pStyle w:val="a3"/>
        <w:numPr>
          <w:ilvl w:val="0"/>
          <w:numId w:val="1"/>
        </w:numPr>
        <w:spacing w:after="200"/>
        <w:ind w:left="0" w:firstLine="709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О</w:t>
      </w:r>
      <w:r w:rsidRPr="002C3BF4">
        <w:rPr>
          <w:rFonts w:cs="Times New Roman"/>
          <w:color w:val="000000" w:themeColor="text1"/>
          <w:szCs w:val="28"/>
          <w:lang w:val="uk-UA"/>
        </w:rPr>
        <w:t>знайомитися із поняттям екології</w:t>
      </w:r>
    </w:p>
    <w:p w:rsidR="00213F13" w:rsidRPr="00213F13" w:rsidRDefault="002C3BF4" w:rsidP="0088622C">
      <w:pPr>
        <w:pStyle w:val="a3"/>
        <w:numPr>
          <w:ilvl w:val="0"/>
          <w:numId w:val="1"/>
        </w:numPr>
        <w:spacing w:after="200"/>
        <w:ind w:left="0" w:firstLine="709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Д</w:t>
      </w:r>
      <w:r w:rsidRPr="002C3BF4">
        <w:rPr>
          <w:rFonts w:cs="Times New Roman"/>
          <w:color w:val="000000" w:themeColor="text1"/>
          <w:szCs w:val="28"/>
          <w:lang w:val="uk-UA"/>
        </w:rPr>
        <w:t>ослідити поняття про біосферу</w:t>
      </w:r>
    </w:p>
    <w:p w:rsidR="00213F13" w:rsidRPr="00213F13" w:rsidRDefault="002C3BF4" w:rsidP="0088622C">
      <w:pPr>
        <w:pStyle w:val="a3"/>
        <w:numPr>
          <w:ilvl w:val="0"/>
          <w:numId w:val="1"/>
        </w:numPr>
        <w:spacing w:after="200"/>
        <w:ind w:left="0" w:firstLine="709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В</w:t>
      </w:r>
      <w:r w:rsidRPr="002C3BF4">
        <w:rPr>
          <w:rFonts w:cs="Times New Roman"/>
          <w:color w:val="000000" w:themeColor="text1"/>
          <w:szCs w:val="28"/>
          <w:lang w:val="uk-UA"/>
        </w:rPr>
        <w:t>ивчити середовище існування комах</w:t>
      </w:r>
    </w:p>
    <w:p w:rsidR="00213F13" w:rsidRDefault="002C3BF4" w:rsidP="0088622C">
      <w:pPr>
        <w:pStyle w:val="a3"/>
        <w:numPr>
          <w:ilvl w:val="0"/>
          <w:numId w:val="1"/>
        </w:numPr>
        <w:spacing w:after="200"/>
        <w:ind w:left="0" w:firstLine="709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Проаналізувати</w:t>
      </w:r>
      <w:r w:rsidRPr="002C3BF4">
        <w:rPr>
          <w:rFonts w:cs="Times New Roman"/>
          <w:color w:val="000000" w:themeColor="text1"/>
          <w:szCs w:val="28"/>
          <w:lang w:val="uk-UA"/>
        </w:rPr>
        <w:t xml:space="preserve"> динаміку популяцій і її причини</w:t>
      </w:r>
    </w:p>
    <w:p w:rsidR="002C3BF4" w:rsidRPr="00213F13" w:rsidRDefault="002C3BF4" w:rsidP="0088622C">
      <w:pPr>
        <w:pStyle w:val="a3"/>
        <w:numPr>
          <w:ilvl w:val="0"/>
          <w:numId w:val="1"/>
        </w:numPr>
        <w:spacing w:after="200"/>
        <w:ind w:left="0" w:firstLine="709"/>
        <w:rPr>
          <w:rFonts w:cs="Times New Roman"/>
          <w:color w:val="000000" w:themeColor="text1"/>
          <w:szCs w:val="28"/>
          <w:lang w:val="uk-UA"/>
        </w:rPr>
      </w:pPr>
      <w:r>
        <w:rPr>
          <w:rFonts w:cs="Times New Roman"/>
          <w:color w:val="000000" w:themeColor="text1"/>
          <w:szCs w:val="28"/>
          <w:lang w:val="uk-UA"/>
        </w:rPr>
        <w:t>В</w:t>
      </w:r>
      <w:r w:rsidRPr="002C3BF4">
        <w:rPr>
          <w:rFonts w:cs="Times New Roman"/>
          <w:color w:val="000000" w:themeColor="text1"/>
          <w:szCs w:val="28"/>
          <w:lang w:val="uk-UA"/>
        </w:rPr>
        <w:t>изначити вплив забруднювальних речовин на комах</w:t>
      </w:r>
    </w:p>
    <w:p w:rsidR="002C3BF4" w:rsidRPr="002C3BF4" w:rsidRDefault="00213F13" w:rsidP="0088622C">
      <w:pPr>
        <w:spacing w:after="200"/>
        <w:ind w:firstLine="709"/>
        <w:contextualSpacing/>
        <w:rPr>
          <w:rFonts w:cs="Times New Roman"/>
          <w:bCs/>
          <w:color w:val="000000" w:themeColor="text1"/>
          <w:szCs w:val="28"/>
          <w:lang w:val="uk-UA"/>
        </w:rPr>
      </w:pPr>
      <w:r w:rsidRPr="002D59D2">
        <w:rPr>
          <w:rFonts w:cs="Times New Roman"/>
          <w:b/>
          <w:bCs/>
          <w:color w:val="000000" w:themeColor="text1"/>
          <w:szCs w:val="28"/>
          <w:lang w:val="uk-UA"/>
        </w:rPr>
        <w:t>Об’єкт дослідження</w:t>
      </w:r>
      <w:r w:rsidRPr="002C3BF4">
        <w:rPr>
          <w:rFonts w:cs="Times New Roman"/>
          <w:b/>
          <w:bCs/>
          <w:color w:val="000000" w:themeColor="text1"/>
          <w:szCs w:val="28"/>
          <w:lang w:val="uk-UA"/>
        </w:rPr>
        <w:t xml:space="preserve">: </w:t>
      </w:r>
      <w:r w:rsidR="002C3BF4" w:rsidRPr="002C3BF4">
        <w:rPr>
          <w:rFonts w:cs="Times New Roman"/>
          <w:bCs/>
          <w:color w:val="000000" w:themeColor="text1"/>
          <w:szCs w:val="28"/>
          <w:lang w:val="uk-UA"/>
        </w:rPr>
        <w:t>вивчення взаємодії комах в навколишньому середовищі</w:t>
      </w:r>
      <w:r w:rsidR="002C3BF4">
        <w:rPr>
          <w:rFonts w:cs="Times New Roman"/>
          <w:bCs/>
          <w:color w:val="000000" w:themeColor="text1"/>
          <w:szCs w:val="28"/>
          <w:lang w:val="uk-UA"/>
        </w:rPr>
        <w:t>.</w:t>
      </w:r>
    </w:p>
    <w:p w:rsidR="00213F13" w:rsidRDefault="00213F13" w:rsidP="0088622C">
      <w:pPr>
        <w:spacing w:after="200"/>
        <w:ind w:firstLine="709"/>
        <w:contextualSpacing/>
        <w:rPr>
          <w:rFonts w:cs="Times New Roman"/>
          <w:bCs/>
          <w:color w:val="000000" w:themeColor="text1"/>
          <w:szCs w:val="28"/>
          <w:lang w:val="uk-UA"/>
        </w:rPr>
      </w:pPr>
      <w:r w:rsidRPr="002D59D2">
        <w:rPr>
          <w:rFonts w:cs="Times New Roman"/>
          <w:b/>
          <w:bCs/>
          <w:color w:val="000000" w:themeColor="text1"/>
          <w:szCs w:val="28"/>
          <w:lang w:val="uk-UA"/>
        </w:rPr>
        <w:t>Предмет дослідження</w:t>
      </w:r>
      <w:r w:rsidRPr="002D59D2">
        <w:rPr>
          <w:rFonts w:cs="Times New Roman"/>
          <w:b/>
          <w:bCs/>
          <w:color w:val="000000" w:themeColor="text1"/>
          <w:szCs w:val="28"/>
        </w:rPr>
        <w:t>:</w:t>
      </w:r>
      <w:r w:rsidRPr="00213F13">
        <w:rPr>
          <w:rFonts w:cs="Times New Roman"/>
          <w:bCs/>
          <w:color w:val="000000" w:themeColor="text1"/>
          <w:szCs w:val="28"/>
        </w:rPr>
        <w:t xml:space="preserve"> </w:t>
      </w:r>
      <w:r w:rsidR="002C3BF4" w:rsidRPr="002C3BF4">
        <w:rPr>
          <w:rFonts w:cs="Times New Roman"/>
          <w:bCs/>
          <w:color w:val="000000" w:themeColor="text1"/>
          <w:szCs w:val="28"/>
          <w:lang w:val="uk-UA"/>
        </w:rPr>
        <w:t>комахи в екосистемах.</w:t>
      </w:r>
    </w:p>
    <w:p w:rsidR="002C3BF4" w:rsidRPr="00847FB7" w:rsidRDefault="002C3BF4" w:rsidP="0088622C">
      <w:pPr>
        <w:ind w:firstLine="709"/>
        <w:contextualSpacing/>
        <w:rPr>
          <w:rFonts w:cs="Times New Roman"/>
          <w:szCs w:val="28"/>
        </w:rPr>
      </w:pPr>
      <w:proofErr w:type="spellStart"/>
      <w:r w:rsidRPr="00847FB7">
        <w:rPr>
          <w:rFonts w:cs="Times New Roman"/>
          <w:szCs w:val="28"/>
        </w:rPr>
        <w:t>Комахи</w:t>
      </w:r>
      <w:proofErr w:type="spellEnd"/>
      <w:r w:rsidRPr="00847FB7">
        <w:rPr>
          <w:rFonts w:cs="Times New Roman"/>
          <w:szCs w:val="28"/>
        </w:rPr>
        <w:t xml:space="preserve"> – </w:t>
      </w:r>
      <w:proofErr w:type="spellStart"/>
      <w:r w:rsidRPr="00847FB7">
        <w:rPr>
          <w:rFonts w:cs="Times New Roman"/>
          <w:szCs w:val="28"/>
        </w:rPr>
        <w:t>найбільша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група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живих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організмів</w:t>
      </w:r>
      <w:proofErr w:type="spellEnd"/>
      <w:r w:rsidRPr="00847FB7">
        <w:rPr>
          <w:rFonts w:cs="Times New Roman"/>
          <w:szCs w:val="28"/>
        </w:rPr>
        <w:t xml:space="preserve">, що </w:t>
      </w:r>
      <w:proofErr w:type="spellStart"/>
      <w:r w:rsidRPr="00847FB7">
        <w:rPr>
          <w:rFonts w:cs="Times New Roman"/>
          <w:szCs w:val="28"/>
        </w:rPr>
        <w:t>населяють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gramStart"/>
      <w:r w:rsidRPr="00847FB7">
        <w:rPr>
          <w:rFonts w:cs="Times New Roman"/>
          <w:szCs w:val="28"/>
        </w:rPr>
        <w:t>нашу</w:t>
      </w:r>
      <w:proofErr w:type="gramEnd"/>
      <w:r w:rsidR="00847FB7">
        <w:rPr>
          <w:rFonts w:cs="Times New Roman"/>
          <w:szCs w:val="28"/>
          <w:lang w:val="uk-UA"/>
        </w:rPr>
        <w:t xml:space="preserve"> </w:t>
      </w:r>
      <w:proofErr w:type="spellStart"/>
      <w:r w:rsidRPr="00847FB7">
        <w:rPr>
          <w:rFonts w:cs="Times New Roman"/>
          <w:szCs w:val="28"/>
        </w:rPr>
        <w:t>планети</w:t>
      </w:r>
      <w:proofErr w:type="spellEnd"/>
      <w:r w:rsidRPr="00847FB7">
        <w:rPr>
          <w:rFonts w:cs="Times New Roman"/>
          <w:szCs w:val="28"/>
        </w:rPr>
        <w:t xml:space="preserve">. </w:t>
      </w:r>
      <w:proofErr w:type="spellStart"/>
      <w:r w:rsidRPr="00847FB7">
        <w:rPr>
          <w:rFonts w:cs="Times New Roman"/>
          <w:szCs w:val="28"/>
        </w:rPr>
        <w:t>Деякі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вчені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оцінюють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біорізноманітність</w:t>
      </w:r>
      <w:proofErr w:type="spellEnd"/>
      <w:r w:rsidRPr="00847FB7">
        <w:rPr>
          <w:rFonts w:cs="Times New Roman"/>
          <w:szCs w:val="28"/>
        </w:rPr>
        <w:t xml:space="preserve"> комах у </w:t>
      </w:r>
      <w:proofErr w:type="spellStart"/>
      <w:r w:rsidRPr="00847FB7">
        <w:rPr>
          <w:rFonts w:cs="Times New Roman"/>
          <w:szCs w:val="28"/>
        </w:rPr>
        <w:t>кілька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мі</w:t>
      </w:r>
      <w:r w:rsidR="0088622C">
        <w:rPr>
          <w:rFonts w:cs="Times New Roman"/>
          <w:szCs w:val="28"/>
        </w:rPr>
        <w:t>льйонів</w:t>
      </w:r>
      <w:proofErr w:type="spellEnd"/>
      <w:r w:rsidR="0088622C">
        <w:rPr>
          <w:rFonts w:cs="Times New Roman"/>
          <w:szCs w:val="28"/>
        </w:rPr>
        <w:t xml:space="preserve"> </w:t>
      </w:r>
      <w:proofErr w:type="spellStart"/>
      <w:r w:rsidR="0088622C">
        <w:rPr>
          <w:rFonts w:cs="Times New Roman"/>
          <w:szCs w:val="28"/>
        </w:rPr>
        <w:t>видів</w:t>
      </w:r>
      <w:proofErr w:type="spellEnd"/>
      <w:r w:rsidR="0088622C">
        <w:rPr>
          <w:rFonts w:cs="Times New Roman"/>
          <w:szCs w:val="28"/>
        </w:rPr>
        <w:t xml:space="preserve">, що </w:t>
      </w:r>
      <w:proofErr w:type="spellStart"/>
      <w:r w:rsidR="0088622C">
        <w:rPr>
          <w:rFonts w:cs="Times New Roman"/>
          <w:szCs w:val="28"/>
        </w:rPr>
        <w:t>перевищує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proofErr w:type="gramStart"/>
      <w:r w:rsidRPr="00847FB7">
        <w:rPr>
          <w:rFonts w:cs="Times New Roman"/>
          <w:szCs w:val="28"/>
        </w:rPr>
        <w:t>вс</w:t>
      </w:r>
      <w:proofErr w:type="gramEnd"/>
      <w:r w:rsidRPr="00847FB7">
        <w:rPr>
          <w:rFonts w:cs="Times New Roman"/>
          <w:szCs w:val="28"/>
        </w:rPr>
        <w:t>іх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інших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тварин</w:t>
      </w:r>
      <w:proofErr w:type="spellEnd"/>
      <w:r w:rsidRPr="00847FB7">
        <w:rPr>
          <w:rFonts w:cs="Times New Roman"/>
          <w:szCs w:val="28"/>
        </w:rPr>
        <w:t xml:space="preserve"> і </w:t>
      </w:r>
      <w:proofErr w:type="spellStart"/>
      <w:r w:rsidRPr="00847FB7">
        <w:rPr>
          <w:rFonts w:cs="Times New Roman"/>
          <w:szCs w:val="28"/>
        </w:rPr>
        <w:t>рослин</w:t>
      </w:r>
      <w:proofErr w:type="spellEnd"/>
      <w:r w:rsidRPr="00847FB7">
        <w:rPr>
          <w:rFonts w:cs="Times New Roman"/>
          <w:szCs w:val="28"/>
        </w:rPr>
        <w:t xml:space="preserve"> разом </w:t>
      </w:r>
      <w:proofErr w:type="spellStart"/>
      <w:r w:rsidRPr="00847FB7">
        <w:rPr>
          <w:rFonts w:cs="Times New Roman"/>
          <w:szCs w:val="28"/>
        </w:rPr>
        <w:t>узятих</w:t>
      </w:r>
      <w:proofErr w:type="spellEnd"/>
      <w:r w:rsidRPr="00847FB7">
        <w:rPr>
          <w:rFonts w:cs="Times New Roman"/>
          <w:szCs w:val="28"/>
        </w:rPr>
        <w:t xml:space="preserve">. </w:t>
      </w:r>
      <w:proofErr w:type="spellStart"/>
      <w:r w:rsidRPr="00847FB7">
        <w:rPr>
          <w:rFonts w:cs="Times New Roman"/>
          <w:szCs w:val="28"/>
        </w:rPr>
        <w:t>Щороку</w:t>
      </w:r>
      <w:proofErr w:type="spellEnd"/>
      <w:r w:rsidRPr="00847FB7">
        <w:rPr>
          <w:rFonts w:cs="Times New Roman"/>
          <w:szCs w:val="28"/>
        </w:rPr>
        <w:t xml:space="preserve"> систематиками </w:t>
      </w:r>
      <w:proofErr w:type="spellStart"/>
      <w:r w:rsidRPr="00847FB7">
        <w:rPr>
          <w:rFonts w:cs="Times New Roman"/>
          <w:szCs w:val="28"/>
        </w:rPr>
        <w:t>описуються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сотні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невідомих</w:t>
      </w:r>
      <w:proofErr w:type="spellEnd"/>
      <w:r w:rsidR="00847FB7">
        <w:rPr>
          <w:rFonts w:cs="Times New Roman"/>
          <w:szCs w:val="28"/>
          <w:lang w:val="uk-UA"/>
        </w:rPr>
        <w:t xml:space="preserve"> </w:t>
      </w:r>
      <w:r w:rsidRPr="00847FB7">
        <w:rPr>
          <w:rFonts w:cs="Times New Roman"/>
          <w:szCs w:val="28"/>
        </w:rPr>
        <w:t xml:space="preserve">ще </w:t>
      </w:r>
      <w:proofErr w:type="spellStart"/>
      <w:r w:rsidRPr="00847FB7">
        <w:rPr>
          <w:rFonts w:cs="Times New Roman"/>
          <w:szCs w:val="28"/>
        </w:rPr>
        <w:t>науці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видів</w:t>
      </w:r>
      <w:proofErr w:type="spellEnd"/>
      <w:r w:rsidRPr="00847FB7">
        <w:rPr>
          <w:rFonts w:cs="Times New Roman"/>
          <w:szCs w:val="28"/>
        </w:rPr>
        <w:t xml:space="preserve">, </w:t>
      </w:r>
      <w:proofErr w:type="spellStart"/>
      <w:r w:rsidRPr="00847FB7">
        <w:rPr>
          <w:rFonts w:cs="Times New Roman"/>
          <w:szCs w:val="28"/>
        </w:rPr>
        <w:t>багато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пологів</w:t>
      </w:r>
      <w:proofErr w:type="spellEnd"/>
      <w:r w:rsidRPr="00847FB7">
        <w:rPr>
          <w:rFonts w:cs="Times New Roman"/>
          <w:szCs w:val="28"/>
        </w:rPr>
        <w:t xml:space="preserve"> і </w:t>
      </w:r>
      <w:proofErr w:type="spellStart"/>
      <w:r w:rsidRPr="00847FB7">
        <w:rPr>
          <w:rFonts w:cs="Times New Roman"/>
          <w:szCs w:val="28"/>
        </w:rPr>
        <w:t>таксонів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вищого</w:t>
      </w:r>
      <w:proofErr w:type="spellEnd"/>
      <w:r w:rsidRPr="00847FB7">
        <w:rPr>
          <w:rFonts w:cs="Times New Roman"/>
          <w:szCs w:val="28"/>
        </w:rPr>
        <w:t xml:space="preserve"> рангу.</w:t>
      </w:r>
    </w:p>
    <w:p w:rsidR="002C3BF4" w:rsidRPr="00DF228F" w:rsidRDefault="00847FB7" w:rsidP="0088622C">
      <w:pPr>
        <w:ind w:firstLine="709"/>
        <w:contextualSpacing/>
        <w:rPr>
          <w:rFonts w:cs="Times New Roman"/>
          <w:szCs w:val="28"/>
          <w:lang w:val="uk-UA"/>
        </w:rPr>
      </w:pPr>
      <w:proofErr w:type="spellStart"/>
      <w:r w:rsidRPr="00847FB7">
        <w:rPr>
          <w:rFonts w:cs="Times New Roman"/>
          <w:szCs w:val="28"/>
        </w:rPr>
        <w:t>Комахи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відіграють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важливу</w:t>
      </w:r>
      <w:proofErr w:type="spellEnd"/>
      <w:r w:rsidRPr="00847FB7">
        <w:rPr>
          <w:rFonts w:cs="Times New Roman"/>
          <w:szCs w:val="28"/>
        </w:rPr>
        <w:t xml:space="preserve"> роль у </w:t>
      </w:r>
      <w:proofErr w:type="spellStart"/>
      <w:r w:rsidRPr="00847FB7">
        <w:rPr>
          <w:rFonts w:cs="Times New Roman"/>
          <w:szCs w:val="28"/>
        </w:rPr>
        <w:t>житті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людини</w:t>
      </w:r>
      <w:proofErr w:type="spellEnd"/>
      <w:r w:rsidRPr="00847FB7">
        <w:rPr>
          <w:rFonts w:cs="Times New Roman"/>
          <w:szCs w:val="28"/>
        </w:rPr>
        <w:t xml:space="preserve">. </w:t>
      </w:r>
      <w:proofErr w:type="gramStart"/>
      <w:r w:rsidRPr="00847FB7">
        <w:rPr>
          <w:rFonts w:cs="Times New Roman"/>
          <w:szCs w:val="28"/>
        </w:rPr>
        <w:t>Вони</w:t>
      </w:r>
      <w:proofErr w:type="gram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мають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велике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847FB7">
        <w:rPr>
          <w:rFonts w:cs="Times New Roman"/>
          <w:szCs w:val="28"/>
        </w:rPr>
        <w:t>фітосанітарне</w:t>
      </w:r>
      <w:proofErr w:type="spellEnd"/>
      <w:r w:rsidRPr="00847FB7">
        <w:rPr>
          <w:rFonts w:cs="Times New Roman"/>
          <w:szCs w:val="28"/>
        </w:rPr>
        <w:t xml:space="preserve">, </w:t>
      </w:r>
      <w:proofErr w:type="spellStart"/>
      <w:r w:rsidRPr="00847FB7">
        <w:rPr>
          <w:rFonts w:cs="Times New Roman"/>
          <w:szCs w:val="28"/>
        </w:rPr>
        <w:t>санітарно-епідеміологічне</w:t>
      </w:r>
      <w:proofErr w:type="spellEnd"/>
      <w:r w:rsidRPr="00847FB7">
        <w:rPr>
          <w:rFonts w:cs="Times New Roman"/>
          <w:szCs w:val="28"/>
        </w:rPr>
        <w:t xml:space="preserve"> і навіть </w:t>
      </w:r>
      <w:proofErr w:type="spellStart"/>
      <w:r w:rsidRPr="00847FB7">
        <w:rPr>
          <w:rFonts w:cs="Times New Roman"/>
          <w:szCs w:val="28"/>
        </w:rPr>
        <w:t>промислове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значення</w:t>
      </w:r>
      <w:proofErr w:type="spellEnd"/>
      <w:r w:rsidRPr="00847FB7">
        <w:rPr>
          <w:rFonts w:cs="Times New Roman"/>
          <w:szCs w:val="28"/>
        </w:rPr>
        <w:t xml:space="preserve">. </w:t>
      </w:r>
      <w:proofErr w:type="spellStart"/>
      <w:r w:rsidRPr="00847FB7">
        <w:rPr>
          <w:rFonts w:cs="Times New Roman"/>
          <w:szCs w:val="28"/>
        </w:rPr>
        <w:t>Аграріям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gramStart"/>
      <w:r w:rsidRPr="00847FB7">
        <w:rPr>
          <w:rFonts w:cs="Times New Roman"/>
          <w:szCs w:val="28"/>
        </w:rPr>
        <w:lastRenderedPageBreak/>
        <w:t>вони</w:t>
      </w:r>
      <w:proofErr w:type="gram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відомі</w:t>
      </w:r>
      <w:proofErr w:type="spellEnd"/>
      <w:r w:rsidRPr="00847FB7">
        <w:rPr>
          <w:rFonts w:cs="Times New Roman"/>
          <w:szCs w:val="28"/>
        </w:rPr>
        <w:t xml:space="preserve">, </w:t>
      </w:r>
      <w:proofErr w:type="spellStart"/>
      <w:r w:rsidRPr="00847FB7">
        <w:rPr>
          <w:rFonts w:cs="Times New Roman"/>
          <w:szCs w:val="28"/>
        </w:rPr>
        <w:t>насамперед</w:t>
      </w:r>
      <w:proofErr w:type="spellEnd"/>
      <w:r w:rsidRPr="00847FB7">
        <w:rPr>
          <w:rFonts w:cs="Times New Roman"/>
          <w:szCs w:val="28"/>
        </w:rPr>
        <w:t xml:space="preserve">, як </w:t>
      </w:r>
      <w:proofErr w:type="spellStart"/>
      <w:r w:rsidRPr="00847FB7">
        <w:rPr>
          <w:rFonts w:cs="Times New Roman"/>
          <w:szCs w:val="28"/>
        </w:rPr>
        <w:t>шкідники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сільськогосподарських</w:t>
      </w:r>
      <w:proofErr w:type="spellEnd"/>
      <w:r w:rsidRPr="00847FB7">
        <w:rPr>
          <w:rFonts w:cs="Times New Roman"/>
          <w:szCs w:val="28"/>
        </w:rPr>
        <w:t xml:space="preserve"> культур та </w:t>
      </w:r>
      <w:proofErr w:type="spellStart"/>
      <w:r w:rsidRPr="00847FB7">
        <w:rPr>
          <w:rFonts w:cs="Times New Roman"/>
          <w:szCs w:val="28"/>
        </w:rPr>
        <w:t>продовольчих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запасів</w:t>
      </w:r>
      <w:proofErr w:type="spellEnd"/>
      <w:r w:rsidRPr="00847FB7">
        <w:rPr>
          <w:rFonts w:cs="Times New Roman"/>
          <w:szCs w:val="28"/>
        </w:rPr>
        <w:t xml:space="preserve">, що </w:t>
      </w:r>
      <w:proofErr w:type="spellStart"/>
      <w:r w:rsidRPr="00847FB7">
        <w:rPr>
          <w:rFonts w:cs="Times New Roman"/>
          <w:szCs w:val="28"/>
        </w:rPr>
        <w:t>викликають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щорічно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величезні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="0088622C">
        <w:rPr>
          <w:rFonts w:cs="Times New Roman"/>
          <w:szCs w:val="28"/>
        </w:rPr>
        <w:t>економічн</w:t>
      </w:r>
      <w:proofErr w:type="spellEnd"/>
      <w:r w:rsidR="0088622C">
        <w:rPr>
          <w:rFonts w:cs="Times New Roman"/>
          <w:szCs w:val="28"/>
          <w:lang w:val="uk-UA"/>
        </w:rPr>
        <w:t>і</w:t>
      </w:r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втрат</w:t>
      </w:r>
      <w:proofErr w:type="spellEnd"/>
      <w:r w:rsidR="0088622C">
        <w:rPr>
          <w:rFonts w:cs="Times New Roman"/>
          <w:szCs w:val="28"/>
          <w:lang w:val="uk-UA"/>
        </w:rPr>
        <w:t>и</w:t>
      </w:r>
      <w:r w:rsidRPr="00847FB7">
        <w:rPr>
          <w:rFonts w:cs="Times New Roman"/>
          <w:szCs w:val="28"/>
        </w:rPr>
        <w:t xml:space="preserve">. Цей аспект </w:t>
      </w:r>
      <w:proofErr w:type="spellStart"/>
      <w:r w:rsidRPr="00847FB7">
        <w:rPr>
          <w:rFonts w:cs="Times New Roman"/>
          <w:szCs w:val="28"/>
        </w:rPr>
        <w:t>життєдіяльності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gramStart"/>
      <w:r w:rsidRPr="00847FB7">
        <w:rPr>
          <w:rFonts w:cs="Times New Roman"/>
          <w:szCs w:val="28"/>
        </w:rPr>
        <w:t>комах</w:t>
      </w:r>
      <w:proofErr w:type="gram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викликає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847FB7">
        <w:rPr>
          <w:rFonts w:cs="Times New Roman"/>
          <w:szCs w:val="28"/>
        </w:rPr>
        <w:t>необхідність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розробки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окремих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захисних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заходів</w:t>
      </w:r>
      <w:proofErr w:type="spellEnd"/>
      <w:r w:rsidRPr="00847FB7">
        <w:rPr>
          <w:rFonts w:cs="Times New Roman"/>
          <w:szCs w:val="28"/>
        </w:rPr>
        <w:t xml:space="preserve"> та систем </w:t>
      </w:r>
      <w:proofErr w:type="spellStart"/>
      <w:r w:rsidRPr="00847FB7">
        <w:rPr>
          <w:rFonts w:cs="Times New Roman"/>
          <w:szCs w:val="28"/>
        </w:rPr>
        <w:t>захисту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847FB7">
        <w:rPr>
          <w:rFonts w:cs="Times New Roman"/>
          <w:szCs w:val="28"/>
        </w:rPr>
        <w:t>рослин</w:t>
      </w:r>
      <w:proofErr w:type="spellEnd"/>
      <w:r w:rsidRPr="00847FB7">
        <w:rPr>
          <w:rFonts w:cs="Times New Roman"/>
          <w:szCs w:val="28"/>
        </w:rPr>
        <w:t xml:space="preserve">, </w:t>
      </w:r>
      <w:proofErr w:type="spellStart"/>
      <w:r w:rsidRPr="00847FB7">
        <w:rPr>
          <w:rFonts w:cs="Times New Roman"/>
          <w:szCs w:val="28"/>
        </w:rPr>
        <w:t>спрямованих</w:t>
      </w:r>
      <w:proofErr w:type="spellEnd"/>
      <w:r w:rsidRPr="00847FB7">
        <w:rPr>
          <w:rFonts w:cs="Times New Roman"/>
          <w:szCs w:val="28"/>
        </w:rPr>
        <w:t xml:space="preserve"> на </w:t>
      </w:r>
      <w:proofErr w:type="spellStart"/>
      <w:r w:rsidRPr="00847FB7">
        <w:rPr>
          <w:rFonts w:cs="Times New Roman"/>
          <w:szCs w:val="28"/>
        </w:rPr>
        <w:t>зниження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шкідливості</w:t>
      </w:r>
      <w:proofErr w:type="spellEnd"/>
      <w:r w:rsidRPr="00847FB7">
        <w:rPr>
          <w:rFonts w:cs="Times New Roman"/>
          <w:szCs w:val="28"/>
        </w:rPr>
        <w:t xml:space="preserve">, </w:t>
      </w:r>
      <w:proofErr w:type="spellStart"/>
      <w:r w:rsidRPr="00847FB7">
        <w:rPr>
          <w:rFonts w:cs="Times New Roman"/>
          <w:szCs w:val="28"/>
        </w:rPr>
        <w:t>забезпечує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роботою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селекціонерів</w:t>
      </w:r>
      <w:proofErr w:type="spellEnd"/>
      <w:r w:rsidRPr="00847FB7">
        <w:rPr>
          <w:rFonts w:cs="Times New Roman"/>
          <w:szCs w:val="28"/>
        </w:rPr>
        <w:t xml:space="preserve">, </w:t>
      </w:r>
      <w:proofErr w:type="spellStart"/>
      <w:r w:rsidRPr="00847FB7">
        <w:rPr>
          <w:rFonts w:cs="Times New Roman"/>
          <w:szCs w:val="28"/>
        </w:rPr>
        <w:t>виробників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хімічних</w:t>
      </w:r>
      <w:proofErr w:type="spellEnd"/>
      <w:r w:rsidRPr="00847FB7">
        <w:rPr>
          <w:rFonts w:cs="Times New Roman"/>
          <w:szCs w:val="28"/>
        </w:rPr>
        <w:t xml:space="preserve"> та </w:t>
      </w:r>
      <w:proofErr w:type="spellStart"/>
      <w:r w:rsidRPr="00847FB7">
        <w:rPr>
          <w:rFonts w:cs="Times New Roman"/>
          <w:szCs w:val="28"/>
        </w:rPr>
        <w:t>біологічних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засобів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захисту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847FB7">
        <w:rPr>
          <w:rFonts w:cs="Times New Roman"/>
          <w:szCs w:val="28"/>
        </w:rPr>
        <w:t>рослин</w:t>
      </w:r>
      <w:proofErr w:type="spellEnd"/>
      <w:r w:rsidRPr="00847FB7">
        <w:rPr>
          <w:rFonts w:cs="Times New Roman"/>
          <w:szCs w:val="28"/>
        </w:rPr>
        <w:t xml:space="preserve">. </w:t>
      </w:r>
      <w:proofErr w:type="spellStart"/>
      <w:r w:rsidRPr="00847FB7">
        <w:rPr>
          <w:rFonts w:cs="Times New Roman"/>
          <w:szCs w:val="28"/>
        </w:rPr>
        <w:t>Проте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організація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грамотної</w:t>
      </w:r>
      <w:proofErr w:type="spellEnd"/>
      <w:r w:rsidRPr="00847FB7">
        <w:rPr>
          <w:rFonts w:cs="Times New Roman"/>
          <w:szCs w:val="28"/>
        </w:rPr>
        <w:t xml:space="preserve"> та </w:t>
      </w:r>
      <w:proofErr w:type="spellStart"/>
      <w:r w:rsidRPr="00847FB7">
        <w:rPr>
          <w:rFonts w:cs="Times New Roman"/>
          <w:szCs w:val="28"/>
        </w:rPr>
        <w:t>ефективної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боротьби</w:t>
      </w:r>
      <w:proofErr w:type="spellEnd"/>
      <w:r w:rsidRPr="00847FB7">
        <w:rPr>
          <w:rFonts w:cs="Times New Roman"/>
          <w:szCs w:val="28"/>
        </w:rPr>
        <w:t xml:space="preserve"> зі </w:t>
      </w:r>
      <w:proofErr w:type="spellStart"/>
      <w:r w:rsidRPr="00847FB7">
        <w:rPr>
          <w:rFonts w:cs="Times New Roman"/>
          <w:szCs w:val="28"/>
        </w:rPr>
        <w:t>шкідниками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847FB7">
        <w:rPr>
          <w:rFonts w:cs="Times New Roman"/>
          <w:szCs w:val="28"/>
        </w:rPr>
        <w:t>неможлива</w:t>
      </w:r>
      <w:proofErr w:type="spellEnd"/>
      <w:r w:rsidRPr="00847FB7">
        <w:rPr>
          <w:rFonts w:cs="Times New Roman"/>
          <w:szCs w:val="28"/>
        </w:rPr>
        <w:t xml:space="preserve"> без </w:t>
      </w:r>
      <w:proofErr w:type="spellStart"/>
      <w:r w:rsidRPr="00847FB7">
        <w:rPr>
          <w:rFonts w:cs="Times New Roman"/>
          <w:szCs w:val="28"/>
        </w:rPr>
        <w:t>знання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закономірностей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розвитку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їх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популяцій</w:t>
      </w:r>
      <w:proofErr w:type="spellEnd"/>
      <w:r w:rsidRPr="00847FB7">
        <w:rPr>
          <w:rFonts w:cs="Times New Roman"/>
          <w:szCs w:val="28"/>
        </w:rPr>
        <w:t xml:space="preserve">, </w:t>
      </w:r>
      <w:proofErr w:type="spellStart"/>
      <w:r w:rsidRPr="00847FB7">
        <w:rPr>
          <w:rFonts w:cs="Times New Roman"/>
          <w:szCs w:val="28"/>
        </w:rPr>
        <w:t>просторового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розподілу</w:t>
      </w:r>
      <w:proofErr w:type="spellEnd"/>
      <w:r w:rsidRPr="00847FB7">
        <w:rPr>
          <w:rFonts w:cs="Times New Roman"/>
          <w:szCs w:val="28"/>
        </w:rPr>
        <w:t xml:space="preserve">, основ </w:t>
      </w:r>
      <w:proofErr w:type="spellStart"/>
      <w:r w:rsidRPr="00847FB7">
        <w:rPr>
          <w:rFonts w:cs="Times New Roman"/>
          <w:szCs w:val="28"/>
        </w:rPr>
        <w:t>їхньої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взаємодії</w:t>
      </w:r>
      <w:proofErr w:type="spellEnd"/>
      <w:r w:rsidRPr="00847FB7">
        <w:rPr>
          <w:rFonts w:cs="Times New Roman"/>
          <w:szCs w:val="28"/>
        </w:rPr>
        <w:t xml:space="preserve"> з </w:t>
      </w:r>
      <w:proofErr w:type="spellStart"/>
      <w:proofErr w:type="gramStart"/>
      <w:r w:rsidRPr="00847FB7">
        <w:rPr>
          <w:rFonts w:cs="Times New Roman"/>
          <w:szCs w:val="28"/>
        </w:rPr>
        <w:t>р</w:t>
      </w:r>
      <w:proofErr w:type="gramEnd"/>
      <w:r w:rsidRPr="00847FB7">
        <w:rPr>
          <w:rFonts w:cs="Times New Roman"/>
          <w:szCs w:val="28"/>
        </w:rPr>
        <w:t>ізними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елементами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847FB7">
        <w:rPr>
          <w:rFonts w:cs="Times New Roman"/>
          <w:szCs w:val="28"/>
        </w:rPr>
        <w:t>довкілля</w:t>
      </w:r>
      <w:proofErr w:type="spellEnd"/>
      <w:r w:rsidRPr="00847FB7">
        <w:rPr>
          <w:rFonts w:cs="Times New Roman"/>
          <w:szCs w:val="28"/>
        </w:rPr>
        <w:t xml:space="preserve">, як </w:t>
      </w:r>
      <w:proofErr w:type="spellStart"/>
      <w:r w:rsidRPr="00847FB7">
        <w:rPr>
          <w:rFonts w:cs="Times New Roman"/>
          <w:szCs w:val="28"/>
        </w:rPr>
        <w:t>неживий</w:t>
      </w:r>
      <w:proofErr w:type="spellEnd"/>
      <w:r w:rsidRPr="00847FB7">
        <w:rPr>
          <w:rFonts w:cs="Times New Roman"/>
          <w:szCs w:val="28"/>
        </w:rPr>
        <w:t xml:space="preserve">, і </w:t>
      </w:r>
      <w:proofErr w:type="spellStart"/>
      <w:r w:rsidRPr="00847FB7">
        <w:rPr>
          <w:rFonts w:cs="Times New Roman"/>
          <w:szCs w:val="28"/>
        </w:rPr>
        <w:t>живий</w:t>
      </w:r>
      <w:proofErr w:type="spellEnd"/>
      <w:r w:rsidRPr="00847FB7">
        <w:rPr>
          <w:rFonts w:cs="Times New Roman"/>
          <w:szCs w:val="28"/>
        </w:rPr>
        <w:t xml:space="preserve">. </w:t>
      </w:r>
      <w:proofErr w:type="spellStart"/>
      <w:r w:rsidRPr="00847FB7">
        <w:rPr>
          <w:rFonts w:cs="Times New Roman"/>
          <w:szCs w:val="28"/>
        </w:rPr>
        <w:t>Цими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питаннями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spellStart"/>
      <w:r w:rsidRPr="00847FB7">
        <w:rPr>
          <w:rFonts w:cs="Times New Roman"/>
          <w:szCs w:val="28"/>
        </w:rPr>
        <w:t>займається</w:t>
      </w:r>
      <w:proofErr w:type="spellEnd"/>
      <w:r>
        <w:rPr>
          <w:rFonts w:cs="Times New Roman"/>
          <w:szCs w:val="28"/>
          <w:lang w:val="uk-UA"/>
        </w:rPr>
        <w:t xml:space="preserve"> </w:t>
      </w:r>
      <w:proofErr w:type="spellStart"/>
      <w:r w:rsidRPr="00847FB7">
        <w:rPr>
          <w:rFonts w:cs="Times New Roman"/>
          <w:szCs w:val="28"/>
        </w:rPr>
        <w:t>екологія</w:t>
      </w:r>
      <w:proofErr w:type="spellEnd"/>
      <w:r w:rsidRPr="00847FB7">
        <w:rPr>
          <w:rFonts w:cs="Times New Roman"/>
          <w:szCs w:val="28"/>
        </w:rPr>
        <w:t xml:space="preserve"> </w:t>
      </w:r>
      <w:proofErr w:type="gramStart"/>
      <w:r w:rsidRPr="00847FB7">
        <w:rPr>
          <w:rFonts w:cs="Times New Roman"/>
          <w:szCs w:val="28"/>
        </w:rPr>
        <w:t>комах</w:t>
      </w:r>
      <w:proofErr w:type="gramEnd"/>
      <w:r w:rsidRPr="00847FB7">
        <w:rPr>
          <w:rFonts w:cs="Times New Roman"/>
          <w:szCs w:val="28"/>
        </w:rPr>
        <w:t>.</w:t>
      </w:r>
    </w:p>
    <w:p w:rsidR="00DF228F" w:rsidRDefault="002D59D2" w:rsidP="0088622C">
      <w:pPr>
        <w:ind w:firstLine="709"/>
        <w:contextualSpacing/>
        <w:rPr>
          <w:lang w:val="uk-UA"/>
        </w:rPr>
      </w:pPr>
      <w:r w:rsidRPr="002D59D2">
        <w:rPr>
          <w:b/>
          <w:color w:val="000000" w:themeColor="text1"/>
          <w:lang w:val="uk-UA"/>
        </w:rPr>
        <w:t>Висновок.</w:t>
      </w:r>
      <w:r>
        <w:rPr>
          <w:color w:val="000000" w:themeColor="text1"/>
          <w:lang w:val="uk-UA"/>
        </w:rPr>
        <w:t xml:space="preserve"> </w:t>
      </w:r>
      <w:r w:rsidR="00847FB7">
        <w:t xml:space="preserve">У </w:t>
      </w:r>
      <w:proofErr w:type="spellStart"/>
      <w:r w:rsidR="00847FB7">
        <w:t>сучасних</w:t>
      </w:r>
      <w:proofErr w:type="spellEnd"/>
      <w:r w:rsidR="00847FB7">
        <w:t xml:space="preserve"> </w:t>
      </w:r>
      <w:proofErr w:type="spellStart"/>
      <w:r w:rsidR="00847FB7">
        <w:t>умовах</w:t>
      </w:r>
      <w:proofErr w:type="spellEnd"/>
      <w:r w:rsidR="00847FB7">
        <w:t xml:space="preserve"> усе більше </w:t>
      </w:r>
      <w:proofErr w:type="spellStart"/>
      <w:r w:rsidR="00847FB7">
        <w:t>йдеться</w:t>
      </w:r>
      <w:proofErr w:type="spellEnd"/>
      <w:r w:rsidR="00847FB7">
        <w:t xml:space="preserve"> про </w:t>
      </w:r>
      <w:proofErr w:type="spellStart"/>
      <w:r w:rsidR="00847FB7">
        <w:t>необхідність</w:t>
      </w:r>
      <w:proofErr w:type="spellEnd"/>
      <w:r w:rsidR="00847FB7">
        <w:t xml:space="preserve"> </w:t>
      </w:r>
      <w:proofErr w:type="spellStart"/>
      <w:r w:rsidR="00847FB7">
        <w:t>екологічної</w:t>
      </w:r>
      <w:proofErr w:type="spellEnd"/>
      <w:r w:rsidR="00847FB7">
        <w:t xml:space="preserve"> </w:t>
      </w:r>
      <w:proofErr w:type="spellStart"/>
      <w:r w:rsidR="00847FB7">
        <w:t>переорієнтації</w:t>
      </w:r>
      <w:proofErr w:type="spellEnd"/>
      <w:r w:rsidR="00847FB7">
        <w:t xml:space="preserve"> </w:t>
      </w:r>
      <w:proofErr w:type="spellStart"/>
      <w:proofErr w:type="gramStart"/>
      <w:r w:rsidR="00847FB7">
        <w:t>св</w:t>
      </w:r>
      <w:proofErr w:type="gramEnd"/>
      <w:r w:rsidR="00847FB7">
        <w:t>ідомості</w:t>
      </w:r>
      <w:proofErr w:type="spellEnd"/>
      <w:r w:rsidR="00847FB7">
        <w:t xml:space="preserve"> </w:t>
      </w:r>
      <w:proofErr w:type="spellStart"/>
      <w:r w:rsidR="00847FB7">
        <w:t>людини</w:t>
      </w:r>
      <w:proofErr w:type="spellEnd"/>
      <w:r w:rsidR="00847FB7">
        <w:t xml:space="preserve">. </w:t>
      </w:r>
      <w:proofErr w:type="spellStart"/>
      <w:r w:rsidR="00847FB7">
        <w:t>Узагальнені</w:t>
      </w:r>
      <w:proofErr w:type="spellEnd"/>
      <w:r w:rsidR="00847FB7">
        <w:t xml:space="preserve"> </w:t>
      </w:r>
      <w:proofErr w:type="spellStart"/>
      <w:r w:rsidR="00847FB7">
        <w:t>висновки</w:t>
      </w:r>
      <w:proofErr w:type="spellEnd"/>
      <w:r w:rsidR="00847FB7">
        <w:t xml:space="preserve"> </w:t>
      </w:r>
      <w:proofErr w:type="spellStart"/>
      <w:r w:rsidR="00847FB7">
        <w:t>учених</w:t>
      </w:r>
      <w:proofErr w:type="spellEnd"/>
      <w:r w:rsidR="00847FB7">
        <w:t xml:space="preserve"> </w:t>
      </w:r>
      <w:proofErr w:type="spellStart"/>
      <w:r w:rsidR="00847FB7">
        <w:t>показують</w:t>
      </w:r>
      <w:proofErr w:type="spellEnd"/>
      <w:r w:rsidR="00847FB7">
        <w:t xml:space="preserve">, що </w:t>
      </w:r>
      <w:proofErr w:type="spellStart"/>
      <w:r w:rsidR="00847FB7">
        <w:t>сучасна</w:t>
      </w:r>
      <w:proofErr w:type="spellEnd"/>
      <w:r w:rsidR="00847FB7">
        <w:t xml:space="preserve"> </w:t>
      </w:r>
      <w:proofErr w:type="spellStart"/>
      <w:r w:rsidR="00847FB7">
        <w:t>екологія</w:t>
      </w:r>
      <w:proofErr w:type="spellEnd"/>
      <w:r w:rsidR="00847FB7">
        <w:t xml:space="preserve"> </w:t>
      </w:r>
      <w:proofErr w:type="spellStart"/>
      <w:r w:rsidR="00847FB7">
        <w:t>є</w:t>
      </w:r>
      <w:proofErr w:type="spellEnd"/>
      <w:r w:rsidR="00847FB7">
        <w:t xml:space="preserve"> не </w:t>
      </w:r>
      <w:proofErr w:type="spellStart"/>
      <w:proofErr w:type="gramStart"/>
      <w:r w:rsidR="00847FB7">
        <w:t>ст</w:t>
      </w:r>
      <w:proofErr w:type="gramEnd"/>
      <w:r w:rsidR="00847FB7">
        <w:t>ільки</w:t>
      </w:r>
      <w:proofErr w:type="spellEnd"/>
      <w:r w:rsidR="00847FB7">
        <w:t xml:space="preserve"> наукою, </w:t>
      </w:r>
      <w:proofErr w:type="spellStart"/>
      <w:r w:rsidR="00847FB7">
        <w:t>скільки</w:t>
      </w:r>
      <w:proofErr w:type="spellEnd"/>
      <w:r w:rsidR="00847FB7">
        <w:t xml:space="preserve"> </w:t>
      </w:r>
      <w:proofErr w:type="spellStart"/>
      <w:r w:rsidR="00847FB7">
        <w:t>певним</w:t>
      </w:r>
      <w:proofErr w:type="spellEnd"/>
      <w:r w:rsidR="00847FB7">
        <w:t xml:space="preserve"> </w:t>
      </w:r>
      <w:proofErr w:type="spellStart"/>
      <w:r w:rsidR="00847FB7">
        <w:t>ментальним</w:t>
      </w:r>
      <w:proofErr w:type="spellEnd"/>
      <w:r w:rsidR="00847FB7">
        <w:t xml:space="preserve"> </w:t>
      </w:r>
      <w:proofErr w:type="spellStart"/>
      <w:r w:rsidR="00847FB7">
        <w:t>середовищем</w:t>
      </w:r>
      <w:proofErr w:type="spellEnd"/>
      <w:r w:rsidR="00847FB7">
        <w:t xml:space="preserve">, у </w:t>
      </w:r>
      <w:proofErr w:type="spellStart"/>
      <w:r w:rsidR="00847FB7">
        <w:t>якому</w:t>
      </w:r>
      <w:proofErr w:type="spellEnd"/>
      <w:r w:rsidR="00847FB7">
        <w:t xml:space="preserve"> </w:t>
      </w:r>
      <w:proofErr w:type="spellStart"/>
      <w:r w:rsidR="00847FB7">
        <w:t>поєднуються</w:t>
      </w:r>
      <w:proofErr w:type="spellEnd"/>
      <w:r w:rsidR="00847FB7">
        <w:t xml:space="preserve"> </w:t>
      </w:r>
      <w:proofErr w:type="spellStart"/>
      <w:r w:rsidR="00847FB7">
        <w:t>ідеологічні</w:t>
      </w:r>
      <w:proofErr w:type="spellEnd"/>
      <w:r w:rsidR="00847FB7">
        <w:t xml:space="preserve">, </w:t>
      </w:r>
      <w:proofErr w:type="spellStart"/>
      <w:r w:rsidR="00847FB7">
        <w:t>філософсько-світоглядні</w:t>
      </w:r>
      <w:proofErr w:type="spellEnd"/>
      <w:r w:rsidR="00847FB7">
        <w:t xml:space="preserve">, </w:t>
      </w:r>
      <w:proofErr w:type="spellStart"/>
      <w:r w:rsidR="00847FB7">
        <w:t>морально-етичні</w:t>
      </w:r>
      <w:proofErr w:type="spellEnd"/>
      <w:r w:rsidR="00847FB7">
        <w:t xml:space="preserve">, </w:t>
      </w:r>
      <w:proofErr w:type="spellStart"/>
      <w:r w:rsidR="00847FB7">
        <w:t>дослідницькі</w:t>
      </w:r>
      <w:proofErr w:type="spellEnd"/>
      <w:r w:rsidR="00847FB7">
        <w:t xml:space="preserve"> та </w:t>
      </w:r>
      <w:proofErr w:type="spellStart"/>
      <w:r w:rsidR="00847FB7">
        <w:t>конкретно-організаційні</w:t>
      </w:r>
      <w:proofErr w:type="spellEnd"/>
      <w:r w:rsidR="00847FB7">
        <w:t xml:space="preserve"> засади </w:t>
      </w:r>
      <w:proofErr w:type="spellStart"/>
      <w:r w:rsidR="00847FB7">
        <w:t>управління</w:t>
      </w:r>
      <w:proofErr w:type="spellEnd"/>
      <w:r w:rsidR="00847FB7">
        <w:t xml:space="preserve"> </w:t>
      </w:r>
      <w:proofErr w:type="spellStart"/>
      <w:r w:rsidR="00847FB7">
        <w:t>зовнішніми</w:t>
      </w:r>
      <w:proofErr w:type="spellEnd"/>
      <w:r w:rsidR="00847FB7">
        <w:t xml:space="preserve"> ресурсами, </w:t>
      </w:r>
      <w:proofErr w:type="spellStart"/>
      <w:r w:rsidR="00847FB7">
        <w:t>моніторинг</w:t>
      </w:r>
      <w:proofErr w:type="spellEnd"/>
      <w:r w:rsidR="00847FB7">
        <w:t xml:space="preserve"> стану </w:t>
      </w:r>
      <w:proofErr w:type="spellStart"/>
      <w:r w:rsidR="00847FB7">
        <w:t>довкілля</w:t>
      </w:r>
      <w:proofErr w:type="spellEnd"/>
      <w:r w:rsidR="00847FB7">
        <w:t xml:space="preserve"> та </w:t>
      </w:r>
      <w:proofErr w:type="spellStart"/>
      <w:r w:rsidR="00847FB7">
        <w:t>підтримки</w:t>
      </w:r>
      <w:proofErr w:type="spellEnd"/>
      <w:r w:rsidR="00847FB7">
        <w:t xml:space="preserve"> </w:t>
      </w:r>
      <w:proofErr w:type="spellStart"/>
      <w:r w:rsidR="00847FB7">
        <w:t>належного</w:t>
      </w:r>
      <w:proofErr w:type="spellEnd"/>
      <w:r w:rsidR="00847FB7">
        <w:t xml:space="preserve"> </w:t>
      </w:r>
      <w:proofErr w:type="spellStart"/>
      <w:r w:rsidR="00847FB7">
        <w:t>рівня</w:t>
      </w:r>
      <w:proofErr w:type="spellEnd"/>
      <w:r w:rsidR="00847FB7">
        <w:t xml:space="preserve"> </w:t>
      </w:r>
      <w:proofErr w:type="spellStart"/>
      <w:r w:rsidR="00847FB7">
        <w:t>екологічної</w:t>
      </w:r>
      <w:proofErr w:type="spellEnd"/>
      <w:r w:rsidR="00847FB7">
        <w:t xml:space="preserve"> </w:t>
      </w:r>
      <w:proofErr w:type="spellStart"/>
      <w:r w:rsidR="00847FB7">
        <w:t>безпеки</w:t>
      </w:r>
      <w:proofErr w:type="spellEnd"/>
      <w:r w:rsidR="00847FB7">
        <w:t xml:space="preserve"> </w:t>
      </w:r>
      <w:proofErr w:type="spellStart"/>
      <w:r w:rsidR="00847FB7">
        <w:t>тощо</w:t>
      </w:r>
      <w:proofErr w:type="spellEnd"/>
      <w:r w:rsidR="00847FB7">
        <w:t xml:space="preserve"> й </w:t>
      </w:r>
      <w:proofErr w:type="spellStart"/>
      <w:r w:rsidR="00847FB7">
        <w:t>дає</w:t>
      </w:r>
      <w:proofErr w:type="spellEnd"/>
      <w:r w:rsidR="00847FB7">
        <w:t xml:space="preserve"> </w:t>
      </w:r>
      <w:proofErr w:type="spellStart"/>
      <w:r w:rsidR="00847FB7">
        <w:t>підстави</w:t>
      </w:r>
      <w:proofErr w:type="spellEnd"/>
      <w:r w:rsidR="00847FB7">
        <w:t xml:space="preserve"> </w:t>
      </w:r>
      <w:proofErr w:type="spellStart"/>
      <w:r w:rsidR="00847FB7">
        <w:t>стверджувати</w:t>
      </w:r>
      <w:proofErr w:type="spellEnd"/>
      <w:r w:rsidR="00847FB7">
        <w:t xml:space="preserve">, що </w:t>
      </w:r>
      <w:proofErr w:type="spellStart"/>
      <w:r w:rsidR="00847FB7">
        <w:t>вивчення</w:t>
      </w:r>
      <w:proofErr w:type="spellEnd"/>
      <w:r w:rsidR="00847FB7">
        <w:t xml:space="preserve"> </w:t>
      </w:r>
      <w:proofErr w:type="spellStart"/>
      <w:r w:rsidR="00847FB7">
        <w:t>процесів</w:t>
      </w:r>
      <w:proofErr w:type="spellEnd"/>
      <w:r w:rsidR="00847FB7">
        <w:t xml:space="preserve">, які </w:t>
      </w:r>
      <w:proofErr w:type="spellStart"/>
      <w:r w:rsidR="00847FB7">
        <w:t>відбуваються</w:t>
      </w:r>
      <w:proofErr w:type="spellEnd"/>
      <w:r w:rsidR="00847FB7">
        <w:t xml:space="preserve"> на </w:t>
      </w:r>
      <w:proofErr w:type="spellStart"/>
      <w:proofErr w:type="gramStart"/>
      <w:r w:rsidR="00847FB7">
        <w:t>р</w:t>
      </w:r>
      <w:proofErr w:type="gramEnd"/>
      <w:r w:rsidR="00847FB7">
        <w:t>івні</w:t>
      </w:r>
      <w:proofErr w:type="spellEnd"/>
      <w:r w:rsidR="00847FB7">
        <w:t xml:space="preserve"> </w:t>
      </w:r>
      <w:proofErr w:type="spellStart"/>
      <w:r w:rsidR="00847FB7">
        <w:t>ноосфери</w:t>
      </w:r>
      <w:proofErr w:type="spellEnd"/>
      <w:r w:rsidR="00847FB7">
        <w:t xml:space="preserve">, не </w:t>
      </w:r>
      <w:proofErr w:type="spellStart"/>
      <w:r w:rsidR="00847FB7">
        <w:t>можуть</w:t>
      </w:r>
      <w:proofErr w:type="spellEnd"/>
      <w:r w:rsidR="00847FB7">
        <w:t xml:space="preserve"> </w:t>
      </w:r>
      <w:proofErr w:type="spellStart"/>
      <w:r w:rsidR="00847FB7">
        <w:t>обмежуват</w:t>
      </w:r>
      <w:r w:rsidR="00DF228F">
        <w:t>ися</w:t>
      </w:r>
      <w:proofErr w:type="spellEnd"/>
      <w:r w:rsidR="00DF228F">
        <w:t xml:space="preserve"> </w:t>
      </w:r>
      <w:proofErr w:type="spellStart"/>
      <w:r w:rsidR="00DF228F">
        <w:t>лише</w:t>
      </w:r>
      <w:proofErr w:type="spellEnd"/>
      <w:r w:rsidR="00DF228F">
        <w:t xml:space="preserve"> </w:t>
      </w:r>
      <w:proofErr w:type="spellStart"/>
      <w:r w:rsidR="00DF228F">
        <w:t>екосистемним</w:t>
      </w:r>
      <w:proofErr w:type="spellEnd"/>
      <w:r w:rsidR="00DF228F">
        <w:t xml:space="preserve"> </w:t>
      </w:r>
      <w:proofErr w:type="spellStart"/>
      <w:r w:rsidR="00DF228F">
        <w:t>підходом</w:t>
      </w:r>
      <w:proofErr w:type="spellEnd"/>
      <w:r w:rsidR="00DF228F">
        <w:t>.</w:t>
      </w:r>
    </w:p>
    <w:p w:rsidR="003C3336" w:rsidRPr="002D59D2" w:rsidRDefault="00847FB7" w:rsidP="0088622C">
      <w:pPr>
        <w:ind w:firstLine="709"/>
        <w:contextualSpacing/>
        <w:rPr>
          <w:color w:val="000000" w:themeColor="text1"/>
          <w:lang w:val="uk-UA"/>
        </w:rPr>
      </w:pPr>
      <w:proofErr w:type="spellStart"/>
      <w:r>
        <w:t>Отже</w:t>
      </w:r>
      <w:proofErr w:type="spellEnd"/>
      <w:r>
        <w:t xml:space="preserve">, </w:t>
      </w:r>
      <w:proofErr w:type="spellStart"/>
      <w:r>
        <w:t>зазначаючи</w:t>
      </w:r>
      <w:proofErr w:type="spellEnd"/>
      <w:r>
        <w:t xml:space="preserve"> </w:t>
      </w:r>
      <w:proofErr w:type="spellStart"/>
      <w:r>
        <w:t>безпрецедентну</w:t>
      </w:r>
      <w:proofErr w:type="spellEnd"/>
      <w:r>
        <w:t xml:space="preserve">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і проблем, що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охоплює</w:t>
      </w:r>
      <w:proofErr w:type="spellEnd"/>
      <w:r>
        <w:t xml:space="preserve"> </w:t>
      </w:r>
      <w:proofErr w:type="spellStart"/>
      <w:r>
        <w:t>екологія</w:t>
      </w:r>
      <w:proofErr w:type="spellEnd"/>
      <w:r w:rsidR="00DF228F">
        <w:rPr>
          <w:lang w:val="uk-UA"/>
        </w:rPr>
        <w:t xml:space="preserve"> комах</w:t>
      </w:r>
      <w:r>
        <w:t xml:space="preserve">, </w:t>
      </w:r>
      <w:proofErr w:type="spellStart"/>
      <w:r>
        <w:t>багатоаспектність</w:t>
      </w:r>
      <w:proofErr w:type="spellEnd"/>
      <w:r>
        <w:t xml:space="preserve"> самого предмету </w:t>
      </w:r>
      <w:proofErr w:type="spellStart"/>
      <w:r>
        <w:t>сучасної</w:t>
      </w:r>
      <w:proofErr w:type="spellEnd"/>
      <w:r>
        <w:t xml:space="preserve"> </w:t>
      </w:r>
      <w:proofErr w:type="spellStart"/>
      <w:r>
        <w:t>екології</w:t>
      </w:r>
      <w:proofErr w:type="spellEnd"/>
      <w:r>
        <w:t xml:space="preserve">, широкий </w:t>
      </w:r>
      <w:proofErr w:type="spellStart"/>
      <w:r>
        <w:t>діапазон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екологічних</w:t>
      </w:r>
      <w:proofErr w:type="spellEnd"/>
      <w:r>
        <w:t xml:space="preserve"> </w:t>
      </w:r>
      <w:proofErr w:type="spellStart"/>
      <w:r>
        <w:t>течій</w:t>
      </w:r>
      <w:proofErr w:type="spellEnd"/>
      <w:r>
        <w:t xml:space="preserve"> і </w:t>
      </w:r>
      <w:proofErr w:type="spellStart"/>
      <w:r>
        <w:t>шкіл</w:t>
      </w:r>
      <w:proofErr w:type="spellEnd"/>
      <w:r>
        <w:t xml:space="preserve"> у </w:t>
      </w:r>
      <w:proofErr w:type="spellStart"/>
      <w:proofErr w:type="gramStart"/>
      <w:r>
        <w:t>св</w:t>
      </w:r>
      <w:proofErr w:type="gramEnd"/>
      <w:r>
        <w:t>іті</w:t>
      </w:r>
      <w:proofErr w:type="spellEnd"/>
      <w:r>
        <w:t xml:space="preserve">, </w:t>
      </w:r>
      <w:proofErr w:type="spellStart"/>
      <w:r>
        <w:t>усвідомлення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екології</w:t>
      </w:r>
      <w:proofErr w:type="spellEnd"/>
      <w:r>
        <w:t xml:space="preserve"> у </w:t>
      </w:r>
      <w:proofErr w:type="spellStart"/>
      <w:r>
        <w:t>вирішенні</w:t>
      </w:r>
      <w:proofErr w:type="spellEnd"/>
      <w:r>
        <w:t xml:space="preserve"> проблем </w:t>
      </w:r>
      <w:proofErr w:type="spellStart"/>
      <w:r>
        <w:t>сьогодення</w:t>
      </w:r>
      <w:proofErr w:type="spellEnd"/>
      <w:r>
        <w:t xml:space="preserve">,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сучасного</w:t>
      </w:r>
      <w:proofErr w:type="spellEnd"/>
      <w:r>
        <w:t xml:space="preserve">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світогляду</w:t>
      </w:r>
      <w:proofErr w:type="spellEnd"/>
      <w:r>
        <w:t xml:space="preserve"> й </w:t>
      </w:r>
      <w:proofErr w:type="spellStart"/>
      <w:r>
        <w:t>можливостей</w:t>
      </w:r>
      <w:proofErr w:type="spellEnd"/>
      <w:r>
        <w:t xml:space="preserve"> освіти у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морально-етичного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навколишнього</w:t>
      </w:r>
      <w:proofErr w:type="spellEnd"/>
      <w:r>
        <w:t xml:space="preserve"> </w:t>
      </w:r>
      <w:proofErr w:type="spellStart"/>
      <w:r>
        <w:t>середовища</w:t>
      </w:r>
      <w:proofErr w:type="spellEnd"/>
      <w:r>
        <w:t xml:space="preserve"> </w:t>
      </w:r>
      <w:proofErr w:type="spellStart"/>
      <w:r>
        <w:t>y</w:t>
      </w:r>
      <w:proofErr w:type="spellEnd"/>
      <w:r>
        <w:t xml:space="preserve"> </w:t>
      </w:r>
      <w:proofErr w:type="spellStart"/>
      <w:r>
        <w:t>майбутніх</w:t>
      </w:r>
      <w:proofErr w:type="spellEnd"/>
      <w:r>
        <w:t xml:space="preserve"> </w:t>
      </w:r>
      <w:proofErr w:type="spellStart"/>
      <w:proofErr w:type="gramStart"/>
      <w:r>
        <w:t>фахівців</w:t>
      </w:r>
      <w:proofErr w:type="spellEnd"/>
      <w:r>
        <w:t>,</w:t>
      </w:r>
      <w:r w:rsidR="0088622C">
        <w:rPr>
          <w:lang w:val="uk-UA"/>
        </w:rPr>
        <w:t xml:space="preserve"> можна</w:t>
      </w:r>
      <w:r w:rsidR="0088622C">
        <w:t xml:space="preserve"> </w:t>
      </w:r>
      <w:proofErr w:type="spellStart"/>
      <w:r w:rsidR="0088622C">
        <w:t>визначи</w:t>
      </w:r>
      <w:proofErr w:type="spellEnd"/>
      <w:r w:rsidR="0088622C">
        <w:rPr>
          <w:lang w:val="uk-UA"/>
        </w:rPr>
        <w:t xml:space="preserve">ти </w:t>
      </w:r>
      <w:proofErr w:type="spellStart"/>
      <w:r>
        <w:t>найбільш</w:t>
      </w:r>
      <w:proofErr w:type="spellEnd"/>
      <w:r>
        <w:t xml:space="preserve"> </w:t>
      </w:r>
      <w:proofErr w:type="spellStart"/>
      <w:r>
        <w:t>характерні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, що </w:t>
      </w:r>
      <w:proofErr w:type="spellStart"/>
      <w:r>
        <w:t>окреслюють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екології</w:t>
      </w:r>
      <w:proofErr w:type="spellEnd"/>
      <w:r>
        <w:t xml:space="preserve">, а </w:t>
      </w:r>
      <w:proofErr w:type="spellStart"/>
      <w:r>
        <w:t>відтак</w:t>
      </w:r>
      <w:proofErr w:type="spellEnd"/>
      <w:r>
        <w:t xml:space="preserve"> </w:t>
      </w:r>
      <w:proofErr w:type="spellStart"/>
      <w:r>
        <w:t>відбивають</w:t>
      </w:r>
      <w:proofErr w:type="spellEnd"/>
      <w:r>
        <w:t xml:space="preserve"> </w:t>
      </w:r>
      <w:proofErr w:type="spellStart"/>
      <w:r>
        <w:t>якісні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впливу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науки на </w:t>
      </w:r>
      <w:proofErr w:type="spellStart"/>
      <w:r>
        <w:t>екологічну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та </w:t>
      </w:r>
      <w:proofErr w:type="spellStart"/>
      <w:r>
        <w:t>екологізацію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освіти, що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навіть </w:t>
      </w:r>
      <w:proofErr w:type="spellStart"/>
      <w:r>
        <w:t>із</w:t>
      </w:r>
      <w:proofErr w:type="spellEnd"/>
      <w:r>
        <w:t xml:space="preserve"> недалеким </w:t>
      </w:r>
      <w:proofErr w:type="spellStart"/>
      <w:r>
        <w:t>минулим</w:t>
      </w:r>
      <w:proofErr w:type="spellEnd"/>
      <w:proofErr w:type="gramEnd"/>
    </w:p>
    <w:sectPr w:rsidR="003C3336" w:rsidRPr="002D59D2" w:rsidSect="00213F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07D54"/>
    <w:multiLevelType w:val="hybridMultilevel"/>
    <w:tmpl w:val="8BDE3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25"/>
    <w:rsid w:val="001B2378"/>
    <w:rsid w:val="00213F13"/>
    <w:rsid w:val="00285FA2"/>
    <w:rsid w:val="002C3BF4"/>
    <w:rsid w:val="002D59D2"/>
    <w:rsid w:val="004D5782"/>
    <w:rsid w:val="005308BA"/>
    <w:rsid w:val="00614D8A"/>
    <w:rsid w:val="00683AAA"/>
    <w:rsid w:val="00820912"/>
    <w:rsid w:val="00847FB7"/>
    <w:rsid w:val="0088622C"/>
    <w:rsid w:val="00980E75"/>
    <w:rsid w:val="00B963F5"/>
    <w:rsid w:val="00BC2A56"/>
    <w:rsid w:val="00DA2B43"/>
    <w:rsid w:val="00DF228F"/>
    <w:rsid w:val="00F040B8"/>
    <w:rsid w:val="00F13021"/>
    <w:rsid w:val="00F8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3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3F13"/>
    <w:pPr>
      <w:keepNext/>
      <w:keepLines/>
      <w:ind w:firstLine="709"/>
      <w:jc w:val="center"/>
      <w:outlineLvl w:val="1"/>
    </w:pPr>
    <w:rPr>
      <w:rFonts w:eastAsiaTheme="majorEastAsia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13"/>
    <w:pPr>
      <w:ind w:left="720"/>
      <w:contextualSpacing/>
    </w:pPr>
  </w:style>
  <w:style w:type="paragraph" w:styleId="a4">
    <w:name w:val="No Spacing"/>
    <w:link w:val="a5"/>
    <w:uiPriority w:val="1"/>
    <w:qFormat/>
    <w:rsid w:val="00213F13"/>
    <w:pPr>
      <w:spacing w:after="0" w:line="240" w:lineRule="auto"/>
    </w:pPr>
    <w:rPr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rsid w:val="00213F13"/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13F13"/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3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13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F1302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C3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3B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C3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3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3F13"/>
    <w:pPr>
      <w:keepNext/>
      <w:keepLines/>
      <w:ind w:firstLine="709"/>
      <w:jc w:val="center"/>
      <w:outlineLvl w:val="1"/>
    </w:pPr>
    <w:rPr>
      <w:rFonts w:eastAsiaTheme="majorEastAsia" w:cstheme="majorBidi"/>
      <w:color w:val="365F91" w:themeColor="accent1" w:themeShade="BF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13"/>
    <w:pPr>
      <w:ind w:left="720"/>
      <w:contextualSpacing/>
    </w:pPr>
  </w:style>
  <w:style w:type="paragraph" w:styleId="a4">
    <w:name w:val="No Spacing"/>
    <w:link w:val="a5"/>
    <w:uiPriority w:val="1"/>
    <w:qFormat/>
    <w:rsid w:val="00213F13"/>
    <w:pPr>
      <w:spacing w:after="0" w:line="240" w:lineRule="auto"/>
    </w:pPr>
    <w:rPr>
      <w:lang w:val="en-US" w:eastAsia="en-US"/>
    </w:rPr>
  </w:style>
  <w:style w:type="character" w:customStyle="1" w:styleId="a5">
    <w:name w:val="Без интервала Знак"/>
    <w:basedOn w:val="a0"/>
    <w:link w:val="a4"/>
    <w:uiPriority w:val="1"/>
    <w:rsid w:val="00213F13"/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213F13"/>
    <w:rPr>
      <w:rFonts w:ascii="Times New Roman" w:eastAsiaTheme="majorEastAsia" w:hAnsi="Times New Roman" w:cstheme="majorBidi"/>
      <w:color w:val="365F91" w:themeColor="accent1" w:themeShade="BF"/>
      <w:sz w:val="28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13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F1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Компик-Ок</cp:lastModifiedBy>
  <cp:revision>5</cp:revision>
  <dcterms:created xsi:type="dcterms:W3CDTF">2023-03-27T11:39:00Z</dcterms:created>
  <dcterms:modified xsi:type="dcterms:W3CDTF">2023-04-06T06:02:00Z</dcterms:modified>
</cp:coreProperties>
</file>