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BE27" w14:textId="4E35845C" w:rsidR="00D6324E" w:rsidRPr="00D6324E" w:rsidRDefault="00B6218F" w:rsidP="005C044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31619274"/>
      <w:bookmarkEnd w:id="0"/>
      <w:r w:rsidRPr="00D6324E">
        <w:rPr>
          <w:rFonts w:ascii="Times New Roman" w:hAnsi="Times New Roman" w:cs="Times New Roman"/>
          <w:b/>
          <w:sz w:val="28"/>
          <w:szCs w:val="28"/>
          <w:lang w:val="uk-UA"/>
        </w:rPr>
        <w:t>Історія дитячої іграшки – корабля</w:t>
      </w:r>
    </w:p>
    <w:p w14:paraId="01F57B1B" w14:textId="1F1A4843" w:rsidR="006B4752" w:rsidRPr="00D6324E" w:rsidRDefault="00B6218F" w:rsidP="005C04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6324E">
        <w:rPr>
          <w:rFonts w:ascii="Times New Roman" w:hAnsi="Times New Roman" w:cs="Times New Roman"/>
          <w:sz w:val="28"/>
          <w:szCs w:val="28"/>
          <w:lang w:val="uk-UA"/>
        </w:rPr>
        <w:t>Мелітанська</w:t>
      </w:r>
      <w:proofErr w:type="spellEnd"/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Дарина</w:t>
      </w:r>
      <w:r w:rsidR="00F65940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14:paraId="279759E3" w14:textId="1DB32C42" w:rsidR="005C0448" w:rsidRDefault="006B4752" w:rsidP="005C04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1447962"/>
      <w:r w:rsidRPr="00D6324E">
        <w:rPr>
          <w:rFonts w:ascii="Times New Roman" w:hAnsi="Times New Roman" w:cs="Times New Roman"/>
          <w:sz w:val="28"/>
          <w:szCs w:val="28"/>
          <w:lang w:val="uk-UA"/>
        </w:rPr>
        <w:t>Харківська загальноосвітня школа</w:t>
      </w:r>
      <w:r w:rsidR="005C0448"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04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C0448" w:rsidRPr="005C044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C044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0448"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3B44">
        <w:rPr>
          <w:rFonts w:ascii="Times New Roman" w:hAnsi="Times New Roman" w:cs="Times New Roman"/>
          <w:sz w:val="28"/>
          <w:szCs w:val="28"/>
          <w:lang w:val="uk-UA"/>
        </w:rPr>
        <w:t>ступенів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№28 </w:t>
      </w:r>
      <w:bookmarkEnd w:id="1"/>
      <w:r w:rsidR="005C044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Харківської міської </w:t>
      </w:r>
      <w:r w:rsidR="006B699B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0A3B44">
        <w:rPr>
          <w:rFonts w:ascii="Times New Roman" w:hAnsi="Times New Roman" w:cs="Times New Roman"/>
          <w:sz w:val="28"/>
          <w:szCs w:val="28"/>
          <w:lang w:val="uk-UA"/>
        </w:rPr>
        <w:t>Харків</w:t>
      </w:r>
      <w:r w:rsidR="006B699B">
        <w:rPr>
          <w:rFonts w:ascii="Times New Roman" w:hAnsi="Times New Roman" w:cs="Times New Roman"/>
          <w:sz w:val="28"/>
          <w:szCs w:val="28"/>
          <w:lang w:val="uk-UA"/>
        </w:rPr>
        <w:t>ської області,</w:t>
      </w:r>
      <w:r w:rsid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99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699B">
        <w:rPr>
          <w:rFonts w:ascii="Times New Roman" w:hAnsi="Times New Roman" w:cs="Times New Roman"/>
          <w:sz w:val="28"/>
          <w:szCs w:val="28"/>
          <w:lang w:val="uk-UA"/>
        </w:rPr>
        <w:t>клас</w:t>
      </w:r>
    </w:p>
    <w:p w14:paraId="41806538" w14:textId="74601854" w:rsidR="006B4752" w:rsidRPr="00D6324E" w:rsidRDefault="006B699B" w:rsidP="005C04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Харківське територіальне відділен</w:t>
      </w:r>
      <w:r w:rsidR="00DA593D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A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Малої</w:t>
      </w:r>
      <w:r w:rsidR="00DA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академії</w:t>
      </w:r>
      <w:r w:rsidR="00DA59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 України</w:t>
      </w:r>
      <w:r w:rsidR="00DA593D">
        <w:rPr>
          <w:rFonts w:ascii="Times New Roman" w:hAnsi="Times New Roman" w:cs="Times New Roman"/>
          <w:sz w:val="28"/>
          <w:szCs w:val="28"/>
          <w:lang w:val="uk-UA"/>
        </w:rPr>
        <w:t xml:space="preserve"> м. Харків</w:t>
      </w:r>
    </w:p>
    <w:p w14:paraId="591F831C" w14:textId="15C54A96" w:rsidR="00D6324E" w:rsidRPr="00D6324E" w:rsidRDefault="006B4752" w:rsidP="005C0448">
      <w:pPr>
        <w:spacing w:line="360" w:lineRule="auto"/>
        <w:ind w:left="-1134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              Керівник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6324E">
        <w:rPr>
          <w:rFonts w:ascii="Times New Roman" w:hAnsi="Times New Roman" w:cs="Times New Roman"/>
          <w:sz w:val="28"/>
          <w:szCs w:val="28"/>
          <w:lang w:val="uk-UA"/>
        </w:rPr>
        <w:t>Степаніщева</w:t>
      </w:r>
      <w:proofErr w:type="spellEnd"/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Миколаївна,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вчитель історії</w:t>
      </w:r>
    </w:p>
    <w:p w14:paraId="09290FE5" w14:textId="79A10D9F" w:rsidR="00682D36" w:rsidRPr="00062CE2" w:rsidRDefault="00682D36" w:rsidP="005C04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</w:t>
      </w:r>
      <w:r w:rsidR="005C04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робот</w:t>
      </w:r>
      <w:r w:rsidR="005C04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D6324E" w:rsidRPr="005C044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вивчення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історії </w:t>
      </w:r>
      <w:r w:rsidR="007B0DBB" w:rsidRPr="00D6324E">
        <w:rPr>
          <w:rFonts w:ascii="Times New Roman" w:hAnsi="Times New Roman" w:cs="Times New Roman"/>
          <w:sz w:val="28"/>
          <w:szCs w:val="28"/>
          <w:lang w:val="uk-UA"/>
        </w:rPr>
        <w:t>створення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дитячої </w:t>
      </w:r>
      <w:bookmarkStart w:id="2" w:name="_Hlk131627047"/>
      <w:r w:rsidRPr="00D6324E">
        <w:rPr>
          <w:rFonts w:ascii="Times New Roman" w:hAnsi="Times New Roman" w:cs="Times New Roman"/>
          <w:sz w:val="28"/>
          <w:szCs w:val="28"/>
          <w:lang w:val="uk-UA"/>
        </w:rPr>
        <w:t>іграшки</w:t>
      </w:r>
      <w:r w:rsidR="007B0DB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0DBB" w:rsidRPr="00D6324E">
        <w:rPr>
          <w:rFonts w:ascii="Times New Roman" w:hAnsi="Times New Roman" w:cs="Times New Roman"/>
          <w:sz w:val="28"/>
          <w:szCs w:val="28"/>
          <w:lang w:val="uk-UA"/>
        </w:rPr>
        <w:t>як цей артефакт потрапив до нашої сім’ї</w:t>
      </w:r>
      <w:bookmarkEnd w:id="2"/>
      <w:r w:rsidR="00820CC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9EE1E90" w14:textId="2C3DC2BF" w:rsidR="005134A4" w:rsidRPr="00D6324E" w:rsidRDefault="00682D36" w:rsidP="005C04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Завдання</w:t>
      </w:r>
      <w:proofErr w:type="spellEnd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дослідження</w:t>
      </w:r>
      <w:proofErr w:type="spellEnd"/>
      <w:r w:rsidRPr="00D6324E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6B8FD5A8" w14:textId="70F5405B" w:rsidR="0038344F" w:rsidRPr="00D6324E" w:rsidRDefault="005134A4" w:rsidP="005C04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дослідити, як іграшка потрапила до нашої  сім’ї</w:t>
      </w:r>
      <w:r w:rsid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7537BA4" w14:textId="7B4273F7" w:rsidR="00682D36" w:rsidRPr="00D6324E" w:rsidRDefault="0038344F" w:rsidP="005C04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поспілкуватися з тим</w:t>
      </w:r>
      <w:r w:rsid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хто знає історію цієї іграшки</w:t>
      </w:r>
      <w:r w:rsid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0509C4B1" w14:textId="2257317D" w:rsidR="00682D36" w:rsidRPr="00D6324E" w:rsidRDefault="00682D36" w:rsidP="005C04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знайти інформаційну базу, що стосується </w:t>
      </w:r>
      <w:r w:rsidR="00D6324E" w:rsidRPr="00D632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різьбярств</w:t>
      </w:r>
      <w:r w:rsidR="00D632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uk-UA"/>
        </w:rPr>
        <w:t>а</w:t>
      </w:r>
      <w:r w:rsidRPr="00D6324E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по дереву </w:t>
      </w:r>
      <w:r w:rsidR="00C25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 Слобожанщи</w:t>
      </w:r>
      <w:r w:rsidR="0005350D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</w:t>
      </w:r>
      <w:r w:rsidR="00C25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</w:t>
      </w:r>
      <w:r w:rsidR="0005350D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7B0DBB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 </w:t>
      </w:r>
      <w:bookmarkStart w:id="3" w:name="_Hlk131627849"/>
      <w:r w:rsidR="007B0DBB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середині 20 ст</w:t>
      </w:r>
      <w:bookmarkEnd w:id="3"/>
      <w:r w:rsid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14:paraId="3FF45C86" w14:textId="229B19D1" w:rsidR="005C0448" w:rsidRDefault="00682D36" w:rsidP="005C0448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дослідити тип різьби</w:t>
      </w:r>
      <w:r w:rsidR="00A17D5B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при виготовленні ігра</w:t>
      </w:r>
      <w:r w:rsidR="003E25D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ш</w:t>
      </w:r>
      <w:r w:rsidR="00A17D5B"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ки</w:t>
      </w:r>
      <w:r w:rsidR="00C6338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D632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016E0FB0" w14:textId="6221111A" w:rsidR="005C0448" w:rsidRPr="005C0448" w:rsidRDefault="00682D36" w:rsidP="005C04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C044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Об'єкт дослідження</w:t>
      </w:r>
      <w:r w:rsidRPr="005C0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D6324E" w:rsidRPr="005C0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Pr="005C0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дитяча іграшка </w:t>
      </w:r>
      <w:r w:rsidR="00E357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–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 xml:space="preserve"> дерев</w:t>
      </w:r>
      <w:r w:rsidR="00E357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5C0448">
        <w:rPr>
          <w:rFonts w:ascii="Times New Roman" w:hAnsi="Times New Roman" w:cs="Times New Roman"/>
          <w:sz w:val="28"/>
          <w:szCs w:val="28"/>
          <w:lang w:val="uk-UA"/>
        </w:rPr>
        <w:t>яний</w:t>
      </w:r>
      <w:r w:rsidRPr="005C044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 кораб</w:t>
      </w:r>
      <w:r w:rsidR="00A729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ель</w:t>
      </w:r>
    </w:p>
    <w:p w14:paraId="289BC7F4" w14:textId="768C9BC9" w:rsidR="0063742E" w:rsidRPr="005C0448" w:rsidRDefault="00E15BE5" w:rsidP="005C044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6324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>Методи дослідження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: теоретичний аналіз наукових  джерел, 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44F" w:rsidRPr="00D6324E">
        <w:rPr>
          <w:rFonts w:ascii="Times New Roman" w:hAnsi="Times New Roman" w:cs="Times New Roman"/>
          <w:sz w:val="28"/>
          <w:szCs w:val="28"/>
          <w:lang w:val="uk-UA"/>
        </w:rPr>
        <w:t>синтез</w:t>
      </w:r>
      <w:r w:rsidR="004318D2" w:rsidRPr="00D6324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C04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18D2" w:rsidRPr="00D6324E">
        <w:rPr>
          <w:rFonts w:ascii="Times New Roman" w:hAnsi="Times New Roman" w:cs="Times New Roman"/>
          <w:sz w:val="28"/>
          <w:szCs w:val="28"/>
          <w:lang w:val="uk-UA"/>
        </w:rPr>
        <w:t>метод усно</w:t>
      </w:r>
      <w:r w:rsidR="00A17D5B" w:rsidRPr="00D6324E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4318D2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історії,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344F" w:rsidRPr="00D6324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318D2" w:rsidRPr="00D6324E">
        <w:rPr>
          <w:rFonts w:ascii="Times New Roman" w:hAnsi="Times New Roman" w:cs="Times New Roman"/>
          <w:sz w:val="28"/>
          <w:szCs w:val="28"/>
          <w:lang w:val="uk-UA"/>
        </w:rPr>
        <w:t>загальнення</w:t>
      </w:r>
      <w:r w:rsidR="00D6324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52AD2B1" w14:textId="6B6B2275" w:rsidR="00E66197" w:rsidRDefault="00EE71E4" w:rsidP="005C044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ab/>
        <w:t>На поличці над моїм столом вже другий рік красується великий дерев</w:t>
      </w:r>
      <w:r w:rsidR="00E357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яний корабель. Він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 xml:space="preserve">  зберігає в собі досить давню й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цікаву іст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>орію, в якій є слід мого тата й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мене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633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Почалась ця історія досить 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>давно, на Полт</w:t>
      </w:r>
      <w:r w:rsidR="003855BD">
        <w:rPr>
          <w:rFonts w:ascii="Times New Roman" w:hAnsi="Times New Roman" w:cs="Times New Roman"/>
          <w:sz w:val="28"/>
          <w:szCs w:val="28"/>
          <w:lang w:val="uk-UA"/>
        </w:rPr>
        <w:t>ав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="00062CE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ні,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>з хлопчика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на ім</w:t>
      </w:r>
      <w:r w:rsidR="00DC2081" w:rsidRPr="00C63382">
        <w:rPr>
          <w:rFonts w:ascii="Times New Roman" w:hAnsi="Times New Roman" w:cs="Times New Roman"/>
          <w:sz w:val="28"/>
          <w:szCs w:val="28"/>
          <w:lang w:val="uk-UA"/>
        </w:rPr>
        <w:t>`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>я Кирило Ковтун</w:t>
      </w:r>
      <w:r w:rsidR="00C633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 xml:space="preserve">Батьки </w:t>
      </w:r>
      <w:r w:rsidR="0063742E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не могл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дозволити собі 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придба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іграшк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>и для сина.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Але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 xml:space="preserve"> хлопчик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мрія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про іграш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855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розповіда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батькам 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як вони 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вигляда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FA6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300058" w14:textId="22CC2563" w:rsidR="00EF2C3B" w:rsidRPr="003855BD" w:rsidRDefault="00062CE2" w:rsidP="005C04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575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То був зи</w:t>
      </w:r>
      <w:r w:rsidR="00BE364D">
        <w:rPr>
          <w:rFonts w:ascii="Times New Roman" w:hAnsi="Times New Roman" w:cs="Times New Roman"/>
          <w:sz w:val="28"/>
          <w:szCs w:val="28"/>
          <w:lang w:val="uk-UA"/>
        </w:rPr>
        <w:t>мови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й вечір</w:t>
      </w:r>
      <w:r w:rsidR="00703B8A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AB7" w:rsidRPr="00D6324E">
        <w:rPr>
          <w:rFonts w:ascii="Times New Roman" w:hAnsi="Times New Roman" w:cs="Times New Roman"/>
          <w:sz w:val="28"/>
          <w:szCs w:val="28"/>
          <w:lang w:val="uk-UA"/>
        </w:rPr>
        <w:t>195</w:t>
      </w:r>
      <w:r w:rsidR="0015435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703B8A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A7D42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Хлопець 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вже зби</w:t>
      </w:r>
      <w:r w:rsidR="00EF2C3B" w:rsidRPr="00D6324E">
        <w:rPr>
          <w:rFonts w:ascii="Times New Roman" w:hAnsi="Times New Roman" w:cs="Times New Roman"/>
          <w:sz w:val="28"/>
          <w:szCs w:val="28"/>
          <w:lang w:val="uk-UA"/>
        </w:rPr>
        <w:t>рався спати</w:t>
      </w:r>
      <w:r w:rsidR="00705F1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EF2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F1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 xml:space="preserve">ін </w:t>
      </w:r>
      <w:r w:rsidR="0063742E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лежав в ліжку й 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із запалом розповідав тату про великий дерев</w:t>
      </w:r>
      <w:r w:rsidR="00E35756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>яний корабель</w:t>
      </w:r>
      <w:r w:rsidR="001E28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F39B4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який можна було б передати його дітям та онукам.  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>Батько</w:t>
      </w:r>
      <w:r w:rsidR="0063742E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вирішив втілити мрію </w:t>
      </w:r>
      <w:r w:rsidR="0063742E" w:rsidRPr="00D6324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сина. 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66197">
        <w:rPr>
          <w:rFonts w:ascii="Times New Roman" w:hAnsi="Times New Roman" w:cs="Times New Roman"/>
          <w:sz w:val="28"/>
          <w:szCs w:val="28"/>
          <w:lang w:val="uk-UA"/>
        </w:rPr>
        <w:t>І вже на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4536" w:rsidRPr="00D6324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>іздво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Кирил</w:t>
      </w:r>
      <w:r w:rsidR="00D721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отримав </w:t>
      </w:r>
      <w:proofErr w:type="spellStart"/>
      <w:r w:rsidR="00705F10">
        <w:rPr>
          <w:rFonts w:ascii="Times New Roman" w:hAnsi="Times New Roman" w:cs="Times New Roman"/>
          <w:sz w:val="28"/>
          <w:szCs w:val="28"/>
          <w:lang w:val="uk-UA"/>
        </w:rPr>
        <w:t>дерев</w:t>
      </w:r>
      <w:r w:rsidR="00705F10" w:rsidRPr="00705F10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05F10">
        <w:rPr>
          <w:rFonts w:ascii="Times New Roman" w:hAnsi="Times New Roman" w:cs="Times New Roman"/>
          <w:sz w:val="28"/>
          <w:szCs w:val="28"/>
          <w:lang w:val="uk-UA"/>
        </w:rPr>
        <w:t>ний</w:t>
      </w:r>
      <w:proofErr w:type="spellEnd"/>
      <w:r w:rsidR="00705F10">
        <w:rPr>
          <w:rFonts w:ascii="Times New Roman" w:hAnsi="Times New Roman" w:cs="Times New Roman"/>
          <w:sz w:val="28"/>
          <w:szCs w:val="28"/>
          <w:lang w:val="uk-UA"/>
        </w:rPr>
        <w:t xml:space="preserve"> корабель,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5F10">
        <w:rPr>
          <w:rFonts w:ascii="Times New Roman" w:hAnsi="Times New Roman" w:cs="Times New Roman"/>
          <w:sz w:val="28"/>
          <w:szCs w:val="28"/>
          <w:lang w:val="uk-UA"/>
        </w:rPr>
        <w:t>який зробив  знайом</w:t>
      </w:r>
      <w:r w:rsidR="001E28F8">
        <w:rPr>
          <w:rFonts w:ascii="Times New Roman" w:hAnsi="Times New Roman" w:cs="Times New Roman"/>
          <w:sz w:val="28"/>
          <w:szCs w:val="28"/>
          <w:lang w:val="uk-UA"/>
        </w:rPr>
        <w:t xml:space="preserve">ий </w:t>
      </w:r>
      <w:r w:rsidR="00705F10">
        <w:rPr>
          <w:rFonts w:ascii="Times New Roman" w:hAnsi="Times New Roman" w:cs="Times New Roman"/>
          <w:sz w:val="28"/>
          <w:szCs w:val="28"/>
          <w:lang w:val="uk-UA"/>
        </w:rPr>
        <w:t>батька майс</w:t>
      </w:r>
      <w:r w:rsidR="001E28F8">
        <w:rPr>
          <w:rFonts w:ascii="Times New Roman" w:hAnsi="Times New Roman" w:cs="Times New Roman"/>
          <w:sz w:val="28"/>
          <w:szCs w:val="28"/>
          <w:lang w:val="uk-UA"/>
        </w:rPr>
        <w:t>тер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 xml:space="preserve"> різьбяр</w:t>
      </w:r>
      <w:r w:rsidR="00705F10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28F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97E21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</w:t>
      </w:r>
      <w:r w:rsidR="00F97E21" w:rsidRPr="001E28F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’</w:t>
      </w:r>
      <w:r w:rsidR="00C2502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я майстра </w:t>
      </w:r>
      <w:r w:rsidR="001E28F8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proofErr w:type="spellStart"/>
      <w:r w:rsidR="001E28F8">
        <w:rPr>
          <w:rFonts w:ascii="Times New Roman" w:hAnsi="Times New Roman" w:cs="Times New Roman"/>
          <w:sz w:val="28"/>
          <w:szCs w:val="28"/>
          <w:lang w:val="uk-UA"/>
        </w:rPr>
        <w:t>збереглос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>я</w:t>
      </w:r>
      <w:proofErr w:type="spellEnd"/>
      <w:r w:rsidR="003855BD" w:rsidRPr="003855BD">
        <w:rPr>
          <w:rFonts w:ascii="Times New Roman" w:hAnsi="Times New Roman" w:cs="Times New Roman"/>
          <w:sz w:val="28"/>
          <w:szCs w:val="28"/>
        </w:rPr>
        <w:t>.</w:t>
      </w:r>
      <w:r w:rsidR="00C250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2C3B" w:rsidRPr="00D6324E">
        <w:rPr>
          <w:rFonts w:ascii="Times New Roman" w:hAnsi="Times New Roman" w:cs="Times New Roman"/>
          <w:sz w:val="28"/>
          <w:szCs w:val="28"/>
          <w:lang w:val="uk-UA"/>
        </w:rPr>
        <w:t>Корабель</w:t>
      </w:r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було </w:t>
      </w:r>
      <w:r w:rsidR="00EF2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виготовлено </w:t>
      </w:r>
      <w:r w:rsidR="00540178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E95AB7" w:rsidRPr="00D6324E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0178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0-х роках </w:t>
      </w:r>
      <w:r w:rsidR="00EF2C3B" w:rsidRPr="00D6324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EF2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століття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, коли</w:t>
      </w:r>
      <w:r w:rsidR="0016433E" w:rsidRPr="0016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інтенсивно</w:t>
      </w:r>
      <w:proofErr w:type="spellEnd"/>
      <w:r w:rsidR="0016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відродж</w:t>
      </w:r>
      <w:r w:rsidR="001643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ува</w:t>
      </w:r>
      <w:r w:rsidR="00FA6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лося</w:t>
      </w:r>
      <w:proofErr w:type="spellEnd"/>
      <w:r w:rsidR="00FA6B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східних</w:t>
      </w:r>
      <w:proofErr w:type="spellEnd"/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областях </w:t>
      </w:r>
      <w:proofErr w:type="spellStart"/>
      <w:r w:rsidR="0016433E" w:rsidRPr="00062C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="0016433E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6433E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</w:t>
      </w:r>
      <w:proofErr w:type="spellStart"/>
      <w:r w:rsidR="0016433E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ізьблення</w:t>
      </w:r>
      <w:proofErr w:type="spellEnd"/>
      <w:r w:rsidR="0016433E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дерев</w:t>
      </w:r>
      <w:r w:rsidR="00FA6B6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у.</w:t>
      </w:r>
      <w:r w:rsidR="0016433E" w:rsidRPr="00062CE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26BE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В ході роботи </w:t>
      </w:r>
      <w:r w:rsidR="003E66DF">
        <w:rPr>
          <w:rFonts w:ascii="Times New Roman" w:hAnsi="Times New Roman" w:cs="Times New Roman"/>
          <w:sz w:val="28"/>
          <w:szCs w:val="28"/>
          <w:lang w:val="uk-UA"/>
        </w:rPr>
        <w:t>майстер</w:t>
      </w:r>
      <w:bookmarkStart w:id="4" w:name="_Hlk131880100"/>
      <w:r w:rsidR="003E66DF" w:rsidRPr="003E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4"/>
      <w:r w:rsidR="003E66DF" w:rsidRPr="00D6324E">
        <w:rPr>
          <w:rFonts w:ascii="Times New Roman" w:hAnsi="Times New Roman" w:cs="Times New Roman"/>
          <w:sz w:val="28"/>
          <w:szCs w:val="28"/>
          <w:lang w:val="uk-UA"/>
        </w:rPr>
        <w:t>як основний матеріал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66DF" w:rsidRPr="00D6324E">
        <w:rPr>
          <w:rFonts w:ascii="Times New Roman" w:hAnsi="Times New Roman" w:cs="Times New Roman"/>
          <w:sz w:val="28"/>
          <w:szCs w:val="28"/>
          <w:lang w:val="uk-UA"/>
        </w:rPr>
        <w:t>викорис</w:t>
      </w:r>
      <w:r w:rsidR="003E66DF">
        <w:rPr>
          <w:rFonts w:ascii="Times New Roman" w:hAnsi="Times New Roman" w:cs="Times New Roman"/>
          <w:sz w:val="28"/>
          <w:szCs w:val="28"/>
          <w:lang w:val="uk-UA"/>
        </w:rPr>
        <w:t>товува</w:t>
      </w:r>
      <w:r w:rsidR="00C364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E66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31880902"/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5"/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смереку 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та липу.   </w:t>
      </w:r>
      <w:r w:rsidR="00C364E5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75F5F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уло застосовано пряму, напівкруглу стамеску та </w:t>
      </w:r>
      <w:r w:rsidR="00540178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невелику </w:t>
      </w:r>
      <w:proofErr w:type="spellStart"/>
      <w:r w:rsidR="00540178" w:rsidRPr="00D6324E">
        <w:rPr>
          <w:rFonts w:ascii="Times New Roman" w:hAnsi="Times New Roman" w:cs="Times New Roman"/>
          <w:sz w:val="28"/>
          <w:szCs w:val="28"/>
          <w:lang w:val="uk-UA"/>
        </w:rPr>
        <w:t>клюкарзу</w:t>
      </w:r>
      <w:proofErr w:type="spellEnd"/>
      <w:r w:rsidR="00540178" w:rsidRPr="00D632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3FBA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>кульптурною різьбою він зробив деталі, а для парусів майстер використав</w:t>
      </w:r>
      <w:r w:rsidR="005F3FBA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тканину, яка дуже схожа на лляну.</w:t>
      </w:r>
      <w:r w:rsidR="00A86EE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По зовнішньому вигляду можна сказати, що робота натхнена кораблями 17ст, але  повністю копіювати їх наміру не було, тому багато деталей спрощені.</w:t>
      </w:r>
      <w:r w:rsidR="00C36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Готовий виріб</w:t>
      </w:r>
      <w:r w:rsidR="00C364E5" w:rsidRPr="00C364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64E5" w:rsidRPr="00D6324E">
        <w:rPr>
          <w:rFonts w:ascii="Times New Roman" w:hAnsi="Times New Roman" w:cs="Times New Roman"/>
          <w:sz w:val="28"/>
          <w:szCs w:val="28"/>
          <w:lang w:val="uk-UA"/>
        </w:rPr>
        <w:t>пофарб</w:t>
      </w:r>
      <w:r w:rsidR="003855B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C364E5" w:rsidRPr="00D6324E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364E5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морилкою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C208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C47B7C" w14:textId="0315BE73" w:rsidR="00EE71E4" w:rsidRPr="00DA7D42" w:rsidRDefault="00DC2081" w:rsidP="00E35756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632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лопець виріс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і </w:t>
      </w:r>
      <w:proofErr w:type="spellStart"/>
      <w:r w:rsidRPr="00D6324E"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 xml:space="preserve"> свій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корабель</w:t>
      </w:r>
      <w:r w:rsidR="00FA6B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6B64">
        <w:rPr>
          <w:rFonts w:ascii="Times New Roman" w:hAnsi="Times New Roman" w:cs="Times New Roman"/>
          <w:sz w:val="28"/>
          <w:szCs w:val="28"/>
          <w:lang w:val="uk-UA"/>
        </w:rPr>
        <w:t>Так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він був уперше закинутий на горище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і деякі деталі зламались або загубились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Але у Кирила, на щастя, народився син М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аксим ( у</w:t>
      </w:r>
      <w:r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майбутньому 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він стане колегою мого батька). Коли 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Максиму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виповнилось </w:t>
      </w:r>
      <w:r w:rsidR="0015435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633D">
        <w:rPr>
          <w:rFonts w:ascii="Times New Roman" w:hAnsi="Times New Roman" w:cs="Times New Roman"/>
          <w:sz w:val="28"/>
          <w:szCs w:val="28"/>
          <w:lang w:val="uk-UA"/>
        </w:rPr>
        <w:t>років,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він випадково знайшов цей корабел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ь на горищі свого будинку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>. Побачивши стан корабля,  вирішив  його</w:t>
      </w:r>
      <w:r w:rsidR="00821B5D" w:rsidRPr="00821B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B5D" w:rsidRPr="00D6324E">
        <w:rPr>
          <w:rFonts w:ascii="Times New Roman" w:hAnsi="Times New Roman" w:cs="Times New Roman"/>
          <w:sz w:val="28"/>
          <w:szCs w:val="28"/>
          <w:lang w:val="uk-UA"/>
        </w:rPr>
        <w:t>полагоди</w:t>
      </w:r>
      <w:r w:rsidR="00821B5D">
        <w:rPr>
          <w:rFonts w:ascii="Times New Roman" w:hAnsi="Times New Roman" w:cs="Times New Roman"/>
          <w:sz w:val="28"/>
          <w:szCs w:val="28"/>
          <w:lang w:val="uk-UA"/>
        </w:rPr>
        <w:t>ти.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І в серпні 2003 року корабель вперше був відреставрований</w:t>
      </w:r>
      <w:r w:rsidR="00821B5D">
        <w:rPr>
          <w:rFonts w:ascii="Times New Roman" w:hAnsi="Times New Roman" w:cs="Times New Roman"/>
          <w:sz w:val="28"/>
          <w:szCs w:val="28"/>
          <w:lang w:val="uk-UA"/>
        </w:rPr>
        <w:t xml:space="preserve"> майстром Борисом</w:t>
      </w:r>
      <w:r w:rsidR="003855BD" w:rsidRPr="003855BD">
        <w:rPr>
          <w:rFonts w:ascii="Times New Roman" w:hAnsi="Times New Roman" w:cs="Times New Roman"/>
          <w:sz w:val="28"/>
          <w:szCs w:val="28"/>
        </w:rPr>
        <w:t>.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1B5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4BA7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ро що можна дізнатися з підпису, який він залишив знизу підставки. 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>Майстер відновив підставку з дуб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>, використавши ажурну різьбу і додав верхні прапори</w:t>
      </w:r>
      <w:r w:rsidR="00821B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На жаль, з часом про корабель забули і знову закинули в дальній кут гаража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>. Там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він впав і зламав ніс. Але одного разу, прибираючись в гаражі, Максим Ковтун знайшов пакет, в якому був той самий корабель. Зрозумівши, що він йому зовсім не потрібен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 xml:space="preserve">хлопець 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вирішив віднести 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>його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на роботу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6BA1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з думкою, що хтось захоче його знову відремонтувати .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B277E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ідгукнувся мій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 xml:space="preserve"> тато. На реставрацію ми 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витратили декі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лька тижнів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, бо деякі деталі загубились, а деякі були розбиті на маленькі шматочки.</w:t>
      </w:r>
      <w:r w:rsidR="0016433E" w:rsidRPr="001643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6433E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агублені деталі 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и замінили   бамбуковими палич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>ками. Також значну частину часу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 xml:space="preserve"> витратили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скле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ювання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деталей на нос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, бо через натягнуті нитки це було важко зробити</w:t>
      </w:r>
      <w:r w:rsidR="00CA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A24B8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осени 2021 року ми вдруге </w:t>
      </w:r>
      <w:proofErr w:type="spellStart"/>
      <w:r w:rsidR="003B5A2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>реставрували</w:t>
      </w:r>
      <w:proofErr w:type="spellEnd"/>
      <w:r w:rsidR="006A5C3B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цей корабел</w:t>
      </w:r>
      <w:r w:rsidR="00CB204F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CA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53F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24B8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16433E">
        <w:rPr>
          <w:rFonts w:ascii="Times New Roman" w:hAnsi="Times New Roman" w:cs="Times New Roman"/>
          <w:sz w:val="28"/>
          <w:szCs w:val="28"/>
          <w:lang w:val="uk-UA"/>
        </w:rPr>
        <w:t xml:space="preserve"> пишаюсь</w:t>
      </w:r>
      <w:r w:rsidR="00F13BF3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5A21">
        <w:rPr>
          <w:rFonts w:ascii="Times New Roman" w:hAnsi="Times New Roman" w:cs="Times New Roman"/>
          <w:sz w:val="28"/>
          <w:szCs w:val="28"/>
          <w:lang w:val="uk-UA"/>
        </w:rPr>
        <w:t xml:space="preserve">тим, </w:t>
      </w:r>
      <w:r w:rsidR="00F13BF3" w:rsidRPr="00D6324E">
        <w:rPr>
          <w:rFonts w:ascii="Times New Roman" w:hAnsi="Times New Roman" w:cs="Times New Roman"/>
          <w:sz w:val="28"/>
          <w:szCs w:val="28"/>
          <w:lang w:val="uk-UA"/>
        </w:rPr>
        <w:t>що моя сім`я володіє такою цікавою річчю</w:t>
      </w:r>
      <w:r w:rsidR="00CA24B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13BF3" w:rsidRPr="00D632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6" w:name="_GoBack"/>
      <w:bookmarkEnd w:id="6"/>
    </w:p>
    <w:sectPr w:rsidR="00EE71E4" w:rsidRPr="00DA7D42" w:rsidSect="003E7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5604"/>
    <w:multiLevelType w:val="hybridMultilevel"/>
    <w:tmpl w:val="A25E85DA"/>
    <w:lvl w:ilvl="0" w:tplc="005ACE3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E4"/>
    <w:rsid w:val="0005350D"/>
    <w:rsid w:val="00062CE2"/>
    <w:rsid w:val="000A3B44"/>
    <w:rsid w:val="0015435A"/>
    <w:rsid w:val="0016433E"/>
    <w:rsid w:val="001E28F8"/>
    <w:rsid w:val="00246AFF"/>
    <w:rsid w:val="00274536"/>
    <w:rsid w:val="0038344F"/>
    <w:rsid w:val="003855BD"/>
    <w:rsid w:val="003B5A21"/>
    <w:rsid w:val="003E25DE"/>
    <w:rsid w:val="003E66DF"/>
    <w:rsid w:val="003E7E33"/>
    <w:rsid w:val="00426869"/>
    <w:rsid w:val="004318D2"/>
    <w:rsid w:val="004926BE"/>
    <w:rsid w:val="005134A4"/>
    <w:rsid w:val="0052583D"/>
    <w:rsid w:val="00540178"/>
    <w:rsid w:val="00553F38"/>
    <w:rsid w:val="005C0448"/>
    <w:rsid w:val="005F3FBA"/>
    <w:rsid w:val="0063742E"/>
    <w:rsid w:val="00682D36"/>
    <w:rsid w:val="006A5C3B"/>
    <w:rsid w:val="006B0CD7"/>
    <w:rsid w:val="006B4752"/>
    <w:rsid w:val="006B699B"/>
    <w:rsid w:val="006F39B4"/>
    <w:rsid w:val="00703B8A"/>
    <w:rsid w:val="00705F10"/>
    <w:rsid w:val="00783030"/>
    <w:rsid w:val="007B0DBB"/>
    <w:rsid w:val="00820CC6"/>
    <w:rsid w:val="00821B5D"/>
    <w:rsid w:val="009735CA"/>
    <w:rsid w:val="00976BA1"/>
    <w:rsid w:val="009C4BA7"/>
    <w:rsid w:val="00A14E3D"/>
    <w:rsid w:val="00A17D5B"/>
    <w:rsid w:val="00A72924"/>
    <w:rsid w:val="00A86EE7"/>
    <w:rsid w:val="00B277E5"/>
    <w:rsid w:val="00B30E31"/>
    <w:rsid w:val="00B4055E"/>
    <w:rsid w:val="00B6218F"/>
    <w:rsid w:val="00BA304E"/>
    <w:rsid w:val="00BE364D"/>
    <w:rsid w:val="00C04D8E"/>
    <w:rsid w:val="00C2502F"/>
    <w:rsid w:val="00C364E5"/>
    <w:rsid w:val="00C63382"/>
    <w:rsid w:val="00CA24B8"/>
    <w:rsid w:val="00CA65B6"/>
    <w:rsid w:val="00CB204F"/>
    <w:rsid w:val="00D37472"/>
    <w:rsid w:val="00D6324E"/>
    <w:rsid w:val="00D721A8"/>
    <w:rsid w:val="00D75F5F"/>
    <w:rsid w:val="00DA593D"/>
    <w:rsid w:val="00DA7D42"/>
    <w:rsid w:val="00DC2081"/>
    <w:rsid w:val="00E15BE5"/>
    <w:rsid w:val="00E35756"/>
    <w:rsid w:val="00E66197"/>
    <w:rsid w:val="00E95AB7"/>
    <w:rsid w:val="00ED0F23"/>
    <w:rsid w:val="00EE71E4"/>
    <w:rsid w:val="00EF2C3B"/>
    <w:rsid w:val="00F025E3"/>
    <w:rsid w:val="00F13BF3"/>
    <w:rsid w:val="00F24BCB"/>
    <w:rsid w:val="00F4633D"/>
    <w:rsid w:val="00F65940"/>
    <w:rsid w:val="00F97E21"/>
    <w:rsid w:val="00FA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9C7DB"/>
  <w15:docId w15:val="{94708925-8CD9-41FD-BD38-A967E997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D8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D3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Usir</dc:creator>
  <cp:lastModifiedBy>Елена</cp:lastModifiedBy>
  <cp:revision>2</cp:revision>
  <dcterms:created xsi:type="dcterms:W3CDTF">2023-04-11T08:30:00Z</dcterms:created>
  <dcterms:modified xsi:type="dcterms:W3CDTF">2023-04-11T08:30:00Z</dcterms:modified>
</cp:coreProperties>
</file>