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4C" w:rsidRPr="00330E4C" w:rsidRDefault="00460429" w:rsidP="00330E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604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Рушник</w:t>
      </w:r>
      <w:r w:rsidR="00903C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Pr="004604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 </w:t>
      </w:r>
      <w:proofErr w:type="spellStart"/>
      <w:r w:rsidRPr="004604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прабабциного</w:t>
      </w:r>
      <w:proofErr w:type="spellEnd"/>
      <w:r w:rsidRPr="004604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приданого </w:t>
      </w:r>
    </w:p>
    <w:p w:rsidR="00330E4C" w:rsidRPr="00330E4C" w:rsidRDefault="00330E4C" w:rsidP="00330E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30E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Матолінець</w:t>
      </w:r>
      <w:proofErr w:type="spellEnd"/>
      <w:r w:rsidRPr="00330E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Соломія Андріївна</w:t>
      </w:r>
      <w:r w:rsidRPr="00330E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учениця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Pr="00330E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</w:t>
      </w:r>
      <w:proofErr w:type="spellStart"/>
      <w:r w:rsidRPr="00330E4C">
        <w:rPr>
          <w:rFonts w:ascii="Times New Roman" w:eastAsia="Calibri" w:hAnsi="Times New Roman" w:cs="Times New Roman"/>
          <w:sz w:val="28"/>
          <w:szCs w:val="28"/>
          <w:lang w:val="uk-UA"/>
        </w:rPr>
        <w:t>Жвирківської</w:t>
      </w:r>
      <w:proofErr w:type="spellEnd"/>
      <w:r w:rsidRPr="00330E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ЗШ І-ІІІ ступенів, слухачка КЗ «Сокальська Мала академія наук учнівської молоді імені Ігоря </w:t>
      </w:r>
      <w:proofErr w:type="spellStart"/>
      <w:r w:rsidRPr="00330E4C">
        <w:rPr>
          <w:rFonts w:ascii="Times New Roman" w:eastAsia="Calibri" w:hAnsi="Times New Roman" w:cs="Times New Roman"/>
          <w:sz w:val="28"/>
          <w:szCs w:val="28"/>
          <w:lang w:val="uk-UA"/>
        </w:rPr>
        <w:t>Богачевського</w:t>
      </w:r>
      <w:proofErr w:type="spellEnd"/>
      <w:r w:rsidRPr="00330E4C">
        <w:rPr>
          <w:rFonts w:ascii="Times New Roman" w:eastAsia="Calibri" w:hAnsi="Times New Roman" w:cs="Times New Roman"/>
          <w:sz w:val="28"/>
          <w:szCs w:val="28"/>
          <w:lang w:val="uk-UA"/>
        </w:rPr>
        <w:t>», Львівське територіальне відділення МАН України</w:t>
      </w:r>
    </w:p>
    <w:p w:rsidR="00330E4C" w:rsidRDefault="00330E4C" w:rsidP="00330E4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0E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Науковий керівник</w:t>
      </w:r>
      <w:r w:rsidRPr="00330E4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330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Мусій Світлана Степанівна, вчитель історії КЗ «Сокальська Мала академія наук учнівської молоді</w:t>
      </w:r>
      <w:r w:rsidRPr="00330E4C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330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імені Ігоря </w:t>
      </w:r>
      <w:proofErr w:type="spellStart"/>
      <w:r w:rsidRPr="00330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Богачевського</w:t>
      </w:r>
      <w:proofErr w:type="spellEnd"/>
      <w:r w:rsidRPr="00330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330E4C" w:rsidRPr="005511E1" w:rsidRDefault="00330E4C" w:rsidP="0058444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11E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Актуальність дослідження </w:t>
      </w:r>
      <w:r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полягає в тому, що </w:t>
      </w:r>
      <w:r w:rsidR="00584448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пам'ять роду – це особливий феномен людського життя. Зберігати і шанувати пам'ять свого роду, своєї родини – це святий обов'язок кожної людини. </w:t>
      </w:r>
      <w:r w:rsidR="008516EB">
        <w:rPr>
          <w:rFonts w:ascii="Times New Roman" w:eastAsia="Calibri" w:hAnsi="Times New Roman" w:cs="Times New Roman"/>
          <w:sz w:val="28"/>
          <w:szCs w:val="28"/>
          <w:lang w:val="uk-UA"/>
        </w:rPr>
        <w:t>І навіть у наш модерний час відчуття належності до певного роду</w:t>
      </w:r>
      <w:r w:rsidR="001F59F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851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живить нашу душу незбагненною силою, спонукає шукати своє коріння, плекати і зміцнювати його.</w:t>
      </w:r>
    </w:p>
    <w:p w:rsidR="00584448" w:rsidRPr="005511E1" w:rsidRDefault="00330E4C" w:rsidP="00330E4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11E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 </w:t>
      </w:r>
      <w:proofErr w:type="spellStart"/>
      <w:r w:rsidR="00584448" w:rsidRPr="005511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полягає у всебічному дослідженні </w:t>
      </w:r>
      <w:r w:rsidR="00584448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>сімейних ре</w:t>
      </w:r>
      <w:r w:rsidR="008516EB">
        <w:rPr>
          <w:rFonts w:ascii="Times New Roman" w:eastAsia="Calibri" w:hAnsi="Times New Roman" w:cs="Times New Roman"/>
          <w:sz w:val="28"/>
          <w:szCs w:val="28"/>
          <w:lang w:val="uk-UA"/>
        </w:rPr>
        <w:t>ліквій – вишит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="00851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рушник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851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</w:t>
      </w:r>
      <w:r w:rsidR="00584448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>бабусі, як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584448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вона отримала у придане. </w:t>
      </w:r>
    </w:p>
    <w:p w:rsidR="00330E4C" w:rsidRPr="005511E1" w:rsidRDefault="00330E4C" w:rsidP="005511E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досягнення мети було поставлено наступні </w:t>
      </w:r>
      <w:r w:rsidRPr="005511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завдання:</w:t>
      </w:r>
      <w:r w:rsidR="00584448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проаналізувати теоретичні аспекти дослідження</w:t>
      </w:r>
      <w:r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584448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визначити наявність родинних реліквій</w:t>
      </w:r>
      <w:r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з’ясувати </w:t>
      </w:r>
      <w:r w:rsidR="00584448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родинних реліквій</w:t>
      </w:r>
      <w:r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r w:rsidR="00584448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>зібрати відомості представників моєї родини різних поколінь щодо визначеної реліквії</w:t>
      </w:r>
      <w:r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584448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поширити результати дослідження серед своєї родини та односельчан</w:t>
      </w:r>
      <w:r w:rsidR="005511E1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>; с</w:t>
      </w:r>
      <w:r w:rsidR="0080313E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>прия</w:t>
      </w:r>
      <w:r w:rsidR="005511E1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>ти</w:t>
      </w:r>
      <w:r w:rsidR="0080313E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вихованню дбайливого, шанобливого ставлення до старовинних речей – реліквій родини.</w:t>
      </w:r>
      <w:r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84448" w:rsidRPr="005511E1" w:rsidRDefault="00330E4C" w:rsidP="00330E4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11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Об’єктом дослідження</w:t>
      </w:r>
      <w:r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р</w:t>
      </w:r>
      <w:r w:rsidR="00584448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>еліквії моєї родини</w:t>
      </w:r>
      <w:r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B5788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511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Предметом дослідження</w:t>
      </w:r>
      <w:r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</w:t>
      </w:r>
      <w:r w:rsidR="00584448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>вишит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584448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рушник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584448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516EB">
        <w:rPr>
          <w:rFonts w:ascii="Times New Roman" w:eastAsia="Calibri" w:hAnsi="Times New Roman" w:cs="Times New Roman"/>
          <w:sz w:val="28"/>
          <w:szCs w:val="28"/>
          <w:lang w:val="uk-UA"/>
        </w:rPr>
        <w:t>1938 року, як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851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отримала моя </w:t>
      </w:r>
      <w:r w:rsidR="00584448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прабабуся у придане. </w:t>
      </w:r>
    </w:p>
    <w:p w:rsidR="00330E4C" w:rsidRPr="005511E1" w:rsidRDefault="00330E4C" w:rsidP="00330E4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процесі дослідження застосовано </w:t>
      </w:r>
      <w:r w:rsidRPr="001F59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</w:t>
      </w:r>
      <w:r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аналізу та синтезу,</w:t>
      </w:r>
      <w:r w:rsidRPr="005511E1">
        <w:rPr>
          <w:rFonts w:ascii="Times New Roman" w:eastAsia="Calibri" w:hAnsi="Times New Roman" w:cs="Times New Roman"/>
          <w:lang w:val="uk-UA"/>
        </w:rPr>
        <w:t xml:space="preserve"> </w:t>
      </w:r>
      <w:r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>порівняльний та описовий, емпіричний (спостереження, інтерв'ю), усної історії.</w:t>
      </w:r>
    </w:p>
    <w:p w:rsidR="00A57E73" w:rsidRDefault="00330E4C" w:rsidP="00330E4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11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Наукова новизна</w:t>
      </w:r>
      <w:r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476F6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роботи </w:t>
      </w:r>
      <w:r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полягає у тому, що </w:t>
      </w:r>
      <w:r w:rsidR="002476F6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>це перше авторське дослідження родинної реліквії, проведене у 2023 році.</w:t>
      </w:r>
      <w:r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Використано усні свідчення </w:t>
      </w:r>
      <w:r w:rsidR="002476F6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>та спогади для з'ясування історії вишит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их весільних </w:t>
      </w:r>
      <w:r w:rsidR="002476F6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>рушник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ів прабабусі</w:t>
      </w:r>
      <w:r w:rsidR="002476F6" w:rsidRP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долі моєї родини.</w:t>
      </w:r>
    </w:p>
    <w:p w:rsidR="00330E4C" w:rsidRDefault="00330E4C" w:rsidP="00330E4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11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Практичне значення</w:t>
      </w:r>
      <w:r w:rsidRPr="000469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46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отриманих результатів полягає у тому, що </w:t>
      </w:r>
      <w:r w:rsidR="000469AD" w:rsidRPr="00046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результати </w:t>
      </w:r>
      <w:r w:rsidRPr="000469AD">
        <w:rPr>
          <w:rFonts w:ascii="Times New Roman" w:eastAsia="Calibri" w:hAnsi="Times New Roman" w:cs="Times New Roman"/>
          <w:sz w:val="28"/>
          <w:szCs w:val="28"/>
          <w:lang w:val="uk-UA"/>
        </w:rPr>
        <w:t>проект</w:t>
      </w:r>
      <w:r w:rsidR="000469AD" w:rsidRPr="000469AD">
        <w:rPr>
          <w:rFonts w:ascii="Times New Roman" w:eastAsia="Calibri" w:hAnsi="Times New Roman" w:cs="Times New Roman"/>
          <w:sz w:val="28"/>
          <w:szCs w:val="28"/>
          <w:lang w:val="uk-UA"/>
        </w:rPr>
        <w:t>у можуть бути використані</w:t>
      </w:r>
      <w:r w:rsidRPr="000469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дослідження, вивчення і збереження духовної спадщини рідного краю.</w:t>
      </w:r>
    </w:p>
    <w:p w:rsidR="00753F73" w:rsidRDefault="008516EB" w:rsidP="005A06E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У ході дослідження визначено сутність поняття «р</w:t>
      </w:r>
      <w:r w:rsidR="0080313E" w:rsidRPr="0080313E">
        <w:rPr>
          <w:rFonts w:ascii="Times New Roman" w:eastAsia="Calibri" w:hAnsi="Times New Roman" w:cs="Times New Roman"/>
          <w:sz w:val="28"/>
          <w:szCs w:val="28"/>
          <w:lang w:val="uk-UA"/>
        </w:rPr>
        <w:t>еліквія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80313E" w:rsidRPr="00803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(від лат. </w:t>
      </w:r>
      <w:proofErr w:type="spellStart"/>
      <w:r w:rsidR="0080313E" w:rsidRPr="0080313E">
        <w:rPr>
          <w:rFonts w:ascii="Times New Roman" w:eastAsia="Calibri" w:hAnsi="Times New Roman" w:cs="Times New Roman"/>
          <w:sz w:val="28"/>
          <w:szCs w:val="28"/>
          <w:lang w:val="uk-UA"/>
        </w:rPr>
        <w:t>relinquere</w:t>
      </w:r>
      <w:proofErr w:type="spellEnd"/>
      <w:r w:rsidR="0080313E" w:rsidRPr="00803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B5788" w:rsidRPr="006B5788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6B57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0313E" w:rsidRPr="00803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«залишатися») </w:t>
      </w:r>
      <w:r w:rsidR="006B5788" w:rsidRPr="006B5788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80313E" w:rsidRPr="00803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шанована річ, яку свято зберігають, пов'язану з історичними або релігійними подіями минулого. Сімейні реліквії </w:t>
      </w:r>
      <w:r w:rsidR="006B5788" w:rsidRPr="006B5788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80313E" w:rsidRPr="00803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документи, предмети, що належать родині або роду і передаються у спадок з покоління в покоління. </w:t>
      </w:r>
      <w:r w:rsidR="00753F73" w:rsidRPr="00753F73">
        <w:rPr>
          <w:rFonts w:ascii="Times New Roman" w:eastAsia="Calibri" w:hAnsi="Times New Roman" w:cs="Times New Roman"/>
          <w:sz w:val="28"/>
          <w:szCs w:val="28"/>
          <w:lang w:val="uk-UA"/>
        </w:rPr>
        <w:t>Мені у спадок від прабабусі Софії залиши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ли</w:t>
      </w:r>
      <w:r w:rsidR="00753F73" w:rsidRPr="00753F73">
        <w:rPr>
          <w:rFonts w:ascii="Times New Roman" w:eastAsia="Calibri" w:hAnsi="Times New Roman" w:cs="Times New Roman"/>
          <w:sz w:val="28"/>
          <w:szCs w:val="28"/>
          <w:lang w:val="uk-UA"/>
        </w:rPr>
        <w:t>ся її весільн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753F73" w:rsidRPr="00753F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рушник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753F73" w:rsidRPr="00753F73">
        <w:rPr>
          <w:rFonts w:ascii="Times New Roman" w:eastAsia="Calibri" w:hAnsi="Times New Roman" w:cs="Times New Roman"/>
          <w:sz w:val="28"/>
          <w:szCs w:val="28"/>
          <w:lang w:val="uk-UA"/>
        </w:rPr>
        <w:t>, як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753F73" w:rsidRPr="00753F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="00753F73" w:rsidRPr="00753F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дали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батьки</w:t>
      </w:r>
      <w:r w:rsidR="00753F73" w:rsidRPr="00753F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коли вона виходила заміж. </w:t>
      </w:r>
    </w:p>
    <w:p w:rsidR="00835229" w:rsidRDefault="000C489B" w:rsidP="005A06E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="00851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всієї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моєї родини </w:t>
      </w:r>
      <w:r w:rsidR="006B5788" w:rsidRPr="006B5788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</w:t>
      </w:r>
      <w:r w:rsidR="006B5788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0C48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особлив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0C48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високого рівня сакральності 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речі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З ним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</w:t>
      </w:r>
      <w:r>
        <w:rPr>
          <w:rFonts w:ascii="Century Gothic" w:eastAsia="Calibri" w:hAnsi="Century Gothic" w:cs="Times New Roman"/>
          <w:sz w:val="28"/>
          <w:szCs w:val="28"/>
          <w:lang w:val="uk-UA"/>
        </w:rPr>
        <w:t>'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язані багато десятиліть історії родини:  </w:t>
      </w:r>
      <w:r w:rsidR="008352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радісних,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мирних, щасливих і трагічних, нещасливих. Рушник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1938 року з національною символікою та гасл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як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отримала моя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прапрабабуся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Софія у придане, коли виходила заміж, свідчить </w:t>
      </w:r>
      <w:r w:rsidRPr="00835229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35229">
        <w:rPr>
          <w:rFonts w:ascii="Times New Roman" w:eastAsia="Calibri" w:hAnsi="Times New Roman" w:cs="Times New Roman"/>
          <w:sz w:val="28"/>
          <w:szCs w:val="28"/>
          <w:lang w:val="uk-UA"/>
        </w:rPr>
        <w:t>патріотичність родини. Історія ц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="008352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рушник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835229">
        <w:rPr>
          <w:rFonts w:ascii="Times New Roman" w:eastAsia="Calibri" w:hAnsi="Times New Roman" w:cs="Times New Roman"/>
          <w:sz w:val="28"/>
          <w:szCs w:val="28"/>
          <w:lang w:val="uk-UA"/>
        </w:rPr>
        <w:t>, як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им</w:t>
      </w:r>
      <w:r w:rsidR="008352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85 років, тісно пов’язан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8352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долею родини, якій довелося пережити виселення з рідного села та поневіряння на чужині. Навіть у цих надзвичайних умовах родина зберегла рушник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и і сьогодні вони</w:t>
      </w:r>
      <w:r w:rsidR="008352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цінною реліквією.</w:t>
      </w:r>
    </w:p>
    <w:p w:rsidR="008516EB" w:rsidRDefault="008516EB" w:rsidP="005A06E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Шляхом емпіричних досліджень я довідалася про </w:t>
      </w:r>
      <w:r w:rsidR="00790EDB">
        <w:rPr>
          <w:rFonts w:ascii="Times New Roman" w:eastAsia="Calibri" w:hAnsi="Times New Roman" w:cs="Times New Roman"/>
          <w:sz w:val="28"/>
          <w:szCs w:val="28"/>
          <w:lang w:val="uk-UA"/>
        </w:rPr>
        <w:t>цікаву</w:t>
      </w:r>
      <w:r w:rsidR="005A06E8" w:rsidRPr="005A06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історі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5A06E8" w:rsidRPr="005A06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="005A06E8" w:rsidRPr="005A06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рушник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5A06E8" w:rsidRPr="005A06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Один з них у</w:t>
      </w:r>
      <w:r w:rsidR="00903C56" w:rsidRPr="00903C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1938 році </w:t>
      </w:r>
      <w:r w:rsidR="005A06E8" w:rsidRPr="005A06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вишила 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родичка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Хохонь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5A06E8" w:rsidRPr="005A06E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6B57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A06E8" w:rsidRPr="005A06E8">
        <w:rPr>
          <w:rFonts w:ascii="Times New Roman" w:eastAsia="Calibri" w:hAnsi="Times New Roman" w:cs="Times New Roman"/>
          <w:sz w:val="28"/>
          <w:szCs w:val="28"/>
          <w:lang w:val="uk-UA"/>
        </w:rPr>
        <w:t>яка в 30-ті роки минулого століття жила в селі Завишень. На</w:t>
      </w:r>
      <w:r w:rsidR="008762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рушнику зображено герб України </w:t>
      </w:r>
      <w:r w:rsidR="00876244" w:rsidRPr="00876244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8762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</w:t>
      </w:r>
      <w:r w:rsidR="005A06E8" w:rsidRPr="005A06E8">
        <w:rPr>
          <w:rFonts w:ascii="Times New Roman" w:eastAsia="Calibri" w:hAnsi="Times New Roman" w:cs="Times New Roman"/>
          <w:sz w:val="28"/>
          <w:szCs w:val="28"/>
          <w:lang w:val="uk-UA"/>
        </w:rPr>
        <w:t>ризуб з таким напис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ом «Ще не вмерла Україна.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Боріте</w:t>
      </w:r>
      <w:r w:rsidR="005A06E8" w:rsidRPr="005A06E8">
        <w:rPr>
          <w:rFonts w:ascii="Times New Roman" w:eastAsia="Calibri" w:hAnsi="Times New Roman" w:cs="Times New Roman"/>
          <w:sz w:val="28"/>
          <w:szCs w:val="28"/>
          <w:lang w:val="uk-UA"/>
        </w:rPr>
        <w:t>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C276B" w:rsidRPr="001C276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5A06E8" w:rsidRPr="005A06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поборете», а на другому боці у вінку квіток </w:t>
      </w:r>
      <w:r w:rsidR="001C276B" w:rsidRPr="001C276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герб із зображенням л</w:t>
      </w:r>
      <w:r w:rsidR="005A06E8" w:rsidRPr="005A06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ева і </w:t>
      </w:r>
      <w:r w:rsidRPr="00851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слова </w:t>
      </w:r>
      <w:r w:rsidR="005A06E8" w:rsidRPr="005A06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«Спаси Боже Україну». Ще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5A06E8" w:rsidRPr="005A06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обох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краях</w:t>
      </w:r>
      <w:r w:rsidR="005A06E8" w:rsidRPr="005A06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вишиті слова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5A06E8" w:rsidRPr="005A06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«Мій любий невинний краю за</w:t>
      </w:r>
      <w:r w:rsidR="00551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A06E8" w:rsidRPr="005A06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 тебе Господь так тяжко карає» і вгорі над зображенням гербів </w:t>
      </w:r>
      <w:r w:rsidR="006B5788" w:rsidRPr="006B5788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5A06E8" w:rsidRPr="005A06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два ангели і корона. Цей рушник висів у світлиці над образом.</w:t>
      </w:r>
    </w:p>
    <w:p w:rsidR="005A06E8" w:rsidRPr="005A06E8" w:rsidRDefault="005A06E8" w:rsidP="005A06E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06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 коли після війни моїх предків виселяли в Тернопільську область, то моя прабабуся ховала цей рушник в себе на плечах, пришитий до кам</w:t>
      </w:r>
      <w:r w:rsidR="006B578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5A06E8">
        <w:rPr>
          <w:rFonts w:ascii="Times New Roman" w:eastAsia="Calibri" w:hAnsi="Times New Roman" w:cs="Times New Roman"/>
          <w:sz w:val="28"/>
          <w:szCs w:val="28"/>
          <w:lang w:val="uk-UA"/>
        </w:rPr>
        <w:t>зельки, а герба позашивала іншим узором, бо якби «совіти» знайшли його, то могли б убити. У такому стані рушник був до 1991 року. А в часи незалежності він посів почесне місце на стіні над образом.</w:t>
      </w:r>
    </w:p>
    <w:p w:rsidR="00330E4C" w:rsidRDefault="00330E4C" w:rsidP="00330E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0E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Висновки.</w:t>
      </w:r>
      <w:r w:rsidRPr="00330E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процесі роботи </w:t>
      </w:r>
      <w:r w:rsidR="0015396D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15396D">
        <w:rPr>
          <w:rFonts w:ascii="Century Gothic" w:eastAsia="Calibri" w:hAnsi="Century Gothic" w:cs="Times New Roman"/>
          <w:sz w:val="28"/>
          <w:szCs w:val="28"/>
          <w:lang w:val="uk-UA"/>
        </w:rPr>
        <w:t>'</w:t>
      </w:r>
      <w:r w:rsidR="0015396D">
        <w:rPr>
          <w:rFonts w:ascii="Times New Roman" w:eastAsia="Calibri" w:hAnsi="Times New Roman" w:cs="Times New Roman"/>
          <w:sz w:val="28"/>
          <w:szCs w:val="28"/>
          <w:lang w:val="uk-UA"/>
        </w:rPr>
        <w:t>ясовано сутність поняття «придане» («посаг») та його складові, визначено особливості родинної реліквії – вишит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="001539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весільних </w:t>
      </w:r>
      <w:r w:rsidR="0015396D">
        <w:rPr>
          <w:rFonts w:ascii="Times New Roman" w:eastAsia="Calibri" w:hAnsi="Times New Roman" w:cs="Times New Roman"/>
          <w:sz w:val="28"/>
          <w:szCs w:val="28"/>
          <w:lang w:val="uk-UA"/>
        </w:rPr>
        <w:t>рушник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1539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1938 року, </w:t>
      </w:r>
      <w:r w:rsidR="00903C56">
        <w:rPr>
          <w:rFonts w:ascii="Times New Roman" w:eastAsia="Calibri" w:hAnsi="Times New Roman" w:cs="Times New Roman"/>
          <w:sz w:val="28"/>
          <w:szCs w:val="28"/>
          <w:lang w:val="uk-UA"/>
        </w:rPr>
        <w:t>їх</w:t>
      </w:r>
      <w:r w:rsidR="001539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появу, особливості, роль у долі родини</w:t>
      </w:r>
      <w:r w:rsidR="00127A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127A0F" w:rsidRPr="00127A0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залучено до пошукової роботи представників трьох поколінь, </w:t>
      </w:r>
      <w:r w:rsidR="00127A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проведено поширення інформації. </w:t>
      </w:r>
      <w:r w:rsidR="00CC3B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 переконалися, що саме реліквія є </w:t>
      </w:r>
      <w:r w:rsidR="00CC3BA9" w:rsidRPr="00CC3BA9">
        <w:rPr>
          <w:rFonts w:ascii="Times New Roman" w:eastAsia="Calibri" w:hAnsi="Times New Roman" w:cs="Times New Roman"/>
          <w:sz w:val="28"/>
          <w:szCs w:val="28"/>
          <w:lang w:val="uk-UA"/>
        </w:rPr>
        <w:t>засоб</w:t>
      </w:r>
      <w:r w:rsidR="00CC3BA9"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="00CC3BA9" w:rsidRPr="00CC3B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національно</w:t>
      </w:r>
      <w:r w:rsidR="00CC3BA9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CC3BA9" w:rsidRPr="00CC3BA9">
        <w:rPr>
          <w:rFonts w:ascii="Times New Roman" w:eastAsia="Calibri" w:hAnsi="Times New Roman" w:cs="Times New Roman"/>
          <w:sz w:val="28"/>
          <w:szCs w:val="28"/>
          <w:lang w:val="uk-UA"/>
        </w:rPr>
        <w:t>культурної самоідентифікації українців.</w:t>
      </w:r>
      <w:r w:rsidR="00CC3B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730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Дане дослідження сприятиме </w:t>
      </w:r>
      <w:r w:rsidR="00D7303B" w:rsidRPr="00D7303B">
        <w:rPr>
          <w:rFonts w:ascii="Times New Roman" w:eastAsia="Calibri" w:hAnsi="Times New Roman" w:cs="Times New Roman"/>
          <w:sz w:val="28"/>
          <w:szCs w:val="28"/>
          <w:lang w:val="uk-UA"/>
        </w:rPr>
        <w:t>збереженню культурної спадщини</w:t>
      </w:r>
      <w:r w:rsidR="00CC3B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 лише моєї родини, а й всієї України. Кожен, хто </w:t>
      </w:r>
      <w:r w:rsidR="00D7303B" w:rsidRPr="00D7303B">
        <w:rPr>
          <w:rFonts w:ascii="Times New Roman" w:eastAsia="Calibri" w:hAnsi="Times New Roman" w:cs="Times New Roman"/>
          <w:sz w:val="28"/>
          <w:szCs w:val="28"/>
          <w:lang w:val="uk-UA"/>
        </w:rPr>
        <w:t>віднаходить, досліджує</w:t>
      </w:r>
      <w:r w:rsidR="00CC3B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популяризує </w:t>
      </w:r>
      <w:r w:rsidR="00D7303B" w:rsidRPr="00D7303B">
        <w:rPr>
          <w:rFonts w:ascii="Times New Roman" w:eastAsia="Calibri" w:hAnsi="Times New Roman" w:cs="Times New Roman"/>
          <w:sz w:val="28"/>
          <w:szCs w:val="28"/>
          <w:lang w:val="uk-UA"/>
        </w:rPr>
        <w:t>та розповсюджує</w:t>
      </w:r>
      <w:r w:rsidR="00CC3B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зразки родинних реліквій, сприяє формуванню національної ідентичності, збереженню історичної пам</w:t>
      </w:r>
      <w:r w:rsidR="00CC3BA9">
        <w:rPr>
          <w:rFonts w:ascii="Century Gothic" w:eastAsia="Calibri" w:hAnsi="Century Gothic" w:cs="Times New Roman"/>
          <w:sz w:val="28"/>
          <w:szCs w:val="28"/>
          <w:lang w:val="uk-UA"/>
        </w:rPr>
        <w:t>'</w:t>
      </w:r>
      <w:r w:rsidR="00CC3BA9">
        <w:rPr>
          <w:rFonts w:ascii="Times New Roman" w:eastAsia="Calibri" w:hAnsi="Times New Roman" w:cs="Times New Roman"/>
          <w:sz w:val="28"/>
          <w:szCs w:val="28"/>
          <w:lang w:val="uk-UA"/>
        </w:rPr>
        <w:t>яті народу.</w:t>
      </w:r>
      <w:r w:rsidR="006E030B" w:rsidRPr="006E030B">
        <w:rPr>
          <w:lang w:val="uk-UA"/>
        </w:rPr>
        <w:t xml:space="preserve"> </w:t>
      </w:r>
      <w:bookmarkStart w:id="0" w:name="_GoBack"/>
      <w:bookmarkEnd w:id="0"/>
    </w:p>
    <w:sectPr w:rsidR="00330E4C" w:rsidSect="000B4FD8"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4C"/>
    <w:rsid w:val="000469AD"/>
    <w:rsid w:val="000C489B"/>
    <w:rsid w:val="000D1CEF"/>
    <w:rsid w:val="00127A0F"/>
    <w:rsid w:val="0014473B"/>
    <w:rsid w:val="0015396D"/>
    <w:rsid w:val="001C276B"/>
    <w:rsid w:val="001F59F7"/>
    <w:rsid w:val="00235900"/>
    <w:rsid w:val="00237917"/>
    <w:rsid w:val="002476F6"/>
    <w:rsid w:val="00256423"/>
    <w:rsid w:val="00264C6C"/>
    <w:rsid w:val="00330E4C"/>
    <w:rsid w:val="00447BCB"/>
    <w:rsid w:val="00460429"/>
    <w:rsid w:val="004A419D"/>
    <w:rsid w:val="005511E1"/>
    <w:rsid w:val="00567014"/>
    <w:rsid w:val="00584448"/>
    <w:rsid w:val="005A06E8"/>
    <w:rsid w:val="006B5788"/>
    <w:rsid w:val="006E030B"/>
    <w:rsid w:val="006E0D8C"/>
    <w:rsid w:val="00753F73"/>
    <w:rsid w:val="00790EDB"/>
    <w:rsid w:val="0080313E"/>
    <w:rsid w:val="00835229"/>
    <w:rsid w:val="008516EB"/>
    <w:rsid w:val="00876244"/>
    <w:rsid w:val="00903C56"/>
    <w:rsid w:val="00A57E73"/>
    <w:rsid w:val="00B211D4"/>
    <w:rsid w:val="00B907EA"/>
    <w:rsid w:val="00C86DCD"/>
    <w:rsid w:val="00CC3BA9"/>
    <w:rsid w:val="00CF6696"/>
    <w:rsid w:val="00D7303B"/>
    <w:rsid w:val="00D86F34"/>
    <w:rsid w:val="00D94A64"/>
    <w:rsid w:val="00E757A2"/>
    <w:rsid w:val="00E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28</cp:revision>
  <dcterms:created xsi:type="dcterms:W3CDTF">2023-03-08T09:09:00Z</dcterms:created>
  <dcterms:modified xsi:type="dcterms:W3CDTF">2023-04-13T10:03:00Z</dcterms:modified>
</cp:coreProperties>
</file>