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CF" w:rsidRPr="00956976" w:rsidRDefault="00BB05CF" w:rsidP="00864DD9">
      <w:pPr>
        <w:widowControl w:val="0"/>
        <w:spacing w:after="0" w:line="360" w:lineRule="auto"/>
        <w:jc w:val="center"/>
        <w:rPr>
          <w:rFonts w:ascii="Times New Roman" w:hAnsi="Times New Roman"/>
          <w:b/>
          <w:bCs/>
          <w:sz w:val="28"/>
          <w:szCs w:val="28"/>
          <w:lang w:val="uk-UA"/>
        </w:rPr>
      </w:pPr>
      <w:r w:rsidRPr="00956976">
        <w:rPr>
          <w:rFonts w:ascii="Times New Roman" w:hAnsi="Times New Roman"/>
          <w:b/>
          <w:bCs/>
          <w:sz w:val="28"/>
          <w:szCs w:val="28"/>
          <w:lang w:val="uk-UA"/>
        </w:rPr>
        <w:t>ТЕЗИ</w:t>
      </w:r>
    </w:p>
    <w:p w:rsidR="00BB05CF" w:rsidRPr="00956976" w:rsidRDefault="00BB05CF" w:rsidP="00864DD9">
      <w:pPr>
        <w:widowControl w:val="0"/>
        <w:spacing w:after="0" w:line="360" w:lineRule="auto"/>
        <w:jc w:val="center"/>
        <w:rPr>
          <w:rFonts w:ascii="Times New Roman" w:hAnsi="Times New Roman"/>
          <w:b/>
          <w:bCs/>
          <w:sz w:val="28"/>
          <w:szCs w:val="28"/>
          <w:lang w:val="uk-UA"/>
        </w:rPr>
      </w:pPr>
      <w:r w:rsidRPr="00956976">
        <w:rPr>
          <w:rFonts w:ascii="Times New Roman" w:hAnsi="Times New Roman"/>
          <w:b/>
          <w:bCs/>
          <w:sz w:val="28"/>
          <w:szCs w:val="28"/>
          <w:lang w:val="uk-UA"/>
        </w:rPr>
        <w:t>науково-дослідницької роботи</w:t>
      </w:r>
    </w:p>
    <w:p w:rsidR="00BB05CF" w:rsidRPr="00956976" w:rsidRDefault="00D83A52" w:rsidP="00864DD9">
      <w:pPr>
        <w:widowControl w:val="0"/>
        <w:spacing w:after="0" w:line="360" w:lineRule="auto"/>
        <w:jc w:val="center"/>
        <w:rPr>
          <w:rFonts w:ascii="Times New Roman" w:hAnsi="Times New Roman"/>
          <w:b/>
          <w:bCs/>
          <w:sz w:val="28"/>
          <w:szCs w:val="28"/>
          <w:lang w:val="uk-UA"/>
        </w:rPr>
      </w:pPr>
      <w:r>
        <w:rPr>
          <w:rFonts w:ascii="Times New Roman" w:hAnsi="Times New Roman"/>
          <w:b/>
          <w:bCs/>
          <w:sz w:val="28"/>
          <w:szCs w:val="28"/>
          <w:lang w:val="uk-UA"/>
        </w:rPr>
        <w:t>«Небезпечні</w:t>
      </w:r>
      <w:bookmarkStart w:id="0" w:name="_GoBack"/>
      <w:bookmarkEnd w:id="0"/>
      <w:r w:rsidR="00A333E6">
        <w:rPr>
          <w:rFonts w:ascii="Times New Roman" w:hAnsi="Times New Roman"/>
          <w:b/>
          <w:bCs/>
          <w:sz w:val="28"/>
          <w:szCs w:val="28"/>
          <w:lang w:val="uk-UA"/>
        </w:rPr>
        <w:t xml:space="preserve"> астероїди</w:t>
      </w:r>
      <w:r w:rsidR="00BB05CF" w:rsidRPr="00956976">
        <w:rPr>
          <w:rFonts w:ascii="Times New Roman" w:hAnsi="Times New Roman"/>
          <w:b/>
          <w:bCs/>
          <w:sz w:val="28"/>
          <w:szCs w:val="28"/>
          <w:lang w:val="uk-UA"/>
        </w:rPr>
        <w:t>»</w:t>
      </w:r>
    </w:p>
    <w:p w:rsidR="00BB05CF" w:rsidRPr="00956976" w:rsidRDefault="00BB05CF" w:rsidP="00864DD9">
      <w:pPr>
        <w:widowControl w:val="0"/>
        <w:spacing w:after="0" w:line="360" w:lineRule="auto"/>
        <w:jc w:val="center"/>
        <w:rPr>
          <w:rFonts w:ascii="Times New Roman" w:hAnsi="Times New Roman"/>
          <w:b/>
          <w:bCs/>
          <w:sz w:val="28"/>
          <w:szCs w:val="28"/>
          <w:lang w:val="uk-UA"/>
        </w:rPr>
      </w:pPr>
    </w:p>
    <w:p w:rsidR="00BB05CF" w:rsidRPr="00956976" w:rsidRDefault="00BB05CF" w:rsidP="00864DD9">
      <w:pPr>
        <w:widowControl w:val="0"/>
        <w:spacing w:after="0" w:line="360" w:lineRule="auto"/>
        <w:ind w:left="993" w:hanging="993"/>
        <w:jc w:val="both"/>
        <w:rPr>
          <w:rFonts w:ascii="Times New Roman" w:hAnsi="Times New Roman"/>
          <w:sz w:val="28"/>
          <w:szCs w:val="28"/>
          <w:lang w:val="uk-UA"/>
        </w:rPr>
      </w:pPr>
      <w:r w:rsidRPr="00956976">
        <w:rPr>
          <w:rFonts w:ascii="Times New Roman" w:hAnsi="Times New Roman"/>
          <w:b/>
          <w:bCs/>
          <w:sz w:val="28"/>
          <w:szCs w:val="28"/>
          <w:lang w:val="uk-UA"/>
        </w:rPr>
        <w:t xml:space="preserve">Автор: </w:t>
      </w:r>
      <w:r w:rsidR="00A333E6">
        <w:rPr>
          <w:rFonts w:ascii="Times New Roman" w:hAnsi="Times New Roman"/>
          <w:sz w:val="28"/>
          <w:szCs w:val="28"/>
          <w:lang w:val="uk-UA"/>
        </w:rPr>
        <w:t>Лук’яненко Віталій</w:t>
      </w:r>
      <w:r w:rsidRPr="00956976">
        <w:rPr>
          <w:rFonts w:ascii="Times New Roman" w:hAnsi="Times New Roman"/>
          <w:sz w:val="28"/>
          <w:szCs w:val="28"/>
          <w:lang w:val="uk-UA"/>
        </w:rPr>
        <w:t xml:space="preserve"> </w:t>
      </w:r>
      <w:r w:rsidR="009323D0" w:rsidRPr="009323D0">
        <w:rPr>
          <w:rFonts w:ascii="Times New Roman" w:hAnsi="Times New Roman"/>
          <w:sz w:val="28"/>
          <w:szCs w:val="28"/>
          <w:lang w:val="uk-UA"/>
        </w:rPr>
        <w:t>Володимирович</w:t>
      </w:r>
      <w:r w:rsidR="00A333E6" w:rsidRPr="009323D0">
        <w:rPr>
          <w:rFonts w:ascii="Times New Roman" w:hAnsi="Times New Roman"/>
          <w:sz w:val="28"/>
          <w:szCs w:val="28"/>
          <w:lang w:val="uk-UA"/>
        </w:rPr>
        <w:t xml:space="preserve"> </w:t>
      </w:r>
      <w:r w:rsidR="00A333E6">
        <w:rPr>
          <w:rFonts w:ascii="Times New Roman" w:hAnsi="Times New Roman"/>
          <w:sz w:val="28"/>
          <w:szCs w:val="28"/>
          <w:lang w:val="uk-UA"/>
        </w:rPr>
        <w:t xml:space="preserve">учень 8 класу Конотопського ліцею </w:t>
      </w:r>
      <w:r w:rsidRPr="00956976">
        <w:rPr>
          <w:rFonts w:ascii="Times New Roman" w:hAnsi="Times New Roman"/>
          <w:sz w:val="28"/>
          <w:szCs w:val="28"/>
          <w:lang w:val="uk-UA"/>
        </w:rPr>
        <w:t>ступенів №10 Конотопської міської ради Сумської області</w:t>
      </w:r>
    </w:p>
    <w:p w:rsidR="00BB05CF" w:rsidRPr="00956976" w:rsidRDefault="00BB05CF" w:rsidP="00864DD9">
      <w:pPr>
        <w:widowControl w:val="0"/>
        <w:spacing w:after="0" w:line="360" w:lineRule="auto"/>
        <w:ind w:left="993" w:hanging="993"/>
        <w:jc w:val="both"/>
        <w:rPr>
          <w:rFonts w:ascii="Times New Roman" w:hAnsi="Times New Roman"/>
          <w:sz w:val="28"/>
          <w:szCs w:val="28"/>
          <w:lang w:val="uk-UA"/>
        </w:rPr>
      </w:pPr>
      <w:r w:rsidRPr="00956976">
        <w:rPr>
          <w:rFonts w:ascii="Times New Roman" w:hAnsi="Times New Roman"/>
          <w:b/>
          <w:bCs/>
          <w:sz w:val="28"/>
          <w:szCs w:val="28"/>
          <w:lang w:val="uk-UA"/>
        </w:rPr>
        <w:t xml:space="preserve">Науковий керівник: </w:t>
      </w:r>
      <w:proofErr w:type="spellStart"/>
      <w:r w:rsidRPr="00956976">
        <w:rPr>
          <w:rFonts w:ascii="Times New Roman" w:hAnsi="Times New Roman"/>
          <w:sz w:val="28"/>
          <w:szCs w:val="28"/>
          <w:lang w:val="uk-UA"/>
        </w:rPr>
        <w:t>Олексенко</w:t>
      </w:r>
      <w:proofErr w:type="spellEnd"/>
      <w:r w:rsidRPr="00956976">
        <w:rPr>
          <w:rFonts w:ascii="Times New Roman" w:hAnsi="Times New Roman"/>
          <w:sz w:val="28"/>
          <w:szCs w:val="28"/>
          <w:lang w:val="uk-UA"/>
        </w:rPr>
        <w:t xml:space="preserve"> Ірина Олексії</w:t>
      </w:r>
      <w:r w:rsidR="00A333E6">
        <w:rPr>
          <w:rFonts w:ascii="Times New Roman" w:hAnsi="Times New Roman"/>
          <w:sz w:val="28"/>
          <w:szCs w:val="28"/>
          <w:lang w:val="uk-UA"/>
        </w:rPr>
        <w:t>вна, учитель фізики Конотопського ліцею</w:t>
      </w:r>
      <w:r w:rsidRPr="00956976">
        <w:rPr>
          <w:rFonts w:ascii="Times New Roman" w:hAnsi="Times New Roman"/>
          <w:sz w:val="28"/>
          <w:szCs w:val="28"/>
          <w:lang w:val="uk-UA"/>
        </w:rPr>
        <w:t xml:space="preserve"> №10 Конотопської міської ради Сумської області, спеціаліст вищої кваліфікаційної категорії </w:t>
      </w:r>
    </w:p>
    <w:p w:rsidR="00BB05CF" w:rsidRPr="00956976" w:rsidRDefault="00BB05CF" w:rsidP="00864DD9">
      <w:pPr>
        <w:widowControl w:val="0"/>
        <w:spacing w:after="0" w:line="360" w:lineRule="auto"/>
        <w:jc w:val="both"/>
        <w:rPr>
          <w:rFonts w:ascii="Times New Roman" w:hAnsi="Times New Roman"/>
          <w:sz w:val="28"/>
          <w:szCs w:val="28"/>
          <w:lang w:val="uk-UA"/>
        </w:rPr>
      </w:pPr>
    </w:p>
    <w:p w:rsidR="00A333E6" w:rsidRPr="00A333E6" w:rsidRDefault="00BB05CF" w:rsidP="00A333E6">
      <w:pPr>
        <w:spacing w:after="0" w:line="360" w:lineRule="auto"/>
        <w:ind w:firstLine="567"/>
        <w:jc w:val="both"/>
        <w:rPr>
          <w:rFonts w:ascii="Times New Roman" w:hAnsi="Times New Roman"/>
          <w:sz w:val="28"/>
          <w:szCs w:val="28"/>
          <w:lang w:val="uk-UA"/>
        </w:rPr>
      </w:pPr>
      <w:r w:rsidRPr="00956976">
        <w:rPr>
          <w:rFonts w:ascii="Times New Roman" w:hAnsi="Times New Roman"/>
          <w:b/>
          <w:sz w:val="28"/>
          <w:szCs w:val="28"/>
          <w:lang w:val="uk-UA"/>
        </w:rPr>
        <w:t>Актуальність теми.</w:t>
      </w:r>
      <w:r w:rsidR="00A333E6" w:rsidRPr="00A333E6">
        <w:rPr>
          <w:rFonts w:ascii="Times New Roman" w:hAnsi="Times New Roman"/>
          <w:sz w:val="28"/>
          <w:szCs w:val="28"/>
          <w:lang w:val="uk-UA"/>
        </w:rPr>
        <w:t xml:space="preserve"> </w:t>
      </w:r>
      <w:r w:rsidR="00A333E6">
        <w:rPr>
          <w:rFonts w:ascii="Times New Roman" w:hAnsi="Times New Roman"/>
          <w:sz w:val="28"/>
          <w:szCs w:val="28"/>
          <w:lang w:val="uk-UA"/>
        </w:rPr>
        <w:t>Д</w:t>
      </w:r>
      <w:r w:rsidR="00A333E6" w:rsidRPr="00A333E6">
        <w:rPr>
          <w:rFonts w:ascii="Times New Roman" w:hAnsi="Times New Roman"/>
          <w:sz w:val="28"/>
          <w:szCs w:val="28"/>
          <w:lang w:val="uk-UA"/>
        </w:rPr>
        <w:t>о навколоземних об’єктів відносять астероїди та комети, орбіти яких приводять їх на відстань до 120 мільйонів миль (195 мільйонів кілометрів) від Сонця, що означає, що вони можуть обертатися навколо земної орбіти. Більшість навколоземних об’єктів — це астероїди розміром від 10 футів (кілька метрів) до майже 25 миль (40 кілометрів) у поперечнику.</w:t>
      </w:r>
    </w:p>
    <w:p w:rsidR="00A333E6" w:rsidRDefault="00A333E6" w:rsidP="00A333E6">
      <w:pPr>
        <w:spacing w:after="0" w:line="360" w:lineRule="auto"/>
        <w:ind w:firstLine="567"/>
        <w:jc w:val="both"/>
        <w:rPr>
          <w:rFonts w:ascii="Times New Roman" w:hAnsi="Times New Roman"/>
          <w:sz w:val="28"/>
          <w:szCs w:val="28"/>
          <w:lang w:val="uk-UA"/>
        </w:rPr>
      </w:pPr>
      <w:r w:rsidRPr="00A333E6">
        <w:rPr>
          <w:rFonts w:ascii="Times New Roman" w:hAnsi="Times New Roman"/>
          <w:sz w:val="28"/>
          <w:szCs w:val="28"/>
          <w:lang w:val="uk-UA"/>
        </w:rPr>
        <w:t>Більшість навколоземних об’єктів мають орбіти, які не дуже наближають їх до Землі, і тому не становлять ризику зіткнення, але невелика частина з них – так звані потенційно небезпечні астероїди – потребує більшої уваги. Ці об’єкти визначаються як астероїди розміром понад 460 футів (140 метрів) з орбітами, які наближають їх до 4,6 мільйонів миль (7,5 мільйонів кілометрів) від орбіти Землі навколо Сонця. CNEOS постійно стежить за всіма відомими навколоземними об’єктами, щоб оцінити будь-який ризик удару, який вони можуть становити.</w:t>
      </w:r>
    </w:p>
    <w:p w:rsidR="00BB05CF" w:rsidRPr="00956976" w:rsidRDefault="00BB05CF" w:rsidP="00A333E6">
      <w:pPr>
        <w:spacing w:after="0" w:line="360" w:lineRule="auto"/>
        <w:ind w:firstLine="567"/>
        <w:jc w:val="both"/>
        <w:rPr>
          <w:rFonts w:ascii="Times New Roman" w:hAnsi="Times New Roman"/>
          <w:sz w:val="28"/>
          <w:szCs w:val="28"/>
          <w:lang w:val="uk-UA"/>
        </w:rPr>
      </w:pPr>
      <w:r w:rsidRPr="00956976">
        <w:rPr>
          <w:rFonts w:ascii="Times New Roman" w:hAnsi="Times New Roman"/>
          <w:sz w:val="28"/>
          <w:szCs w:val="28"/>
          <w:lang w:val="uk-UA"/>
        </w:rPr>
        <w:t xml:space="preserve">Найбільшу увагу астрономів привертають астероїди групи Аполлона, Амура і Атона, бо в перигелії вони наближаються до Землі або навіть перетинають її орбіту. Наприклад, у 1932 р. астероїд 1862 Аполлон (діаметр </w:t>
      </w:r>
      <w:smartTag w:uri="urn:schemas-microsoft-com:office:smarttags" w:element="metricconverter">
        <w:smartTagPr>
          <w:attr w:name="ProductID" w:val="3 км"/>
        </w:smartTagPr>
        <w:r w:rsidRPr="00956976">
          <w:rPr>
            <w:rFonts w:ascii="Times New Roman" w:hAnsi="Times New Roman"/>
            <w:sz w:val="28"/>
            <w:szCs w:val="28"/>
            <w:lang w:val="uk-UA"/>
          </w:rPr>
          <w:t>3 км</w:t>
        </w:r>
      </w:smartTag>
      <w:r w:rsidRPr="00956976">
        <w:rPr>
          <w:rFonts w:ascii="Times New Roman" w:hAnsi="Times New Roman"/>
          <w:sz w:val="28"/>
          <w:szCs w:val="28"/>
          <w:lang w:val="uk-UA"/>
        </w:rPr>
        <w:t xml:space="preserve">) пролетів мимо Землі на відстані 0,028 а. о. Ще ближче від Землі у 1994 р. пролетів астероїд 1994 XMI – від катастрофи нас відділяло всього </w:t>
      </w:r>
      <w:smartTag w:uri="urn:schemas-microsoft-com:office:smarttags" w:element="metricconverter">
        <w:smartTagPr>
          <w:attr w:name="ProductID" w:val="112000 км"/>
        </w:smartTagPr>
        <w:r w:rsidRPr="00956976">
          <w:rPr>
            <w:rFonts w:ascii="Times New Roman" w:hAnsi="Times New Roman"/>
            <w:sz w:val="28"/>
            <w:szCs w:val="28"/>
            <w:lang w:val="uk-UA"/>
          </w:rPr>
          <w:t>112000 км</w:t>
        </w:r>
      </w:smartTag>
      <w:r w:rsidRPr="00956976">
        <w:rPr>
          <w:rFonts w:ascii="Times New Roman" w:hAnsi="Times New Roman"/>
          <w:sz w:val="28"/>
          <w:szCs w:val="28"/>
          <w:lang w:val="uk-UA"/>
        </w:rPr>
        <w:t xml:space="preserve"> та 1 година у часі.</w:t>
      </w:r>
    </w:p>
    <w:p w:rsidR="00BB05CF" w:rsidRPr="00956976" w:rsidRDefault="00BB05CF" w:rsidP="00864DD9">
      <w:pPr>
        <w:spacing w:after="0" w:line="360" w:lineRule="auto"/>
        <w:ind w:firstLine="567"/>
        <w:jc w:val="both"/>
        <w:rPr>
          <w:rFonts w:ascii="Times New Roman" w:hAnsi="Times New Roman"/>
          <w:sz w:val="28"/>
          <w:szCs w:val="28"/>
          <w:lang w:val="uk-UA"/>
        </w:rPr>
      </w:pPr>
      <w:r w:rsidRPr="00956976">
        <w:rPr>
          <w:rFonts w:ascii="Times New Roman" w:hAnsi="Times New Roman"/>
          <w:sz w:val="28"/>
          <w:szCs w:val="28"/>
          <w:lang w:val="uk-UA"/>
        </w:rPr>
        <w:t xml:space="preserve">Вчені досліджують можливості зміни траєкторій руху астероїдів, щоб уникнути їх зіткнення із Землею. За спостереженням астрономів, тисячі астероїдів пролітають повз Землю, і є невелика вірогідність зіткнення деяких з них з нашою планетою. </w:t>
      </w:r>
      <w:r w:rsidRPr="00956976">
        <w:rPr>
          <w:rFonts w:ascii="Times New Roman" w:hAnsi="Times New Roman"/>
          <w:sz w:val="28"/>
          <w:szCs w:val="28"/>
          <w:lang w:val="uk-UA"/>
        </w:rPr>
        <w:lastRenderedPageBreak/>
        <w:t xml:space="preserve">Найбільші побоювання викликає астероїд </w:t>
      </w:r>
      <w:proofErr w:type="spellStart"/>
      <w:r w:rsidRPr="00956976">
        <w:rPr>
          <w:rFonts w:ascii="Times New Roman" w:hAnsi="Times New Roman"/>
          <w:sz w:val="28"/>
          <w:szCs w:val="28"/>
          <w:lang w:val="uk-UA"/>
        </w:rPr>
        <w:t>Бенну</w:t>
      </w:r>
      <w:proofErr w:type="spellEnd"/>
      <w:r w:rsidRPr="00956976">
        <w:rPr>
          <w:rFonts w:ascii="Times New Roman" w:hAnsi="Times New Roman"/>
          <w:sz w:val="28"/>
          <w:szCs w:val="28"/>
          <w:lang w:val="uk-UA"/>
        </w:rPr>
        <w:t xml:space="preserve"> діаметром 510 метрів. Ризик його зіткнення із Землею становить 1 до 2700.</w:t>
      </w:r>
    </w:p>
    <w:p w:rsidR="00BB05CF" w:rsidRPr="00956976" w:rsidRDefault="00BB05CF" w:rsidP="00864DD9">
      <w:pPr>
        <w:shd w:val="clear" w:color="auto" w:fill="FFFFFF"/>
        <w:spacing w:after="0" w:line="360" w:lineRule="auto"/>
        <w:ind w:firstLine="567"/>
        <w:jc w:val="both"/>
        <w:rPr>
          <w:color w:val="000000"/>
          <w:sz w:val="28"/>
          <w:szCs w:val="28"/>
          <w:lang w:val="uk-UA"/>
        </w:rPr>
      </w:pPr>
      <w:r w:rsidRPr="00956976">
        <w:rPr>
          <w:rFonts w:ascii="Times New Roman" w:hAnsi="Times New Roman"/>
          <w:sz w:val="28"/>
          <w:szCs w:val="28"/>
          <w:lang w:val="uk-UA"/>
        </w:rPr>
        <w:t>Для врятування нашої цивілізації створений міжнародний Фонд «Космічна варта», розроблена програма пошуків небезпечних астероїдів і комет та обчислення їх орбіт. Значний внесок у ці дослідження зробили українські астрономи Києва (</w:t>
      </w:r>
      <w:proofErr w:type="spellStart"/>
      <w:r w:rsidRPr="00956976">
        <w:rPr>
          <w:rFonts w:ascii="Times New Roman" w:hAnsi="Times New Roman"/>
          <w:sz w:val="28"/>
          <w:szCs w:val="28"/>
          <w:lang w:val="uk-UA"/>
        </w:rPr>
        <w:t>В.Кручиненко</w:t>
      </w:r>
      <w:proofErr w:type="spellEnd"/>
      <w:r w:rsidRPr="00956976">
        <w:rPr>
          <w:rFonts w:ascii="Times New Roman" w:hAnsi="Times New Roman"/>
          <w:sz w:val="28"/>
          <w:szCs w:val="28"/>
          <w:lang w:val="uk-UA"/>
        </w:rPr>
        <w:t xml:space="preserve">, К. </w:t>
      </w:r>
      <w:proofErr w:type="spellStart"/>
      <w:r w:rsidRPr="00956976">
        <w:rPr>
          <w:rFonts w:ascii="Times New Roman" w:hAnsi="Times New Roman"/>
          <w:sz w:val="28"/>
          <w:szCs w:val="28"/>
          <w:lang w:val="uk-UA"/>
        </w:rPr>
        <w:t>Чурюмов</w:t>
      </w:r>
      <w:proofErr w:type="spellEnd"/>
      <w:r w:rsidRPr="00956976">
        <w:rPr>
          <w:rFonts w:ascii="Times New Roman" w:hAnsi="Times New Roman"/>
          <w:sz w:val="28"/>
          <w:szCs w:val="28"/>
          <w:lang w:val="uk-UA"/>
        </w:rPr>
        <w:t xml:space="preserve">), Криму (М. Черних) і Харкова (Д. </w:t>
      </w:r>
      <w:proofErr w:type="spellStart"/>
      <w:r w:rsidRPr="00956976">
        <w:rPr>
          <w:rFonts w:ascii="Times New Roman" w:hAnsi="Times New Roman"/>
          <w:sz w:val="28"/>
          <w:szCs w:val="28"/>
          <w:lang w:val="uk-UA"/>
        </w:rPr>
        <w:t>Лупішко</w:t>
      </w:r>
      <w:proofErr w:type="spellEnd"/>
      <w:r w:rsidRPr="00956976">
        <w:rPr>
          <w:rFonts w:ascii="Times New Roman" w:hAnsi="Times New Roman"/>
          <w:sz w:val="28"/>
          <w:szCs w:val="28"/>
          <w:lang w:val="uk-UA"/>
        </w:rPr>
        <w:t>).</w:t>
      </w:r>
    </w:p>
    <w:p w:rsidR="00BB05CF" w:rsidRPr="00956976" w:rsidRDefault="00BB05CF" w:rsidP="00864DD9">
      <w:pPr>
        <w:shd w:val="clear" w:color="auto" w:fill="FFFFFF"/>
        <w:spacing w:after="0" w:line="360" w:lineRule="auto"/>
        <w:ind w:firstLine="567"/>
        <w:jc w:val="both"/>
        <w:rPr>
          <w:rFonts w:ascii="Times New Roman" w:hAnsi="Times New Roman"/>
          <w:color w:val="000000"/>
          <w:sz w:val="28"/>
          <w:szCs w:val="28"/>
          <w:lang w:val="uk-UA"/>
        </w:rPr>
      </w:pPr>
      <w:r w:rsidRPr="00956976">
        <w:rPr>
          <w:rFonts w:ascii="Times New Roman" w:hAnsi="Times New Roman"/>
          <w:color w:val="000000"/>
          <w:sz w:val="28"/>
          <w:szCs w:val="28"/>
          <w:lang w:val="uk-UA"/>
        </w:rPr>
        <w:t xml:space="preserve">За останні десятиліття вчені з різних країн запропонували десятки способів відбиття </w:t>
      </w:r>
      <w:proofErr w:type="spellStart"/>
      <w:r w:rsidRPr="00956976">
        <w:rPr>
          <w:rFonts w:ascii="Times New Roman" w:hAnsi="Times New Roman"/>
          <w:color w:val="000000"/>
          <w:sz w:val="28"/>
          <w:szCs w:val="28"/>
          <w:lang w:val="uk-UA"/>
        </w:rPr>
        <w:t>астероїдної</w:t>
      </w:r>
      <w:proofErr w:type="spellEnd"/>
      <w:r w:rsidRPr="00956976">
        <w:rPr>
          <w:rFonts w:ascii="Times New Roman" w:hAnsi="Times New Roman"/>
          <w:color w:val="000000"/>
          <w:sz w:val="28"/>
          <w:szCs w:val="28"/>
          <w:lang w:val="uk-UA"/>
        </w:rPr>
        <w:t xml:space="preserve"> атаки.</w:t>
      </w:r>
    </w:p>
    <w:p w:rsidR="00BB05CF" w:rsidRPr="00956976" w:rsidRDefault="00BB05CF" w:rsidP="00864DD9">
      <w:pPr>
        <w:spacing w:after="0" w:line="360" w:lineRule="auto"/>
        <w:ind w:firstLine="708"/>
        <w:jc w:val="both"/>
        <w:textAlignment w:val="baseline"/>
        <w:rPr>
          <w:rFonts w:ascii="Times New Roman" w:hAnsi="Times New Roman"/>
          <w:sz w:val="28"/>
          <w:szCs w:val="28"/>
          <w:lang w:val="uk-UA"/>
        </w:rPr>
      </w:pPr>
      <w:r w:rsidRPr="00956976">
        <w:rPr>
          <w:rFonts w:ascii="Times New Roman" w:hAnsi="Times New Roman"/>
          <w:color w:val="000000"/>
          <w:sz w:val="28"/>
          <w:szCs w:val="28"/>
          <w:lang w:val="uk-UA"/>
        </w:rPr>
        <w:t xml:space="preserve">Знищення астероїда. </w:t>
      </w:r>
      <w:r w:rsidRPr="00956976">
        <w:rPr>
          <w:rFonts w:ascii="Times New Roman" w:hAnsi="Times New Roman"/>
          <w:sz w:val="28"/>
          <w:szCs w:val="28"/>
          <w:lang w:val="uk-UA"/>
        </w:rPr>
        <w:t xml:space="preserve">Запуск космічного апарату, або атака вже наявними на орбіті. Апарат повинен врізатися в астероїд, змінивши його траєкторію і відвести від </w:t>
      </w:r>
      <w:r w:rsidR="00564102">
        <w:rPr>
          <w:rFonts w:ascii="Times New Roman" w:hAnsi="Times New Roman"/>
          <w:sz w:val="28"/>
          <w:szCs w:val="28"/>
          <w:lang w:val="uk-UA"/>
        </w:rPr>
        <w:t>Землі.</w:t>
      </w:r>
      <w:r w:rsidRPr="00956976">
        <w:rPr>
          <w:rFonts w:ascii="Times New Roman" w:hAnsi="Times New Roman"/>
          <w:sz w:val="28"/>
          <w:szCs w:val="28"/>
          <w:lang w:val="uk-UA"/>
        </w:rPr>
        <w:t xml:space="preserve"> </w:t>
      </w:r>
      <w:r w:rsidR="00564102">
        <w:rPr>
          <w:rFonts w:ascii="Times New Roman" w:hAnsi="Times New Roman"/>
          <w:sz w:val="28"/>
          <w:szCs w:val="28"/>
          <w:lang w:val="uk-UA"/>
        </w:rPr>
        <w:t>Це випробування відбулося</w:t>
      </w:r>
      <w:r w:rsidRPr="00956976">
        <w:rPr>
          <w:rFonts w:ascii="Times New Roman" w:hAnsi="Times New Roman"/>
          <w:sz w:val="28"/>
          <w:szCs w:val="28"/>
          <w:lang w:val="uk-UA"/>
        </w:rPr>
        <w:t xml:space="preserve"> в </w:t>
      </w:r>
      <w:r w:rsidR="00564102">
        <w:rPr>
          <w:rFonts w:ascii="Times New Roman" w:hAnsi="Times New Roman"/>
          <w:sz w:val="28"/>
          <w:szCs w:val="28"/>
          <w:lang w:val="uk-UA"/>
        </w:rPr>
        <w:t>кінці 2022 року. NASA відправило апарат DART, який вдарив</w:t>
      </w:r>
      <w:r w:rsidRPr="00956976">
        <w:rPr>
          <w:rFonts w:ascii="Times New Roman" w:hAnsi="Times New Roman"/>
          <w:sz w:val="28"/>
          <w:szCs w:val="28"/>
          <w:lang w:val="uk-UA"/>
        </w:rPr>
        <w:t xml:space="preserve"> по навколоземному астероїду </w:t>
      </w:r>
      <w:proofErr w:type="spellStart"/>
      <w:r w:rsidR="00564102" w:rsidRPr="00564102">
        <w:rPr>
          <w:rFonts w:ascii="Times New Roman" w:hAnsi="Times New Roman"/>
          <w:sz w:val="28"/>
          <w:szCs w:val="28"/>
          <w:lang w:val="uk-UA"/>
        </w:rPr>
        <w:t>Діморфос</w:t>
      </w:r>
      <w:proofErr w:type="spellEnd"/>
      <w:r w:rsidRPr="00956976">
        <w:rPr>
          <w:rFonts w:ascii="Times New Roman" w:hAnsi="Times New Roman"/>
          <w:sz w:val="28"/>
          <w:szCs w:val="28"/>
          <w:lang w:val="uk-UA"/>
        </w:rPr>
        <w:t>.</w:t>
      </w:r>
    </w:p>
    <w:p w:rsidR="00BB05CF" w:rsidRPr="00956976" w:rsidRDefault="00BB05CF" w:rsidP="00864DD9">
      <w:pPr>
        <w:spacing w:after="0" w:line="360" w:lineRule="auto"/>
        <w:ind w:firstLine="708"/>
        <w:jc w:val="both"/>
        <w:textAlignment w:val="baseline"/>
        <w:rPr>
          <w:rFonts w:ascii="Times New Roman" w:hAnsi="Times New Roman"/>
          <w:sz w:val="28"/>
          <w:szCs w:val="28"/>
          <w:lang w:val="uk-UA"/>
        </w:rPr>
      </w:pPr>
      <w:r w:rsidRPr="00956976">
        <w:rPr>
          <w:rFonts w:ascii="Times New Roman" w:hAnsi="Times New Roman"/>
          <w:sz w:val="28"/>
          <w:szCs w:val="28"/>
          <w:lang w:val="uk-UA"/>
        </w:rPr>
        <w:t>Підірвати астероїд до того, як він підлетить до Землі, використовуючи ядерну зброю. Цей варіант поки розглядається тільки в теорії, адже в ядерного вибуху в космосі можуть бути негативні наслідки.</w:t>
      </w:r>
    </w:p>
    <w:p w:rsidR="00BB05CF" w:rsidRPr="00956976" w:rsidRDefault="00BB05CF" w:rsidP="00864DD9">
      <w:pPr>
        <w:spacing w:after="0" w:line="360" w:lineRule="auto"/>
        <w:ind w:firstLine="708"/>
        <w:jc w:val="both"/>
        <w:textAlignment w:val="baseline"/>
        <w:rPr>
          <w:rFonts w:ascii="Times New Roman" w:hAnsi="Times New Roman"/>
          <w:sz w:val="28"/>
          <w:szCs w:val="28"/>
          <w:lang w:val="uk-UA"/>
        </w:rPr>
      </w:pPr>
      <w:r w:rsidRPr="00956976">
        <w:rPr>
          <w:rFonts w:ascii="Times New Roman" w:hAnsi="Times New Roman"/>
          <w:sz w:val="28"/>
          <w:szCs w:val="28"/>
          <w:lang w:val="uk-UA"/>
        </w:rPr>
        <w:t>Перефарбувати частину астероїда в білий колір. Спочатку цей метод може здатися абсурдним, однак це робиться для того, щоб його сторони по-різному відображали і поглинали світло, і через це траєкторія польоту тіла може змінитися.</w:t>
      </w:r>
    </w:p>
    <w:p w:rsidR="00BB05CF" w:rsidRPr="00956976" w:rsidRDefault="00BB05CF" w:rsidP="00864DD9">
      <w:pPr>
        <w:spacing w:after="0" w:line="360" w:lineRule="auto"/>
        <w:ind w:firstLine="708"/>
        <w:jc w:val="both"/>
        <w:textAlignment w:val="baseline"/>
        <w:rPr>
          <w:rFonts w:ascii="Times New Roman" w:hAnsi="Times New Roman"/>
          <w:sz w:val="28"/>
          <w:szCs w:val="28"/>
          <w:lang w:val="uk-UA"/>
        </w:rPr>
      </w:pPr>
      <w:r w:rsidRPr="00956976">
        <w:rPr>
          <w:rFonts w:ascii="Times New Roman" w:hAnsi="Times New Roman"/>
          <w:sz w:val="28"/>
          <w:szCs w:val="28"/>
          <w:lang w:val="uk-UA"/>
        </w:rPr>
        <w:t>Відвести небесне тіло від Землі за рахунок штучної гравітації ракети. Такий варіант можливий у разі, якщо потенційну загрозу вдасться виявити задовго до наближення до планети.</w:t>
      </w:r>
    </w:p>
    <w:p w:rsidR="00BB05CF" w:rsidRPr="00956976" w:rsidRDefault="00BB05CF" w:rsidP="00864DD9">
      <w:pPr>
        <w:tabs>
          <w:tab w:val="left" w:pos="5550"/>
        </w:tabs>
        <w:spacing w:after="0" w:line="360" w:lineRule="auto"/>
        <w:ind w:firstLine="567"/>
        <w:jc w:val="both"/>
        <w:rPr>
          <w:rFonts w:ascii="Times New Roman" w:hAnsi="Times New Roman"/>
          <w:sz w:val="28"/>
          <w:szCs w:val="28"/>
          <w:lang w:val="uk-UA"/>
        </w:rPr>
      </w:pPr>
      <w:r w:rsidRPr="00956976">
        <w:rPr>
          <w:rFonts w:ascii="Times New Roman" w:hAnsi="Times New Roman"/>
          <w:b/>
          <w:sz w:val="28"/>
          <w:szCs w:val="28"/>
          <w:lang w:val="uk-UA"/>
        </w:rPr>
        <w:t>Мета дослідження:</w:t>
      </w:r>
      <w:r w:rsidRPr="00956976">
        <w:rPr>
          <w:rFonts w:ascii="Times New Roman" w:hAnsi="Times New Roman"/>
          <w:sz w:val="28"/>
          <w:szCs w:val="28"/>
          <w:lang w:val="uk-UA"/>
        </w:rPr>
        <w:t xml:space="preserve"> ознайомитися </w:t>
      </w:r>
      <w:r w:rsidR="00864DD9" w:rsidRPr="00956976">
        <w:rPr>
          <w:rFonts w:ascii="Times New Roman" w:hAnsi="Times New Roman"/>
          <w:sz w:val="28"/>
          <w:szCs w:val="28"/>
          <w:lang w:val="uk-UA"/>
        </w:rPr>
        <w:t xml:space="preserve">з характеристиками астероїда </w:t>
      </w:r>
      <w:proofErr w:type="spellStart"/>
      <w:r w:rsidR="00864DD9" w:rsidRPr="00956976">
        <w:rPr>
          <w:rFonts w:ascii="Times New Roman" w:hAnsi="Times New Roman"/>
          <w:sz w:val="28"/>
          <w:szCs w:val="28"/>
          <w:lang w:val="uk-UA"/>
        </w:rPr>
        <w:t>Бенну</w:t>
      </w:r>
      <w:proofErr w:type="spellEnd"/>
      <w:r w:rsidRPr="00956976">
        <w:rPr>
          <w:rFonts w:ascii="Times New Roman" w:hAnsi="Times New Roman"/>
          <w:sz w:val="28"/>
          <w:szCs w:val="28"/>
          <w:lang w:val="uk-UA"/>
        </w:rPr>
        <w:t xml:space="preserve"> та розглянути способи знищення небезпеки від нього.</w:t>
      </w:r>
    </w:p>
    <w:p w:rsidR="00BB05CF" w:rsidRPr="00956976" w:rsidRDefault="00BB05CF" w:rsidP="00864DD9">
      <w:pPr>
        <w:tabs>
          <w:tab w:val="left" w:pos="1418"/>
        </w:tabs>
        <w:spacing w:after="0" w:line="360" w:lineRule="auto"/>
        <w:ind w:firstLine="567"/>
        <w:jc w:val="both"/>
        <w:rPr>
          <w:rFonts w:ascii="Times New Roman" w:hAnsi="Times New Roman"/>
          <w:b/>
          <w:sz w:val="28"/>
          <w:szCs w:val="28"/>
          <w:lang w:val="uk-UA"/>
        </w:rPr>
      </w:pPr>
      <w:r w:rsidRPr="00956976">
        <w:rPr>
          <w:rFonts w:ascii="Times New Roman" w:hAnsi="Times New Roman"/>
          <w:b/>
          <w:sz w:val="28"/>
          <w:szCs w:val="28"/>
          <w:lang w:val="uk-UA"/>
        </w:rPr>
        <w:t>Завдання:</w:t>
      </w:r>
    </w:p>
    <w:p w:rsidR="00BB05CF" w:rsidRPr="00956976" w:rsidRDefault="00BB05CF" w:rsidP="00864DD9">
      <w:pPr>
        <w:numPr>
          <w:ilvl w:val="0"/>
          <w:numId w:val="1"/>
        </w:numPr>
        <w:tabs>
          <w:tab w:val="left" w:pos="1418"/>
          <w:tab w:val="left" w:pos="5550"/>
        </w:tabs>
        <w:spacing w:after="0" w:line="360" w:lineRule="auto"/>
        <w:ind w:left="0" w:firstLine="567"/>
        <w:jc w:val="both"/>
        <w:rPr>
          <w:rFonts w:ascii="Times New Roman" w:hAnsi="Times New Roman"/>
          <w:sz w:val="28"/>
          <w:szCs w:val="28"/>
          <w:lang w:val="uk-UA"/>
        </w:rPr>
      </w:pPr>
      <w:r w:rsidRPr="00956976">
        <w:rPr>
          <w:rFonts w:ascii="Times New Roman" w:hAnsi="Times New Roman"/>
          <w:sz w:val="28"/>
          <w:szCs w:val="28"/>
          <w:lang w:val="uk-UA"/>
        </w:rPr>
        <w:t>опрацювати відповідну наукову літературу;</w:t>
      </w:r>
    </w:p>
    <w:p w:rsidR="00BB05CF" w:rsidRPr="00956976" w:rsidRDefault="00BB05CF" w:rsidP="00864DD9">
      <w:pPr>
        <w:numPr>
          <w:ilvl w:val="0"/>
          <w:numId w:val="1"/>
        </w:numPr>
        <w:tabs>
          <w:tab w:val="left" w:pos="1418"/>
          <w:tab w:val="left" w:pos="5550"/>
        </w:tabs>
        <w:spacing w:after="0" w:line="360" w:lineRule="auto"/>
        <w:ind w:left="0" w:firstLine="567"/>
        <w:jc w:val="both"/>
        <w:rPr>
          <w:rFonts w:ascii="Times New Roman" w:hAnsi="Times New Roman"/>
          <w:sz w:val="28"/>
          <w:szCs w:val="28"/>
          <w:lang w:val="uk-UA"/>
        </w:rPr>
      </w:pPr>
      <w:r w:rsidRPr="00956976">
        <w:rPr>
          <w:rFonts w:ascii="Times New Roman" w:hAnsi="Times New Roman"/>
          <w:sz w:val="28"/>
          <w:szCs w:val="28"/>
          <w:lang w:val="uk-UA"/>
        </w:rPr>
        <w:t xml:space="preserve">розглянути основні характеристики </w:t>
      </w:r>
      <w:r w:rsidR="00864DD9" w:rsidRPr="00956976">
        <w:rPr>
          <w:rFonts w:ascii="Times New Roman" w:hAnsi="Times New Roman"/>
          <w:sz w:val="28"/>
          <w:szCs w:val="28"/>
          <w:lang w:val="uk-UA"/>
        </w:rPr>
        <w:t xml:space="preserve">астероїда </w:t>
      </w:r>
      <w:proofErr w:type="spellStart"/>
      <w:r w:rsidR="00864DD9" w:rsidRPr="00956976">
        <w:rPr>
          <w:rFonts w:ascii="Times New Roman" w:hAnsi="Times New Roman"/>
          <w:sz w:val="28"/>
          <w:szCs w:val="28"/>
          <w:lang w:val="uk-UA"/>
        </w:rPr>
        <w:t>Бенну</w:t>
      </w:r>
      <w:proofErr w:type="spellEnd"/>
      <w:r w:rsidRPr="00956976">
        <w:rPr>
          <w:rFonts w:ascii="Times New Roman" w:hAnsi="Times New Roman"/>
          <w:sz w:val="28"/>
          <w:szCs w:val="28"/>
          <w:lang w:val="uk-UA"/>
        </w:rPr>
        <w:t>;</w:t>
      </w:r>
    </w:p>
    <w:p w:rsidR="00BB05CF" w:rsidRPr="00956976" w:rsidRDefault="00BB05CF" w:rsidP="00864DD9">
      <w:pPr>
        <w:numPr>
          <w:ilvl w:val="0"/>
          <w:numId w:val="1"/>
        </w:numPr>
        <w:tabs>
          <w:tab w:val="left" w:pos="1418"/>
          <w:tab w:val="left" w:pos="5550"/>
        </w:tabs>
        <w:spacing w:after="0" w:line="360" w:lineRule="auto"/>
        <w:ind w:left="0" w:firstLine="567"/>
        <w:jc w:val="both"/>
        <w:rPr>
          <w:rFonts w:ascii="Times New Roman" w:hAnsi="Times New Roman"/>
          <w:sz w:val="28"/>
          <w:szCs w:val="28"/>
          <w:lang w:val="uk-UA"/>
        </w:rPr>
      </w:pPr>
      <w:r w:rsidRPr="00956976">
        <w:rPr>
          <w:rFonts w:ascii="Times New Roman" w:hAnsi="Times New Roman"/>
          <w:sz w:val="28"/>
          <w:szCs w:val="28"/>
          <w:lang w:val="uk-UA"/>
        </w:rPr>
        <w:t>розглянути відомі способи знищення небезпеки від астероїда.</w:t>
      </w:r>
    </w:p>
    <w:p w:rsidR="00AE03A8" w:rsidRPr="00956976" w:rsidRDefault="00BB05CF" w:rsidP="00864DD9">
      <w:pPr>
        <w:spacing w:line="360" w:lineRule="auto"/>
        <w:ind w:firstLine="567"/>
        <w:jc w:val="both"/>
        <w:rPr>
          <w:rFonts w:ascii="Times New Roman" w:hAnsi="Times New Roman"/>
          <w:sz w:val="28"/>
          <w:szCs w:val="28"/>
          <w:lang w:val="uk-UA"/>
        </w:rPr>
      </w:pPr>
      <w:r w:rsidRPr="00956976">
        <w:rPr>
          <w:rFonts w:ascii="Times New Roman" w:hAnsi="Times New Roman"/>
          <w:b/>
          <w:sz w:val="28"/>
          <w:szCs w:val="28"/>
          <w:lang w:val="uk-UA"/>
        </w:rPr>
        <w:t>Методи та способи:</w:t>
      </w:r>
      <w:r w:rsidR="00564102">
        <w:rPr>
          <w:rFonts w:ascii="Times New Roman" w:hAnsi="Times New Roman"/>
          <w:sz w:val="28"/>
          <w:szCs w:val="28"/>
          <w:lang w:val="uk-UA"/>
        </w:rPr>
        <w:t xml:space="preserve"> системного аналізу, </w:t>
      </w:r>
      <w:r w:rsidRPr="00956976">
        <w:rPr>
          <w:rFonts w:ascii="Times New Roman" w:hAnsi="Times New Roman"/>
          <w:sz w:val="28"/>
          <w:szCs w:val="28"/>
          <w:lang w:val="uk-UA"/>
        </w:rPr>
        <w:t>статистичні, наукового пояснення</w:t>
      </w:r>
      <w:r w:rsidR="00864DD9" w:rsidRPr="00956976">
        <w:rPr>
          <w:rFonts w:ascii="Times New Roman" w:hAnsi="Times New Roman"/>
          <w:sz w:val="28"/>
          <w:szCs w:val="28"/>
          <w:lang w:val="uk-UA"/>
        </w:rPr>
        <w:t>.</w:t>
      </w:r>
    </w:p>
    <w:sectPr w:rsidR="00AE03A8" w:rsidRPr="00956976" w:rsidSect="00FD576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02F"/>
    <w:multiLevelType w:val="hybridMultilevel"/>
    <w:tmpl w:val="6D8E5AB0"/>
    <w:lvl w:ilvl="0" w:tplc="50B477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05CF"/>
    <w:rsid w:val="0007632C"/>
    <w:rsid w:val="003C208B"/>
    <w:rsid w:val="00434055"/>
    <w:rsid w:val="004F2F0A"/>
    <w:rsid w:val="00564102"/>
    <w:rsid w:val="005C650B"/>
    <w:rsid w:val="006942A3"/>
    <w:rsid w:val="00864DD9"/>
    <w:rsid w:val="00905748"/>
    <w:rsid w:val="009323D0"/>
    <w:rsid w:val="00956976"/>
    <w:rsid w:val="009E7DA6"/>
    <w:rsid w:val="00A333E6"/>
    <w:rsid w:val="00AA658A"/>
    <w:rsid w:val="00BB05CF"/>
    <w:rsid w:val="00D35DCA"/>
    <w:rsid w:val="00D83A52"/>
    <w:rsid w:val="00DA1FE4"/>
    <w:rsid w:val="00DD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12</cp:revision>
  <dcterms:created xsi:type="dcterms:W3CDTF">2020-03-23T17:22:00Z</dcterms:created>
  <dcterms:modified xsi:type="dcterms:W3CDTF">2023-04-20T14:53:00Z</dcterms:modified>
</cp:coreProperties>
</file>