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DB74" w14:textId="526EB963" w:rsidR="00821DDD" w:rsidRDefault="00821DDD" w:rsidP="00821D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ТЕЗИ: </w:t>
      </w:r>
      <w:r w:rsidRPr="00043566">
        <w:rPr>
          <w:rFonts w:ascii="Times New Roman" w:hAnsi="Times New Roman" w:cs="Times New Roman"/>
          <w:b/>
          <w:bCs/>
          <w:sz w:val="28"/>
          <w:szCs w:val="28"/>
        </w:rPr>
        <w:t xml:space="preserve">АЛЬТЕРНАТИВНА ЕНЕРГІЯ ВЛАСНОГО БУДИНКУ. </w:t>
      </w:r>
    </w:p>
    <w:p w14:paraId="744BCA7D" w14:textId="7CCAF97B" w:rsidR="00821DDD" w:rsidRDefault="00821DDD" w:rsidP="00821D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3566">
        <w:rPr>
          <w:rFonts w:ascii="Times New Roman" w:hAnsi="Times New Roman" w:cs="Times New Roman"/>
          <w:b/>
          <w:bCs/>
          <w:sz w:val="28"/>
          <w:szCs w:val="28"/>
        </w:rPr>
        <w:t>МЕТОДИКА РОЗРАХУНКУ СОНЯЧНОЇ ЕЛЕКТРОСТАНЦІЇ.</w:t>
      </w:r>
    </w:p>
    <w:p w14:paraId="52A1BAA3" w14:textId="77777777" w:rsidR="00821DDD" w:rsidRDefault="00821DDD" w:rsidP="00821DD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Лихвар Роман Леонідович,</w:t>
      </w:r>
    </w:p>
    <w:p w14:paraId="2181EA11" w14:textId="77777777" w:rsidR="00821DDD" w:rsidRDefault="00821DDD" w:rsidP="00821DD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учень 7 класу</w:t>
      </w:r>
    </w:p>
    <w:p w14:paraId="0FFD4267" w14:textId="77777777" w:rsidR="00821DDD" w:rsidRDefault="00821DDD" w:rsidP="00821DD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Петрівського ліцею №2</w:t>
      </w:r>
    </w:p>
    <w:p w14:paraId="01E9340D" w14:textId="77777777" w:rsidR="00821DDD" w:rsidRDefault="00821DDD" w:rsidP="00821DD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Великобуялицької сільської ради</w:t>
      </w:r>
    </w:p>
    <w:p w14:paraId="6A7E86E6" w14:textId="77777777" w:rsidR="00821DDD" w:rsidRDefault="00821DDD" w:rsidP="00821DD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Березівського району</w:t>
      </w:r>
    </w:p>
    <w:p w14:paraId="130A1DE5" w14:textId="062999BC" w:rsidR="00821DDD" w:rsidRDefault="00821DDD" w:rsidP="00821DDD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Одеської області</w:t>
      </w:r>
    </w:p>
    <w:p w14:paraId="5DCCD76D" w14:textId="77777777" w:rsidR="0056097A" w:rsidRDefault="0056097A" w:rsidP="005609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4304EBD3" w14:textId="292DD18D" w:rsidR="0056097A" w:rsidRPr="001E4D86" w:rsidRDefault="0056097A" w:rsidP="005609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E4D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Завдяки сонячним панелям можна забезпечити електроенергією власне господарство, а надлишки продавати державі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1E4D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Будівництво домашньої станції може бути нелегким завданням, якщо не знати всіх нюансів.</w:t>
      </w:r>
    </w:p>
    <w:p w14:paraId="2ED7D5B2" w14:textId="16715C33" w:rsidR="0056097A" w:rsidRDefault="0056097A" w:rsidP="0056097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E4D8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Як відомо, домашню СЕС можна встановити на балконі, на даху свого будинку або ж на земельній ділянці.</w:t>
      </w:r>
    </w:p>
    <w:p w14:paraId="792E3366" w14:textId="290771CB" w:rsidR="0056097A" w:rsidRPr="003651BC" w:rsidRDefault="0056097A" w:rsidP="003651BC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439B1">
        <w:rPr>
          <w:rFonts w:ascii="Times New Roman" w:hAnsi="Times New Roman" w:cs="Times New Roman"/>
          <w:b/>
          <w:bCs/>
          <w:color w:val="212529"/>
          <w:sz w:val="28"/>
          <w:szCs w:val="28"/>
          <w:shd w:val="clear" w:color="auto" w:fill="FFFFFF"/>
        </w:rPr>
        <w:t>Актуальність дослідження: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під час російсько-української війни було </w:t>
      </w:r>
      <w:r w:rsidR="003439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пошкоджено 40%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439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енергетичної інфраструктури України внаслідок ракетного обстрілу. На Одещині було завдано 14 ударів за пів року. </w:t>
      </w:r>
      <w:r w:rsidR="003651B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Тому важливо переходити на альтернативну енергію. </w:t>
      </w:r>
      <w:r w:rsidR="003439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Наш регіон є </w:t>
      </w:r>
      <w:r w:rsidR="003651BC" w:rsidRPr="003651BC">
        <w:rPr>
          <w:rFonts w:ascii="Times New Roman" w:hAnsi="Times New Roman" w:cs="Times New Roman"/>
          <w:color w:val="1B1B1B"/>
          <w:sz w:val="28"/>
          <w:szCs w:val="28"/>
        </w:rPr>
        <w:t>сприятливим для</w:t>
      </w:r>
      <w:r w:rsidR="003651BC">
        <w:rPr>
          <w:rFonts w:ascii="Times New Roman" w:hAnsi="Times New Roman" w:cs="Times New Roman"/>
          <w:color w:val="1B1B1B"/>
          <w:sz w:val="28"/>
          <w:szCs w:val="28"/>
        </w:rPr>
        <w:t xml:space="preserve"> будівництва і експлуатації сонячних електричних станції.</w:t>
      </w:r>
    </w:p>
    <w:p w14:paraId="2235C61E" w14:textId="7090AC48" w:rsidR="00821DDD" w:rsidRPr="00821DDD" w:rsidRDefault="00821DDD" w:rsidP="00821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1DDD">
        <w:rPr>
          <w:rFonts w:ascii="Times New Roman" w:hAnsi="Times New Roman" w:cs="Times New Roman"/>
          <w:b/>
          <w:bCs/>
          <w:sz w:val="28"/>
          <w:szCs w:val="28"/>
        </w:rPr>
        <w:t>Мета дослідження:</w:t>
      </w:r>
      <w:r w:rsidRPr="00821DDD">
        <w:rPr>
          <w:rFonts w:ascii="Times New Roman" w:hAnsi="Times New Roman" w:cs="Times New Roman"/>
          <w:sz w:val="28"/>
          <w:szCs w:val="28"/>
        </w:rPr>
        <w:t xml:space="preserve"> виготовити прилад для альтернативного освітлення; обчислити ємність сонячної панелі та їх кількість для власного будинку.</w:t>
      </w:r>
    </w:p>
    <w:p w14:paraId="03FE3C40" w14:textId="77777777" w:rsidR="00821DDD" w:rsidRPr="00821DDD" w:rsidRDefault="00821DDD" w:rsidP="00821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1DDD">
        <w:rPr>
          <w:rFonts w:ascii="Times New Roman" w:hAnsi="Times New Roman" w:cs="Times New Roman"/>
          <w:b/>
          <w:bCs/>
          <w:sz w:val="28"/>
          <w:szCs w:val="28"/>
        </w:rPr>
        <w:t>Об'єкт дослідження:</w:t>
      </w:r>
      <w:r w:rsidRPr="00821DDD">
        <w:rPr>
          <w:rFonts w:ascii="Times New Roman" w:hAnsi="Times New Roman" w:cs="Times New Roman"/>
          <w:sz w:val="28"/>
          <w:szCs w:val="28"/>
        </w:rPr>
        <w:t xml:space="preserve"> використання сонячних панелей як альтернативного джерела енергії.</w:t>
      </w:r>
    </w:p>
    <w:p w14:paraId="4B5A2470" w14:textId="29B70E92" w:rsidR="00821DDD" w:rsidRDefault="00821DDD" w:rsidP="00821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DDD">
        <w:rPr>
          <w:rFonts w:ascii="Times New Roman" w:hAnsi="Times New Roman" w:cs="Times New Roman"/>
          <w:b/>
          <w:bCs/>
          <w:sz w:val="28"/>
          <w:szCs w:val="28"/>
        </w:rPr>
        <w:t>Предмет дослідження:</w:t>
      </w:r>
      <w:r w:rsidRPr="00821DDD">
        <w:rPr>
          <w:rFonts w:ascii="Times New Roman" w:hAnsi="Times New Roman" w:cs="Times New Roman"/>
          <w:sz w:val="28"/>
          <w:szCs w:val="28"/>
        </w:rPr>
        <w:t xml:space="preserve"> методи розрахунку сонячної електростанції для потреб будинку.</w:t>
      </w:r>
    </w:p>
    <w:p w14:paraId="4A23FCE3" w14:textId="1EB3F086" w:rsidR="00821DDD" w:rsidRPr="00821DDD" w:rsidRDefault="00821DDD" w:rsidP="00821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1DDD">
        <w:rPr>
          <w:rFonts w:ascii="Times New Roman" w:hAnsi="Times New Roman" w:cs="Times New Roman"/>
          <w:b/>
          <w:bCs/>
          <w:sz w:val="28"/>
          <w:szCs w:val="28"/>
        </w:rPr>
        <w:t>Завдання дослідження:</w:t>
      </w:r>
      <w:r w:rsidRPr="00821DDD">
        <w:rPr>
          <w:rFonts w:eastAsiaTheme="minorEastAsia" w:hAnsi="Arial"/>
          <w:color w:val="404040" w:themeColor="text1" w:themeTint="BF"/>
          <w:kern w:val="24"/>
          <w:sz w:val="36"/>
          <w:szCs w:val="36"/>
          <w:lang w:eastAsia="ru-RU"/>
        </w:rPr>
        <w:t xml:space="preserve"> </w:t>
      </w:r>
      <w:r w:rsidRPr="00821DDD">
        <w:rPr>
          <w:rFonts w:ascii="Times New Roman" w:hAnsi="Times New Roman" w:cs="Times New Roman"/>
          <w:sz w:val="28"/>
          <w:szCs w:val="28"/>
        </w:rPr>
        <w:t>Дослідити споживану енергію власного будинку</w:t>
      </w:r>
      <w:r w:rsidR="0056097A">
        <w:rPr>
          <w:rFonts w:ascii="Times New Roman" w:hAnsi="Times New Roman" w:cs="Times New Roman"/>
          <w:sz w:val="28"/>
          <w:szCs w:val="28"/>
        </w:rPr>
        <w:t>;</w:t>
      </w:r>
    </w:p>
    <w:p w14:paraId="5CFD9B47" w14:textId="4ADFDEA7" w:rsidR="00821DDD" w:rsidRPr="00821DDD" w:rsidRDefault="0056097A" w:rsidP="00821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1DDD" w:rsidRPr="00821DDD">
        <w:rPr>
          <w:rFonts w:ascii="Times New Roman" w:hAnsi="Times New Roman" w:cs="Times New Roman"/>
          <w:sz w:val="28"/>
          <w:szCs w:val="28"/>
        </w:rPr>
        <w:t>аріанти розміщення сонячних панелей та їх ефективність</w:t>
      </w:r>
      <w:r>
        <w:rPr>
          <w:rFonts w:ascii="Times New Roman" w:hAnsi="Times New Roman" w:cs="Times New Roman"/>
          <w:sz w:val="28"/>
          <w:szCs w:val="28"/>
        </w:rPr>
        <w:t>; 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ясувати п</w:t>
      </w:r>
      <w:r w:rsidR="00821DDD" w:rsidRPr="00821DDD">
        <w:rPr>
          <w:rFonts w:ascii="Times New Roman" w:hAnsi="Times New Roman" w:cs="Times New Roman"/>
          <w:sz w:val="28"/>
          <w:szCs w:val="28"/>
        </w:rPr>
        <w:t>ідходи до вибору фіксованого кута нахилу сонячних панелей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1DDD" w:rsidRPr="00821DDD">
        <w:rPr>
          <w:rFonts w:ascii="Times New Roman" w:hAnsi="Times New Roman" w:cs="Times New Roman"/>
          <w:sz w:val="28"/>
          <w:szCs w:val="28"/>
        </w:rPr>
        <w:t xml:space="preserve">Дослідити </w:t>
      </w:r>
      <w:r>
        <w:rPr>
          <w:rFonts w:ascii="Times New Roman" w:hAnsi="Times New Roman" w:cs="Times New Roman"/>
          <w:sz w:val="28"/>
          <w:szCs w:val="28"/>
        </w:rPr>
        <w:t xml:space="preserve">та порівняти </w:t>
      </w:r>
      <w:r w:rsidR="00821DDD" w:rsidRPr="00821DDD">
        <w:rPr>
          <w:rFonts w:ascii="Times New Roman" w:hAnsi="Times New Roman" w:cs="Times New Roman"/>
          <w:sz w:val="28"/>
          <w:szCs w:val="28"/>
        </w:rPr>
        <w:t>класи енергоефективних приладів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821DDD" w:rsidRPr="00821DDD">
        <w:rPr>
          <w:rFonts w:ascii="Times New Roman" w:hAnsi="Times New Roman" w:cs="Times New Roman"/>
          <w:sz w:val="28"/>
          <w:szCs w:val="28"/>
        </w:rPr>
        <w:t>озрахунок ємності сонячної батареї для заданого споживання енергії.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DDD" w:rsidRPr="00821DDD">
        <w:rPr>
          <w:rFonts w:ascii="Times New Roman" w:hAnsi="Times New Roman" w:cs="Times New Roman"/>
          <w:sz w:val="28"/>
          <w:szCs w:val="28"/>
        </w:rPr>
        <w:t>Створити програмний Калькулятор.</w:t>
      </w:r>
    </w:p>
    <w:p w14:paraId="083AD55D" w14:textId="77777777" w:rsidR="00821DDD" w:rsidRPr="00821DDD" w:rsidRDefault="00821DDD" w:rsidP="00821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21DDD">
        <w:rPr>
          <w:rFonts w:ascii="Times New Roman" w:hAnsi="Times New Roman" w:cs="Times New Roman"/>
          <w:sz w:val="28"/>
          <w:szCs w:val="28"/>
        </w:rPr>
        <w:t xml:space="preserve">Виготовити  прилад для альтернативного освітлення. </w:t>
      </w:r>
    </w:p>
    <w:p w14:paraId="6EB6D06D" w14:textId="5418156B" w:rsidR="00821DDD" w:rsidRPr="00821DDD" w:rsidRDefault="00821DDD" w:rsidP="00821DD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576CE68" w14:textId="77777777" w:rsidR="00386CA6" w:rsidRDefault="003651BC" w:rsidP="00386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Під час проведення дослідження познайомився з такими поняттями: фіксований кут, типи сонячних станцій, споживана енергія, розрахунок ємності сонячної системи.</w:t>
      </w:r>
    </w:p>
    <w:p w14:paraId="488D69E1" w14:textId="0456CC85" w:rsidR="00386CA6" w:rsidRPr="00386CA6" w:rsidRDefault="003651BC" w:rsidP="00386C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6CA6">
        <w:rPr>
          <w:rFonts w:ascii="Times New Roman" w:hAnsi="Times New Roman" w:cs="Times New Roman"/>
          <w:b/>
          <w:bCs/>
          <w:sz w:val="28"/>
          <w:szCs w:val="28"/>
        </w:rPr>
        <w:t>Результатом дослідження є</w:t>
      </w:r>
      <w:r w:rsidRPr="00386CA6">
        <w:rPr>
          <w:rFonts w:ascii="Times New Roman" w:hAnsi="Times New Roman" w:cs="Times New Roman"/>
          <w:sz w:val="28"/>
          <w:szCs w:val="28"/>
        </w:rPr>
        <w:t xml:space="preserve"> : створення калькулятора для обчислення </w:t>
      </w:r>
      <w:r w:rsidR="00386CA6" w:rsidRPr="00386CA6">
        <w:rPr>
          <w:rFonts w:ascii="Times New Roman" w:hAnsi="Times New Roman" w:cs="Times New Roman"/>
          <w:sz w:val="28"/>
          <w:szCs w:val="28"/>
        </w:rPr>
        <w:t>п</w:t>
      </w:r>
      <w:r w:rsidR="00386CA6" w:rsidRPr="00386CA6">
        <w:rPr>
          <w:rFonts w:ascii="Times New Roman" w:hAnsi="Times New Roman" w:cs="Times New Roman"/>
          <w:sz w:val="28"/>
          <w:szCs w:val="28"/>
        </w:rPr>
        <w:t>отрібн</w:t>
      </w:r>
      <w:r w:rsidR="00386CA6" w:rsidRPr="00386CA6">
        <w:rPr>
          <w:rFonts w:ascii="Times New Roman" w:hAnsi="Times New Roman" w:cs="Times New Roman"/>
          <w:sz w:val="28"/>
          <w:szCs w:val="28"/>
        </w:rPr>
        <w:t>ої</w:t>
      </w:r>
      <w:r w:rsidR="00386CA6" w:rsidRPr="00386CA6">
        <w:rPr>
          <w:rFonts w:ascii="Times New Roman" w:hAnsi="Times New Roman" w:cs="Times New Roman"/>
          <w:sz w:val="28"/>
          <w:szCs w:val="28"/>
        </w:rPr>
        <w:t xml:space="preserve"> потужн</w:t>
      </w:r>
      <w:r w:rsidR="00386CA6">
        <w:rPr>
          <w:rFonts w:ascii="Times New Roman" w:hAnsi="Times New Roman" w:cs="Times New Roman"/>
          <w:sz w:val="28"/>
          <w:szCs w:val="28"/>
        </w:rPr>
        <w:t>о</w:t>
      </w:r>
      <w:r w:rsidR="00386CA6" w:rsidRPr="00386CA6">
        <w:rPr>
          <w:rFonts w:ascii="Times New Roman" w:hAnsi="Times New Roman" w:cs="Times New Roman"/>
          <w:sz w:val="28"/>
          <w:szCs w:val="28"/>
        </w:rPr>
        <w:t>ст</w:t>
      </w:r>
      <w:r w:rsidR="00386CA6" w:rsidRPr="00386CA6">
        <w:rPr>
          <w:rFonts w:ascii="Times New Roman" w:hAnsi="Times New Roman" w:cs="Times New Roman"/>
          <w:sz w:val="28"/>
          <w:szCs w:val="28"/>
        </w:rPr>
        <w:t>і</w:t>
      </w:r>
      <w:r w:rsidR="00386CA6" w:rsidRPr="00386CA6">
        <w:rPr>
          <w:rFonts w:ascii="Times New Roman" w:hAnsi="Times New Roman" w:cs="Times New Roman"/>
          <w:sz w:val="28"/>
          <w:szCs w:val="28"/>
        </w:rPr>
        <w:t xml:space="preserve"> СП (кільк</w:t>
      </w:r>
      <w:r w:rsidR="00386CA6" w:rsidRPr="00386CA6">
        <w:rPr>
          <w:rFonts w:ascii="Times New Roman" w:hAnsi="Times New Roman" w:cs="Times New Roman"/>
          <w:sz w:val="28"/>
          <w:szCs w:val="28"/>
        </w:rPr>
        <w:t>о</w:t>
      </w:r>
      <w:r w:rsidR="00386CA6" w:rsidRPr="00386CA6">
        <w:rPr>
          <w:rFonts w:ascii="Times New Roman" w:hAnsi="Times New Roman" w:cs="Times New Roman"/>
          <w:sz w:val="28"/>
          <w:szCs w:val="28"/>
        </w:rPr>
        <w:t>ст</w:t>
      </w:r>
      <w:r w:rsidR="00386CA6" w:rsidRPr="00386CA6">
        <w:rPr>
          <w:rFonts w:ascii="Times New Roman" w:hAnsi="Times New Roman" w:cs="Times New Roman"/>
          <w:sz w:val="28"/>
          <w:szCs w:val="28"/>
        </w:rPr>
        <w:t>і</w:t>
      </w:r>
      <w:r w:rsidR="00386CA6" w:rsidRPr="00386CA6">
        <w:rPr>
          <w:rFonts w:ascii="Times New Roman" w:hAnsi="Times New Roman" w:cs="Times New Roman"/>
          <w:sz w:val="28"/>
          <w:szCs w:val="28"/>
        </w:rPr>
        <w:t xml:space="preserve"> панелей)</w:t>
      </w:r>
      <w:r w:rsidR="00386CA6" w:rsidRPr="00386CA6">
        <w:rPr>
          <w:rFonts w:ascii="Times New Roman" w:hAnsi="Times New Roman" w:cs="Times New Roman"/>
          <w:sz w:val="28"/>
          <w:szCs w:val="28"/>
        </w:rPr>
        <w:t xml:space="preserve"> для обслуговування власного будинку</w:t>
      </w:r>
      <w:r w:rsidR="00386CA6">
        <w:rPr>
          <w:rFonts w:ascii="Times New Roman" w:hAnsi="Times New Roman" w:cs="Times New Roman"/>
          <w:sz w:val="28"/>
          <w:szCs w:val="28"/>
        </w:rPr>
        <w:t>; створення альтернативного пристрою для освітлення.</w:t>
      </w:r>
    </w:p>
    <w:p w14:paraId="42F9EE3A" w14:textId="7423B91F" w:rsidR="003651BC" w:rsidRPr="00821DDD" w:rsidRDefault="003651BC" w:rsidP="00821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1D1E0D1" w14:textId="77777777" w:rsidR="00821DDD" w:rsidRPr="00821DDD" w:rsidRDefault="00821DDD" w:rsidP="00821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7C5EB" w14:textId="77777777" w:rsidR="0028376C" w:rsidRDefault="0028376C" w:rsidP="00821DDD">
      <w:pPr>
        <w:jc w:val="both"/>
      </w:pPr>
    </w:p>
    <w:sectPr w:rsidR="0028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F4"/>
    <w:multiLevelType w:val="hybridMultilevel"/>
    <w:tmpl w:val="C444FD40"/>
    <w:lvl w:ilvl="0" w:tplc="2CC83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86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E6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CF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03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03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9B36DF"/>
    <w:multiLevelType w:val="hybridMultilevel"/>
    <w:tmpl w:val="C2B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DD"/>
    <w:rsid w:val="0028376C"/>
    <w:rsid w:val="003439B1"/>
    <w:rsid w:val="003651BC"/>
    <w:rsid w:val="00386CA6"/>
    <w:rsid w:val="0056097A"/>
    <w:rsid w:val="008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E7B1"/>
  <w15:chartTrackingRefBased/>
  <w15:docId w15:val="{5E3845BA-3D7B-4DA7-A89C-36ADA35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DD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67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99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0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74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80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19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80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2023-04-10T19:08:00Z</dcterms:created>
  <dcterms:modified xsi:type="dcterms:W3CDTF">2023-04-10T19:31:00Z</dcterms:modified>
</cp:coreProperties>
</file>