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cs="Calibri" w:ascii="Times New Roman" w:hAnsi="Times New Roman" w:cstheme="minorHAnsi"/>
          <w:b/>
          <w:sz w:val="28"/>
          <w:szCs w:val="28"/>
        </w:rPr>
        <w:t>Тези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cs="Calibri" w:ascii="Times New Roman" w:hAnsi="Times New Roman" w:cstheme="minorHAnsi"/>
          <w:sz w:val="28"/>
          <w:szCs w:val="28"/>
        </w:rPr>
        <w:t>На конкурс:</w:t>
      </w:r>
      <w:r>
        <w:rPr>
          <w:rFonts w:cs="Calibri" w:ascii="Times New Roman" w:hAnsi="Times New Roman" w:cstheme="minorHAnsi"/>
          <w:sz w:val="28"/>
          <w:szCs w:val="28"/>
          <w:lang w:val="uk-UA"/>
        </w:rPr>
        <w:t xml:space="preserve"> </w:t>
      </w:r>
      <w:r>
        <w:rPr>
          <w:rFonts w:cs="Calibri" w:ascii="Times New Roman" w:hAnsi="Times New Roman" w:cstheme="minorHAnsi"/>
          <w:sz w:val="28"/>
          <w:szCs w:val="28"/>
        </w:rPr>
        <w:t>«</w:t>
      </w:r>
      <w:r>
        <w:rPr>
          <w:rFonts w:cs="Calibri" w:ascii="Times New Roman" w:hAnsi="Times New Roman" w:cstheme="minorHAnsi"/>
          <w:sz w:val="28"/>
          <w:szCs w:val="28"/>
          <w:lang w:val="uk-UA"/>
        </w:rPr>
        <w:t>Історик-Юніор»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cs="Calibri" w:ascii="Times New Roman" w:hAnsi="Times New Roman" w:cstheme="minorHAnsi"/>
          <w:sz w:val="28"/>
          <w:szCs w:val="28"/>
        </w:rPr>
        <w:t xml:space="preserve">Тема роботи: </w:t>
      </w:r>
      <w:r>
        <w:rPr>
          <w:rFonts w:cs="Calibri" w:ascii="Times New Roman" w:hAnsi="Times New Roman" w:cstheme="minorHAnsi"/>
          <w:sz w:val="28"/>
          <w:szCs w:val="28"/>
          <w:lang w:val="uk-UA"/>
        </w:rPr>
        <w:t>«Сріблясті запонки»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cs="Calibri" w:ascii="Times New Roman" w:hAnsi="Times New Roman" w:cstheme="minorHAnsi"/>
          <w:sz w:val="28"/>
          <w:szCs w:val="28"/>
          <w:lang w:val="uk-UA"/>
        </w:rPr>
        <w:t>Ледьоркіна Каріна Євгенівна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cs="Calibri" w:ascii="Times New Roman" w:hAnsi="Times New Roman" w:cstheme="minorHAnsi"/>
          <w:sz w:val="28"/>
          <w:szCs w:val="28"/>
          <w:lang w:val="uk-UA"/>
        </w:rPr>
        <w:t>учениця 8 класу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cs="Calibri" w:ascii="Times New Roman" w:hAnsi="Times New Roman" w:cstheme="minorHAnsi"/>
          <w:sz w:val="28"/>
          <w:szCs w:val="28"/>
          <w:lang w:val="uk-UA"/>
        </w:rPr>
        <w:t xml:space="preserve">Новодонецького опорного закладу загальної середньої освіти </w:t>
      </w:r>
      <w:r>
        <w:rPr>
          <w:rFonts w:cs="Calibri" w:ascii="Times New Roman" w:hAnsi="Times New Roman" w:cstheme="minorHAnsi"/>
          <w:sz w:val="28"/>
          <w:szCs w:val="28"/>
          <w:lang w:val="en-US"/>
        </w:rPr>
        <w:t>I</w:t>
      </w:r>
      <w:r>
        <w:rPr>
          <w:rFonts w:cs="Calibri" w:ascii="Times New Roman" w:hAnsi="Times New Roman" w:cstheme="minorHAnsi"/>
          <w:sz w:val="28"/>
          <w:szCs w:val="28"/>
          <w:lang w:val="uk-UA"/>
        </w:rPr>
        <w:t>-</w:t>
      </w:r>
      <w:r>
        <w:rPr>
          <w:rFonts w:cs="Calibri" w:ascii="Times New Roman" w:hAnsi="Times New Roman" w:cstheme="minorHAnsi"/>
          <w:sz w:val="28"/>
          <w:szCs w:val="28"/>
          <w:lang w:val="en-US"/>
        </w:rPr>
        <w:t>III</w:t>
      </w:r>
      <w:r>
        <w:rPr>
          <w:rFonts w:cs="Calibri" w:ascii="Times New Roman" w:hAnsi="Times New Roman" w:cstheme="minorHAnsi"/>
          <w:sz w:val="28"/>
          <w:szCs w:val="28"/>
          <w:lang w:val="uk-UA"/>
        </w:rPr>
        <w:t xml:space="preserve"> ступенів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cs="Calibri" w:ascii="Times New Roman" w:hAnsi="Times New Roman" w:cstheme="minorHAnsi"/>
          <w:sz w:val="28"/>
          <w:szCs w:val="28"/>
          <w:lang w:val="uk-UA"/>
        </w:rPr>
        <w:t>Новодонецької селищної ради Донецької області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cs="Calibri" w:ascii="Times New Roman" w:hAnsi="Times New Roman" w:cstheme="minorHAnsi"/>
          <w:sz w:val="28"/>
          <w:szCs w:val="28"/>
          <w:lang w:val="uk-UA"/>
        </w:rPr>
        <w:t>Науковий керівник: Трет’якова Валентина Вікторівна, вчитель історії.</w:t>
      </w:r>
    </w:p>
    <w:p>
      <w:pPr>
        <w:pStyle w:val="Normal"/>
        <w:spacing w:lineRule="auto" w:line="240"/>
        <w:jc w:val="center"/>
        <w:rPr>
          <w:rFonts w:ascii="Times New Roman" w:hAnsi="Times New Roman" w:cs="Calibri" w:cstheme="minorHAnsi"/>
          <w:sz w:val="28"/>
          <w:szCs w:val="28"/>
          <w:lang w:val="uk-UA"/>
        </w:rPr>
      </w:pPr>
      <w:r>
        <w:rPr>
          <w:rFonts w:cs="Calibri" w:cstheme="minorHAnsi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Calibri" w:ascii="Times New Roman" w:hAnsi="Times New Roman" w:cstheme="minorHAnsi"/>
          <w:sz w:val="28"/>
          <w:szCs w:val="28"/>
          <w:lang w:val="uk-UA"/>
        </w:rPr>
        <w:t>Сімейна реліквія - це історична шанована річ, яка передається із покоління в покоління і пов’язана з якоюсь минулою, життєвою подією. Завдяки цьому можна зберегти пам’ять про свою родину.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Calibri" w:ascii="Times New Roman" w:hAnsi="Times New Roman" w:cstheme="minorHAnsi"/>
          <w:sz w:val="28"/>
          <w:szCs w:val="28"/>
          <w:lang w:val="uk-UA"/>
        </w:rPr>
        <w:t>На мою думку, основною складовою сімейної реліквії є та історія, яку треба шанувати і передавати з покоління в покоління. Головна цінність реліквії - це пам’ять про рідних і близьких людей.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Calibri" w:ascii="Times New Roman" w:hAnsi="Times New Roman" w:cstheme="minorHAnsi"/>
          <w:sz w:val="28"/>
          <w:szCs w:val="28"/>
          <w:lang w:val="uk-UA"/>
        </w:rPr>
        <w:t>У моїй родині є речі, які нам дорогі та дуже  цінні; ми дбайливо зберігаємо їх. Це і старий фотоальбом, і відзнака за дбайливу працю бабусі і дідуся, і ордени учасника бойових дій мого прадідуся... А ще є давні сріблясті запонки на сорочку, які дісталися у минулому столітті моєму дідусю від прадіда.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Calibri" w:ascii="Times New Roman" w:hAnsi="Times New Roman" w:cstheme="minorHAnsi"/>
          <w:b/>
          <w:sz w:val="28"/>
          <w:szCs w:val="28"/>
          <w:lang w:val="uk-UA"/>
        </w:rPr>
        <w:t>Об’єкт дослідження:</w:t>
      </w:r>
      <w:r>
        <w:rPr>
          <w:rFonts w:cs="Calibri" w:ascii="Times New Roman" w:hAnsi="Times New Roman" w:cstheme="minorHAnsi"/>
          <w:sz w:val="28"/>
          <w:szCs w:val="28"/>
          <w:lang w:val="uk-UA"/>
        </w:rPr>
        <w:t xml:space="preserve"> сріблясті запонки на сорочку.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Calibri" w:ascii="Times New Roman" w:hAnsi="Times New Roman" w:cstheme="minorHAnsi"/>
          <w:b/>
          <w:sz w:val="28"/>
          <w:szCs w:val="28"/>
          <w:lang w:val="uk-UA"/>
        </w:rPr>
        <w:t>Предметом дослідження є</w:t>
      </w:r>
      <w:r>
        <w:rPr>
          <w:rFonts w:cs="Calibri" w:ascii="Times New Roman" w:hAnsi="Times New Roman" w:cstheme="minorHAnsi"/>
          <w:sz w:val="28"/>
          <w:szCs w:val="28"/>
          <w:lang w:val="uk-UA"/>
        </w:rPr>
        <w:t xml:space="preserve"> історія запонок.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Calibri" w:ascii="Times New Roman" w:hAnsi="Times New Roman" w:cstheme="minorHAnsi"/>
          <w:b/>
          <w:sz w:val="28"/>
          <w:szCs w:val="28"/>
          <w:lang w:val="uk-UA"/>
        </w:rPr>
        <w:t>Метою цієї роботи</w:t>
      </w:r>
      <w:r>
        <w:rPr>
          <w:rFonts w:cs="Calibri" w:ascii="Times New Roman" w:hAnsi="Times New Roman" w:cstheme="minorHAnsi"/>
          <w:sz w:val="28"/>
          <w:szCs w:val="28"/>
          <w:lang w:val="uk-UA"/>
        </w:rPr>
        <w:t xml:space="preserve"> стало вивчення сімейної реліквії.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Calibri" w:ascii="Times New Roman" w:hAnsi="Times New Roman" w:cstheme="minorHAnsi"/>
          <w:b/>
          <w:sz w:val="28"/>
          <w:szCs w:val="28"/>
          <w:lang w:val="uk-UA"/>
        </w:rPr>
        <w:t>Завдання дослідження: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cs="Calibri" w:ascii="Times New Roman" w:hAnsi="Times New Roman" w:cstheme="minorHAnsi"/>
          <w:sz w:val="28"/>
          <w:szCs w:val="28"/>
          <w:lang w:val="uk-UA"/>
        </w:rPr>
        <w:t>Ознайомитися та вивчити історію сімейного артефакту;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cs="Calibri" w:ascii="Times New Roman" w:hAnsi="Times New Roman" w:cstheme="minorHAnsi"/>
          <w:sz w:val="28"/>
          <w:szCs w:val="28"/>
          <w:lang w:val="uk-UA"/>
        </w:rPr>
        <w:t>Поговорити з бабусею;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cs="Calibri" w:ascii="Times New Roman" w:hAnsi="Times New Roman" w:cstheme="minorHAnsi"/>
          <w:sz w:val="28"/>
          <w:szCs w:val="28"/>
          <w:lang w:val="uk-UA"/>
        </w:rPr>
        <w:t>Опрацювати зібрані дані для подальшої їх систематизації;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cs="Calibri" w:ascii="Times New Roman" w:hAnsi="Times New Roman" w:cstheme="minorHAnsi"/>
          <w:sz w:val="28"/>
          <w:szCs w:val="28"/>
          <w:lang w:val="uk-UA"/>
        </w:rPr>
        <w:t>Систематизувати, проаналізувати зібраний матеріал та зробити висновок.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Calibri" w:ascii="Times New Roman" w:hAnsi="Times New Roman" w:cstheme="minorHAnsi"/>
          <w:b/>
          <w:sz w:val="28"/>
          <w:szCs w:val="28"/>
          <w:lang w:val="uk-UA"/>
        </w:rPr>
        <w:t>Основними методами дослідження є :</w:t>
      </w:r>
      <w:r>
        <w:rPr>
          <w:rFonts w:cs="Calibri" w:ascii="Times New Roman" w:hAnsi="Times New Roman" w:cstheme="minorHAnsi"/>
          <w:sz w:val="28"/>
          <w:szCs w:val="28"/>
          <w:lang w:val="uk-UA"/>
        </w:rPr>
        <w:t xml:space="preserve"> вивчення історії сімейної реліквії та бесіда з бабусею.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Calibri" w:ascii="Times New Roman" w:hAnsi="Times New Roman" w:cstheme="minorHAnsi"/>
          <w:b/>
          <w:sz w:val="28"/>
          <w:szCs w:val="28"/>
          <w:lang w:val="uk-UA"/>
        </w:rPr>
        <w:t xml:space="preserve">Теоретична частина: </w:t>
      </w:r>
      <w:r>
        <w:rPr>
          <w:rFonts w:cs="Calibri" w:ascii="Times New Roman" w:hAnsi="Times New Roman" w:cstheme="minorHAnsi"/>
          <w:b w:val="false"/>
          <w:bCs w:val="false"/>
          <w:sz w:val="28"/>
          <w:szCs w:val="28"/>
          <w:lang w:val="uk-UA"/>
        </w:rPr>
        <w:t xml:space="preserve">Друга світова </w:t>
      </w:r>
      <w:r>
        <w:rPr>
          <w:rFonts w:cs="Calibri" w:ascii="Times New Roman" w:hAnsi="Times New Roman" w:cstheme="minorHAnsi"/>
          <w:sz w:val="28"/>
          <w:szCs w:val="28"/>
          <w:lang w:val="uk-UA"/>
        </w:rPr>
        <w:t>війна 1939 — 1945роки - це тяжкі спогади минулого, які є душевною раною в серцях людей.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Calibri" w:ascii="Times New Roman" w:hAnsi="Times New Roman" w:cstheme="minorHAnsi"/>
          <w:sz w:val="28"/>
          <w:szCs w:val="28"/>
          <w:lang w:val="uk-UA"/>
        </w:rPr>
        <w:t>Це наймасштабніша подія за всю історію людства.  На цю війну йшли всі, щоб захистити свою Батьківщину. Серед них був і мій прадідусь. Він пройшов усю війну: від Києва до Берліна. Отримав багато бойових відзнак. На той час люди вважали своїм обов’язком перед Батьківщиною - віддати життя за перемогу, вічна пам’ять героям!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Calibri" w:ascii="Times New Roman" w:hAnsi="Times New Roman" w:cstheme="minorHAnsi"/>
          <w:sz w:val="28"/>
          <w:szCs w:val="28"/>
          <w:lang w:val="uk-UA"/>
        </w:rPr>
        <w:t>Буваючи у бабусі, я часто прошу її розповісти мені про наш родовід і про всі найважливіші події в нашій сім’ї, які викарбувалися яскравими плямами в її пам’яті.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Calibri" w:ascii="Times New Roman" w:hAnsi="Times New Roman" w:cstheme="minorHAnsi"/>
          <w:sz w:val="28"/>
          <w:szCs w:val="28"/>
          <w:lang w:val="uk-UA"/>
        </w:rPr>
        <w:t>Одного разу  вона розповіла про мого прадідуся. Ще в юнацтві  йому довелося дізнатися про всі жахи війни. Він з гордістю та відданістю захищав нашу Батьківщину. Під час бою був тяжко поранений, та після одужання знов повернувся в ряди захисників. Його родина не знала, де він та що з ним. І лише по закінченню війни прадідусь зміг повернутися додому та зустріти свою родину. Після війни в Україні святкували День Перемоги. І мій прадідусь щороку, одягав свій святковий костюм, на якому було багато медалей та орденів. Та ще він полюбляв одягати сріблясті запонки на сорочку, які в нас збереглися і до сьогодні. За словами бабусі, ці запонки він отримав від свого хрещеного батька, який займався виготовленням прикрас.  Після смерті мого прадідуся запонки перейшли у спадок моєму дідусю. Він одягав їх, лише на великі свята. Потім запонки дісталися моєму батьку у спадок. Нині ці запонки для нашої родини не є прикрасою, вони є для нас пам’яттю про наших дідусів, яких з нами вже немає.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Calibri" w:ascii="Times New Roman" w:hAnsi="Times New Roman" w:cstheme="minorHAnsi"/>
          <w:sz w:val="28"/>
          <w:szCs w:val="28"/>
          <w:lang w:val="uk-UA"/>
        </w:rPr>
        <w:t>Пам’ять про події минулого, що живе в сім’ї, являє собою величезну цінність. Вона з любов’ю дбайливо зберігається багато років.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Calibri" w:ascii="Times New Roman" w:hAnsi="Times New Roman" w:cstheme="minorHAnsi"/>
          <w:b/>
          <w:sz w:val="28"/>
          <w:szCs w:val="28"/>
          <w:lang w:val="uk-UA"/>
        </w:rPr>
        <w:t xml:space="preserve">Значущість дослідження: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Calibri" w:ascii="Times New Roman" w:hAnsi="Times New Roman" w:cstheme="minorHAnsi"/>
          <w:sz w:val="28"/>
          <w:szCs w:val="28"/>
          <w:lang w:val="uk-UA"/>
        </w:rPr>
        <w:t>У кожної родини є своя історія, яку потрібно знати. Та не забувати про своїх рідних, яких, на жаль, вже немає поряд із нами. Ці знання потрібно не губити, а розповсюджувати.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Calibri" w:ascii="Times New Roman" w:hAnsi="Times New Roman" w:cstheme="minorHAnsi"/>
          <w:b/>
          <w:sz w:val="28"/>
          <w:szCs w:val="28"/>
          <w:lang w:val="uk-UA"/>
        </w:rPr>
        <w:t>Висновок:</w:t>
      </w:r>
      <w:r>
        <w:rPr>
          <w:rFonts w:cs="Calibri" w:ascii="Times New Roman" w:hAnsi="Times New Roman" w:cstheme="minorHAnsi"/>
          <w:sz w:val="28"/>
          <w:szCs w:val="28"/>
          <w:lang w:val="uk-UA"/>
        </w:rPr>
        <w:t xml:space="preserve"> Отже, у кожній родині повинна бути річ, яка передається у спадок для майбутніх поколінь. Я вважаю, що ці предмети будуть нагадувати нам про наших предків, про час, в який вони жили, про те, що їм доводилось переживати. Кожен з нас повинен жити так, щоб не було соромно ні за минуле, ні перед майбутнім!</w:t>
      </w:r>
    </w:p>
    <w:p>
      <w:pPr>
        <w:pStyle w:val="Normal"/>
        <w:spacing w:before="0" w:after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gutter="0" w:header="0" w:top="709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23396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Application>LibreOffice/7.2.2.2$Windows_X86_64 LibreOffice_project/02b2acce88a210515b4a5bb2e46cbfb63fe97d56</Application>
  <AppVersion>15.0000</AppVersion>
  <Pages>2</Pages>
  <Words>566</Words>
  <Characters>3107</Characters>
  <CharactersWithSpaces>3648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2023-03-29T08:00:00Z</dcterms:created>
  <dc:creator>Admin</dc:creator>
  <dc:description/>
  <dc:language>uk-UA</dc:language>
  <cp:lastModifiedBy/>
  <dcterms:modified xsi:type="dcterms:W3CDTF">2023-04-23T15:21:56Z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