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7417FD1" w:rsidR="00D53E4D" w:rsidRDefault="00C10A8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</w:rPr>
        <w:t>Збірник газет «Нива»</w:t>
      </w:r>
      <w:r w:rsidR="007B49CD">
        <w:rPr>
          <w:rFonts w:ascii="Times New Roman" w:eastAsia="Times New Roman" w:hAnsi="Times New Roman" w:cs="Times New Roman"/>
          <w:i/>
          <w:sz w:val="28"/>
          <w:szCs w:val="28"/>
        </w:rPr>
        <w:t xml:space="preserve"> 1869-1918 рік: істо</w:t>
      </w:r>
      <w:r w:rsidR="007A11C6">
        <w:rPr>
          <w:rFonts w:ascii="Times New Roman" w:eastAsia="Times New Roman" w:hAnsi="Times New Roman" w:cs="Times New Roman"/>
          <w:i/>
          <w:sz w:val="28"/>
          <w:szCs w:val="28"/>
        </w:rPr>
        <w:t>рія п</w:t>
      </w:r>
      <w:r w:rsidR="007B49CD">
        <w:rPr>
          <w:rFonts w:ascii="Times New Roman" w:eastAsia="Times New Roman" w:hAnsi="Times New Roman" w:cs="Times New Roman"/>
          <w:i/>
          <w:sz w:val="28"/>
          <w:szCs w:val="28"/>
        </w:rPr>
        <w:t>оходження, поява у моїй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ім'ї та аналіз змісту періодичного видання</w:t>
      </w:r>
    </w:p>
    <w:bookmarkEnd w:id="0"/>
    <w:p w14:paraId="00000002" w14:textId="7FBE8D25" w:rsidR="00D53E4D" w:rsidRDefault="00C10A82" w:rsidP="007B4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Олександра Ігорівна, Комунальний заклад «Запорізька спеціалізована школа-інтернат ІІ-</w:t>
      </w:r>
      <w:r w:rsidR="00B15003">
        <w:rPr>
          <w:rFonts w:ascii="Times New Roman" w:eastAsia="Times New Roman" w:hAnsi="Times New Roman" w:cs="Times New Roman"/>
          <w:sz w:val="28"/>
          <w:szCs w:val="28"/>
        </w:rPr>
        <w:t xml:space="preserve">ІІІ ступенів «Січовий колегіум»» </w:t>
      </w:r>
      <w:r>
        <w:rPr>
          <w:rFonts w:ascii="Times New Roman" w:eastAsia="Times New Roman" w:hAnsi="Times New Roman" w:cs="Times New Roman"/>
          <w:sz w:val="28"/>
          <w:szCs w:val="28"/>
        </w:rPr>
        <w:t>Запорізької обласної ради, 10 клас, Запоріжжя, Комунальний заклад «Запорізька спеціалізована школа-інтернат ІІ-ІІІ ступенів «Січови</w:t>
      </w:r>
      <w:r>
        <w:rPr>
          <w:rFonts w:ascii="Times New Roman" w:eastAsia="Times New Roman" w:hAnsi="Times New Roman" w:cs="Times New Roman"/>
          <w:sz w:val="28"/>
          <w:szCs w:val="28"/>
        </w:rPr>
        <w:t>й колегіум»</w:t>
      </w:r>
      <w:r w:rsidR="007A11C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Запорізької обласної ради.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Науковий керівник: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Лукашенко Мирослава Павлівна, учителька історії.</w:t>
      </w:r>
    </w:p>
    <w:p w14:paraId="00000003" w14:textId="77777777" w:rsidR="00D53E4D" w:rsidRDefault="00C10A82" w:rsidP="007B49CD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</w:rPr>
        <w:t>: дослідити історію походження та появи у моїй сім'ї збірки газет «Нива», проаналізувати змістовну частину, спробувати класифікувати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вміст та вио</w:t>
      </w:r>
      <w:r>
        <w:rPr>
          <w:rFonts w:ascii="Times New Roman" w:eastAsia="Times New Roman" w:hAnsi="Times New Roman" w:cs="Times New Roman"/>
          <w:sz w:val="28"/>
          <w:szCs w:val="28"/>
        </w:rPr>
        <w:t>кремити статті, що стосуються українських земель та населення.</w:t>
      </w:r>
    </w:p>
    <w:p w14:paraId="00000004" w14:textId="77777777" w:rsidR="00D53E4D" w:rsidRDefault="00C10A82" w:rsidP="007B4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Росія розв'язала проти України війну, бажаючи позбавити її державності та приєднати у склад нової імперії, як це було кілька століть тому. Тому дане дослідження є актуальним.</w:t>
      </w:r>
    </w:p>
    <w:p w14:paraId="00000005" w14:textId="591F5AD3" w:rsidR="00D53E4D" w:rsidRDefault="00C10A82" w:rsidP="007B4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1.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дізна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тися </w:t>
      </w:r>
      <w:r>
        <w:rPr>
          <w:rFonts w:ascii="Times New Roman" w:eastAsia="Times New Roman" w:hAnsi="Times New Roman" w:cs="Times New Roman"/>
          <w:sz w:val="28"/>
          <w:szCs w:val="28"/>
        </w:rPr>
        <w:t>історію появи у сім'ї; 2.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поглибити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теоретичні знання про збірник газет </w:t>
      </w:r>
      <w:r w:rsidR="000C30D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Нива» середини ХІХ- початку ХХ століття; 3.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проаналізувати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внутрішню структуру та зміст, тему та ідею написання, вплив газети на тодішнє суспільство; 4.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з'ясувати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ставлення до укр</w:t>
      </w:r>
      <w:r>
        <w:rPr>
          <w:rFonts w:ascii="Times New Roman" w:eastAsia="Times New Roman" w:hAnsi="Times New Roman" w:cs="Times New Roman"/>
          <w:sz w:val="28"/>
          <w:szCs w:val="28"/>
        </w:rPr>
        <w:t>аїнців у минулому та сучасному;</w:t>
      </w:r>
    </w:p>
    <w:p w14:paraId="00000006" w14:textId="77777777" w:rsidR="00D53E4D" w:rsidRDefault="00C10A82" w:rsidP="007B49CD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Об'єкт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збірник газет «Нива» 1869-1918.</w:t>
      </w:r>
    </w:p>
    <w:p w14:paraId="00000007" w14:textId="54A44F3D" w:rsidR="00D53E4D" w:rsidRDefault="00C10A82" w:rsidP="007B49CD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історія походження збірника газет «Нива» та появи у моїй сім'ї, аналіз ст</w:t>
      </w:r>
      <w:r w:rsidR="000C30D8">
        <w:rPr>
          <w:rFonts w:ascii="Times New Roman" w:eastAsia="Times New Roman" w:hAnsi="Times New Roman" w:cs="Times New Roman"/>
          <w:i/>
          <w:sz w:val="28"/>
          <w:szCs w:val="28"/>
        </w:rPr>
        <w:t>руктури та змісту видання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08" w14:textId="77777777" w:rsidR="00D53E4D" w:rsidRDefault="00C10A82" w:rsidP="007B4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30D8">
        <w:rPr>
          <w:rFonts w:ascii="Times New Roman" w:eastAsia="Times New Roman" w:hAnsi="Times New Roman" w:cs="Times New Roman"/>
          <w:sz w:val="28"/>
          <w:szCs w:val="28"/>
          <w:u w:val="single"/>
        </w:rPr>
        <w:t>Методи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джерелознавчий, історико-порівняльний  аналогія, аналіз, опитування, </w:t>
      </w:r>
    </w:p>
    <w:p w14:paraId="00000009" w14:textId="77777777" w:rsidR="00D53E4D" w:rsidRDefault="00C10A82" w:rsidP="007B4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Збірник газет "Нива" був одним з провідних літературних видань Російської імперії в період з 1869 до 1918 року. Він був заснований Адольфом Федоровичем Марксом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1869 році і видавався кожного тижня в Санкт-Петербурзі. Періодичне видання публікувало твори російських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зарубіжних письменників, а також матеріали з історії, науки, філософії та інших галузей. У перших роках свого існування "Нива" була спрямована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опуляризацію національної літератури і культури, а також на підвищення рівня освіти серед читачів. У другій половині XIX століття газета стала більш еклектичною і розширила свої тематичні межі.</w:t>
      </w:r>
    </w:p>
    <w:p w14:paraId="0000000A" w14:textId="77777777" w:rsidR="00D53E4D" w:rsidRDefault="00C10A82" w:rsidP="007B4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опитування я дізналася, що мої прабабуся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прадідусь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в Одесі у період видання «Ниви» 1869-1918 рік. Їх звали: Тіна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Мойсеївна та Мойсей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Тимофійович. Протягом років ця газета передавалася з покоління в покоління. Таким чином, це видання потрапило до моєї сім'ї.</w:t>
      </w:r>
    </w:p>
    <w:p w14:paraId="0000000B" w14:textId="77777777" w:rsidR="00D53E4D" w:rsidRDefault="00C10A82" w:rsidP="007B4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«Нива»-це перший ілюстровани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збірник газет, який був заснований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«Товариством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видавничо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-поліграфічної справи А. Ф. Маркса» у 1869 році і набув великої популярності за період 1869-1918 рік. Саме історі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 цього періодичного видання простягається протягом поколінь, які передавали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збірник. Історію походження та розвитку я з‘ясувала з історико-описуючої статті цього видання. Також в результаті цього дослідження я </w:t>
      </w:r>
      <w:r>
        <w:rPr>
          <w:rFonts w:ascii="Times New Roman" w:eastAsia="Times New Roman" w:hAnsi="Times New Roman" w:cs="Times New Roman"/>
          <w:sz w:val="28"/>
          <w:szCs w:val="28"/>
        </w:rPr>
        <w:t>з’ясувала, що ряд статей нелітературного спрямування носять пропагандистський характер, особливо це простежується у ста</w:t>
      </w:r>
      <w:r>
        <w:rPr>
          <w:rFonts w:ascii="Times New Roman" w:eastAsia="Times New Roman" w:hAnsi="Times New Roman" w:cs="Times New Roman"/>
          <w:sz w:val="28"/>
          <w:szCs w:val="28"/>
        </w:rPr>
        <w:t>ттях про початок та перебіг Першої світової війни.</w:t>
      </w:r>
    </w:p>
    <w:p w14:paraId="0000000C" w14:textId="77777777" w:rsidR="00D53E4D" w:rsidRDefault="00C10A82" w:rsidP="007B49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7jxxftgutvea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Список використаної літератури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000000D" w14:textId="77777777" w:rsidR="00D53E4D" w:rsidRDefault="00C10A82" w:rsidP="007B49CD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Газети номер 1-52 «Нива» 1869-1917 року</w:t>
      </w:r>
    </w:p>
    <w:p w14:paraId="0000000E" w14:textId="77777777" w:rsidR="00D53E4D" w:rsidRDefault="00C10A82" w:rsidP="007B49CD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Історико-описуюча стаття 1869-1899 року про газету «Нива»</w:t>
      </w:r>
    </w:p>
    <w:p w14:paraId="0000000F" w14:textId="77777777" w:rsidR="00D53E4D" w:rsidRDefault="00C10A82" w:rsidP="007B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Історія Одеси. Що робить її справжнім українським містом?: веб-сайт. URL: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Історія Одеси. Що робить її справжнім українським містом? (radiosvoboda.org)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звернення: 14 липня 2020)</w:t>
      </w:r>
    </w:p>
    <w:p w14:paraId="00000010" w14:textId="77777777" w:rsidR="00D53E4D" w:rsidRDefault="00C10A82" w:rsidP="007B49C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83% росіян підтримують Путіна – Левада-Центр: веб-сайт. URL: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83% росіян підтримують Путіна – Левада-Центр | Українська правда (pravda.com.ua)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(дата звернення: 30 березня 2022 року)</w:t>
      </w:r>
    </w:p>
    <w:p w14:paraId="00000011" w14:textId="77777777" w:rsidR="00D53E4D" w:rsidRDefault="00C10A82" w:rsidP="007B49CD">
      <w:pPr>
        <w:pStyle w:val="1"/>
        <w:shd w:val="clear" w:color="auto" w:fill="FDFDFD"/>
        <w:spacing w:before="0" w:after="0"/>
        <w:jc w:val="both"/>
        <w:rPr>
          <w:b w:val="0"/>
          <w:color w:val="0563C1"/>
          <w:sz w:val="28"/>
          <w:szCs w:val="28"/>
          <w:u w:val="single"/>
        </w:rPr>
      </w:pPr>
      <w:r>
        <w:rPr>
          <w:b w:val="0"/>
          <w:color w:val="141414"/>
          <w:sz w:val="28"/>
          <w:szCs w:val="28"/>
        </w:rPr>
        <w:t>Путін назвав росіян і українців одним народом. Історики пояснюють, ч</w:t>
      </w:r>
      <w:r>
        <w:rPr>
          <w:b w:val="0"/>
          <w:color w:val="141414"/>
          <w:sz w:val="28"/>
          <w:szCs w:val="28"/>
        </w:rPr>
        <w:t>и це так: веб-сайт. URL:</w:t>
      </w:r>
      <w:hyperlink r:id="rId7">
        <w:r>
          <w:rPr>
            <w:b w:val="0"/>
            <w:color w:val="0563C1"/>
            <w:sz w:val="28"/>
            <w:szCs w:val="28"/>
            <w:u w:val="single"/>
          </w:rPr>
          <w:t xml:space="preserve">Путін назвав росіян і українців одним народом. Історики пояснюють, чи це так - BBC </w:t>
        </w:r>
        <w:proofErr w:type="spellStart"/>
        <w:r>
          <w:rPr>
            <w:b w:val="0"/>
            <w:color w:val="0563C1"/>
            <w:sz w:val="28"/>
            <w:szCs w:val="28"/>
            <w:u w:val="single"/>
          </w:rPr>
          <w:t>News</w:t>
        </w:r>
        <w:proofErr w:type="spellEnd"/>
        <w:r>
          <w:rPr>
            <w:b w:val="0"/>
            <w:color w:val="0563C1"/>
            <w:sz w:val="28"/>
            <w:szCs w:val="28"/>
            <w:u w:val="single"/>
          </w:rPr>
          <w:t xml:space="preserve"> Україна</w:t>
        </w:r>
      </w:hyperlink>
    </w:p>
    <w:p w14:paraId="00000012" w14:textId="77777777" w:rsidR="00D53E4D" w:rsidRDefault="00C10A82" w:rsidP="007B49CD">
      <w:pPr>
        <w:pStyle w:val="1"/>
        <w:shd w:val="clear" w:color="auto" w:fill="FDFDFD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(дата звернення: 22 лютого 2022 року)</w:t>
      </w:r>
    </w:p>
    <w:p w14:paraId="00000013" w14:textId="77777777" w:rsidR="00D53E4D" w:rsidRDefault="00C10A82" w:rsidP="007B49CD">
      <w:pPr>
        <w:pBdr>
          <w:top w:val="nil"/>
          <w:left w:val="nil"/>
          <w:bottom w:val="nil"/>
          <w:right w:val="nil"/>
          <w:between w:val="nil"/>
        </w:pBdr>
        <w:spacing w:before="3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4" w14:textId="77777777" w:rsidR="00D53E4D" w:rsidRDefault="00D53E4D">
      <w:pPr>
        <w:pBdr>
          <w:top w:val="nil"/>
          <w:left w:val="nil"/>
          <w:bottom w:val="nil"/>
          <w:right w:val="nil"/>
          <w:between w:val="nil"/>
        </w:pBdr>
        <w:spacing w:before="3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D53E4D" w:rsidRDefault="00D53E4D">
      <w:pPr>
        <w:pBdr>
          <w:top w:val="nil"/>
          <w:left w:val="nil"/>
          <w:bottom w:val="nil"/>
          <w:right w:val="nil"/>
          <w:between w:val="nil"/>
        </w:pBdr>
        <w:spacing w:before="3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D53E4D" w:rsidRDefault="00D53E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D53E4D" w:rsidRDefault="00D53E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D53E4D" w:rsidRDefault="00D53E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D53E4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D"/>
    <w:rsid w:val="000C30D8"/>
    <w:rsid w:val="007A11C6"/>
    <w:rsid w:val="007B49CD"/>
    <w:rsid w:val="00B15003"/>
    <w:rsid w:val="00C10A82"/>
    <w:rsid w:val="00D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D643B-BFB9-441C-A083-91E7341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E3D3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121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ukrainian/features-515964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da.com.ua/news/2022/03/30/7335868/" TargetMode="External"/><Relationship Id="rId5" Type="http://schemas.openxmlformats.org/officeDocument/2006/relationships/hyperlink" Target="https://www.radiosvoboda.org/a/3072393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CZ4odexbwWAS+rP8t5n2g/LtxA==">AMUW2mX6tVyUx20m0nytyLFkNKzCkscDqPaNbGdjYHcoutMrboQS0Se28Zex19S5hMqoBwSdD0vkovBevn2U4XBCfBaBjj3OmOmbUWHYQAsBVS9riDzgcHtJsym1zF/vRaCR0sqUx8scm+ZR9pWawOrEtc5NW3LLdA==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3</cp:revision>
  <dcterms:created xsi:type="dcterms:W3CDTF">2023-04-09T09:00:00Z</dcterms:created>
  <dcterms:modified xsi:type="dcterms:W3CDTF">2023-04-15T11:03:00Z</dcterms:modified>
</cp:coreProperties>
</file>