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22F4" w14:textId="516FB9D5" w:rsidR="00B71DD7" w:rsidRDefault="00F75E12" w:rsidP="00434006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  <w:lang w:val="uk-UA"/>
        </w:rPr>
        <w:t>Запорізьке т</w:t>
      </w:r>
      <w:proofErr w:type="spellStart"/>
      <w:r w:rsidR="00B71DD7">
        <w:rPr>
          <w:rFonts w:ascii="Times" w:eastAsia="Times" w:hAnsi="Times" w:cs="Times"/>
          <w:sz w:val="28"/>
          <w:szCs w:val="28"/>
        </w:rPr>
        <w:t>ериторіальне</w:t>
      </w:r>
      <w:proofErr w:type="spellEnd"/>
      <w:r w:rsidR="00B71DD7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B71DD7">
        <w:rPr>
          <w:rFonts w:ascii="Times" w:eastAsia="Times" w:hAnsi="Times" w:cs="Times"/>
          <w:sz w:val="28"/>
          <w:szCs w:val="28"/>
        </w:rPr>
        <w:t>відділення</w:t>
      </w:r>
      <w:proofErr w:type="spellEnd"/>
      <w:r w:rsidR="00B71DD7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B71DD7">
        <w:rPr>
          <w:rFonts w:ascii="Times" w:eastAsia="Times" w:hAnsi="Times" w:cs="Times"/>
          <w:sz w:val="28"/>
          <w:szCs w:val="28"/>
        </w:rPr>
        <w:t>Малої</w:t>
      </w:r>
      <w:proofErr w:type="spellEnd"/>
      <w:r w:rsidR="00B71DD7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B71DD7">
        <w:rPr>
          <w:rFonts w:ascii="Times" w:eastAsia="Times" w:hAnsi="Times" w:cs="Times"/>
          <w:sz w:val="28"/>
          <w:szCs w:val="28"/>
        </w:rPr>
        <w:t>академії</w:t>
      </w:r>
      <w:proofErr w:type="spellEnd"/>
      <w:r w:rsidR="00B71DD7">
        <w:rPr>
          <w:rFonts w:ascii="Times" w:eastAsia="Times" w:hAnsi="Times" w:cs="Times"/>
          <w:sz w:val="28"/>
          <w:szCs w:val="28"/>
        </w:rPr>
        <w:t xml:space="preserve"> наук </w:t>
      </w:r>
      <w:proofErr w:type="spellStart"/>
      <w:r w:rsidR="00B71DD7">
        <w:rPr>
          <w:rFonts w:ascii="Times" w:eastAsia="Times" w:hAnsi="Times" w:cs="Times"/>
          <w:sz w:val="28"/>
          <w:szCs w:val="28"/>
        </w:rPr>
        <w:t>України</w:t>
      </w:r>
      <w:proofErr w:type="spellEnd"/>
    </w:p>
    <w:p w14:paraId="2D91DB8F" w14:textId="77777777" w:rsidR="00B71DD7" w:rsidRDefault="00B71DD7" w:rsidP="00B71DD7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</w:t>
      </w:r>
      <w:proofErr w:type="spellStart"/>
      <w:r>
        <w:rPr>
          <w:rFonts w:ascii="Times" w:eastAsia="Times" w:hAnsi="Times" w:cs="Times"/>
          <w:sz w:val="28"/>
          <w:szCs w:val="28"/>
        </w:rPr>
        <w:t>Анотація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до </w:t>
      </w:r>
      <w:proofErr w:type="spellStart"/>
      <w:r>
        <w:rPr>
          <w:rFonts w:ascii="Times" w:eastAsia="Times" w:hAnsi="Times" w:cs="Times"/>
          <w:sz w:val="28"/>
          <w:szCs w:val="28"/>
        </w:rPr>
        <w:t>науково-дослідницької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роботи</w:t>
      </w:r>
      <w:proofErr w:type="spellEnd"/>
    </w:p>
    <w:p w14:paraId="4FA0CC86" w14:textId="0E4C7990" w:rsidR="00B71DD7" w:rsidRDefault="00B71DD7" w:rsidP="00B71DD7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«</w:t>
      </w:r>
      <w:r w:rsidR="00434006" w:rsidRPr="00434006">
        <w:rPr>
          <w:rFonts w:ascii="Times" w:eastAsia="Times" w:hAnsi="Times" w:cs="Times"/>
          <w:sz w:val="28"/>
          <w:szCs w:val="28"/>
          <w:lang w:val="uk-UA"/>
        </w:rPr>
        <w:t xml:space="preserve">Проростання паростка гороху і дослідження  впливу </w:t>
      </w:r>
      <w:r w:rsidR="00F75E12">
        <w:rPr>
          <w:rFonts w:ascii="Times" w:eastAsia="Times" w:hAnsi="Times" w:cs="Times"/>
          <w:sz w:val="28"/>
          <w:szCs w:val="28"/>
          <w:lang w:val="uk-UA"/>
        </w:rPr>
        <w:t>чинників довкілля</w:t>
      </w:r>
      <w:r w:rsidR="00434006" w:rsidRPr="00434006">
        <w:rPr>
          <w:rFonts w:ascii="Times" w:eastAsia="Times" w:hAnsi="Times" w:cs="Times"/>
          <w:sz w:val="28"/>
          <w:szCs w:val="28"/>
          <w:lang w:val="uk-UA"/>
        </w:rPr>
        <w:t xml:space="preserve"> на процеси його життєдіяльності</w:t>
      </w:r>
      <w:r>
        <w:rPr>
          <w:rFonts w:ascii="Times" w:eastAsia="Times" w:hAnsi="Times" w:cs="Times"/>
          <w:sz w:val="28"/>
          <w:szCs w:val="28"/>
        </w:rPr>
        <w:t>»</w:t>
      </w:r>
    </w:p>
    <w:p w14:paraId="53C00C31" w14:textId="65DED0FC" w:rsidR="00434006" w:rsidRPr="00434006" w:rsidRDefault="00434006" w:rsidP="00434006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proofErr w:type="spellStart"/>
      <w:r w:rsidRPr="00434006">
        <w:rPr>
          <w:rFonts w:ascii="Times" w:eastAsia="Times" w:hAnsi="Times" w:cs="Times"/>
          <w:sz w:val="28"/>
          <w:szCs w:val="28"/>
          <w:lang w:val="uk-UA"/>
        </w:rPr>
        <w:t>Кошулинськ</w:t>
      </w:r>
      <w:r>
        <w:rPr>
          <w:rFonts w:ascii="Times" w:eastAsia="Times" w:hAnsi="Times" w:cs="Times"/>
          <w:sz w:val="28"/>
          <w:szCs w:val="28"/>
          <w:lang w:val="uk-UA"/>
        </w:rPr>
        <w:t>ого</w:t>
      </w:r>
      <w:proofErr w:type="spellEnd"/>
      <w:r w:rsidRPr="00434006">
        <w:rPr>
          <w:rFonts w:ascii="Times" w:eastAsia="Times" w:hAnsi="Times" w:cs="Times"/>
          <w:sz w:val="28"/>
          <w:szCs w:val="28"/>
          <w:lang w:val="uk-UA"/>
        </w:rPr>
        <w:t xml:space="preserve"> Денис</w:t>
      </w:r>
      <w:r>
        <w:rPr>
          <w:rFonts w:ascii="Times" w:eastAsia="Times" w:hAnsi="Times" w:cs="Times"/>
          <w:sz w:val="28"/>
          <w:szCs w:val="28"/>
          <w:lang w:val="uk-UA"/>
        </w:rPr>
        <w:t>а Єгоровича</w:t>
      </w:r>
    </w:p>
    <w:p w14:paraId="09A09643" w14:textId="5B0352B3" w:rsidR="00434006" w:rsidRPr="00434006" w:rsidRDefault="00434006" w:rsidP="00434006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r w:rsidRPr="00434006">
        <w:rPr>
          <w:rFonts w:ascii="Times" w:eastAsia="Times" w:hAnsi="Times" w:cs="Times"/>
          <w:sz w:val="28"/>
          <w:szCs w:val="28"/>
          <w:lang w:val="uk-UA"/>
        </w:rPr>
        <w:t>учн</w:t>
      </w:r>
      <w:r>
        <w:rPr>
          <w:rFonts w:ascii="Times" w:eastAsia="Times" w:hAnsi="Times" w:cs="Times"/>
          <w:sz w:val="28"/>
          <w:szCs w:val="28"/>
          <w:lang w:val="uk-UA"/>
        </w:rPr>
        <w:t>я</w:t>
      </w:r>
      <w:r w:rsidRPr="00434006">
        <w:rPr>
          <w:rFonts w:ascii="Times" w:eastAsia="Times" w:hAnsi="Times" w:cs="Times"/>
          <w:sz w:val="28"/>
          <w:szCs w:val="28"/>
          <w:lang w:val="uk-UA"/>
        </w:rPr>
        <w:t xml:space="preserve"> 6-Б класу</w:t>
      </w:r>
    </w:p>
    <w:p w14:paraId="70B12F60" w14:textId="48536CEA" w:rsidR="00434006" w:rsidRDefault="00434006" w:rsidP="00434006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  <w:lang w:val="uk-UA"/>
        </w:rPr>
      </w:pPr>
      <w:r w:rsidRPr="00434006">
        <w:rPr>
          <w:rFonts w:ascii="Times" w:eastAsia="Times" w:hAnsi="Times" w:cs="Times"/>
          <w:sz w:val="28"/>
          <w:szCs w:val="28"/>
          <w:lang w:val="uk-UA"/>
        </w:rPr>
        <w:t>Запорізької гімназії №71</w:t>
      </w:r>
    </w:p>
    <w:p w14:paraId="43863023" w14:textId="3D74510D" w:rsidR="00434006" w:rsidRDefault="00F75E12" w:rsidP="00434006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  <w:lang w:val="uk-UA"/>
        </w:rPr>
      </w:pPr>
      <w:r>
        <w:rPr>
          <w:rFonts w:ascii="Times" w:eastAsia="Times" w:hAnsi="Times" w:cs="Times"/>
          <w:sz w:val="28"/>
          <w:szCs w:val="28"/>
          <w:lang w:val="uk-UA"/>
        </w:rPr>
        <w:t>з</w:t>
      </w:r>
      <w:r w:rsidR="00434006">
        <w:rPr>
          <w:rFonts w:ascii="Times" w:eastAsia="Times" w:hAnsi="Times" w:cs="Times"/>
          <w:sz w:val="28"/>
          <w:szCs w:val="28"/>
          <w:lang w:val="uk-UA"/>
        </w:rPr>
        <w:t xml:space="preserve"> поглибленим вивченням іноземної мови</w:t>
      </w:r>
    </w:p>
    <w:p w14:paraId="32564135" w14:textId="4608CFBE" w:rsidR="00F75E12" w:rsidRPr="00434006" w:rsidRDefault="00F75E12" w:rsidP="00434006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proofErr w:type="spellStart"/>
      <w:r w:rsidRPr="00F75E12">
        <w:rPr>
          <w:rFonts w:ascii="Times" w:eastAsia="Times" w:hAnsi="Times" w:cs="Times"/>
          <w:sz w:val="28"/>
          <w:szCs w:val="28"/>
        </w:rPr>
        <w:t>Запорізької</w:t>
      </w:r>
      <w:proofErr w:type="spellEnd"/>
      <w:r w:rsidRPr="00F75E12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F75E12">
        <w:rPr>
          <w:rFonts w:ascii="Times" w:eastAsia="Times" w:hAnsi="Times" w:cs="Times"/>
          <w:sz w:val="28"/>
          <w:szCs w:val="28"/>
        </w:rPr>
        <w:t>міської</w:t>
      </w:r>
      <w:proofErr w:type="spellEnd"/>
      <w:r w:rsidRPr="00F75E12">
        <w:rPr>
          <w:rFonts w:ascii="Times" w:eastAsia="Times" w:hAnsi="Times" w:cs="Times"/>
          <w:sz w:val="28"/>
          <w:szCs w:val="28"/>
        </w:rPr>
        <w:t xml:space="preserve"> ради </w:t>
      </w:r>
      <w:proofErr w:type="spellStart"/>
      <w:r w:rsidRPr="00F75E12">
        <w:rPr>
          <w:rFonts w:ascii="Times" w:eastAsia="Times" w:hAnsi="Times" w:cs="Times"/>
          <w:sz w:val="28"/>
          <w:szCs w:val="28"/>
        </w:rPr>
        <w:t>Запорізької</w:t>
      </w:r>
      <w:proofErr w:type="spellEnd"/>
      <w:r w:rsidRPr="00F75E12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F75E12">
        <w:rPr>
          <w:rFonts w:ascii="Times" w:eastAsia="Times" w:hAnsi="Times" w:cs="Times"/>
          <w:sz w:val="28"/>
          <w:szCs w:val="28"/>
        </w:rPr>
        <w:t>області</w:t>
      </w:r>
      <w:proofErr w:type="spellEnd"/>
    </w:p>
    <w:p w14:paraId="58736811" w14:textId="4817A469" w:rsidR="00434006" w:rsidRPr="00434006" w:rsidRDefault="00434006" w:rsidP="00434006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  <w:r w:rsidRPr="00434006">
        <w:rPr>
          <w:rFonts w:ascii="Times" w:eastAsia="Times" w:hAnsi="Times" w:cs="Times"/>
          <w:sz w:val="28"/>
          <w:szCs w:val="28"/>
          <w:lang w:val="uk-UA"/>
        </w:rPr>
        <w:t xml:space="preserve">Керівник: вчитель біології </w:t>
      </w:r>
      <w:proofErr w:type="spellStart"/>
      <w:r w:rsidRPr="00434006">
        <w:rPr>
          <w:rFonts w:ascii="Times" w:eastAsia="Times" w:hAnsi="Times" w:cs="Times"/>
          <w:sz w:val="28"/>
          <w:szCs w:val="28"/>
          <w:lang w:val="uk-UA"/>
        </w:rPr>
        <w:t>Ізюмова</w:t>
      </w:r>
      <w:proofErr w:type="spellEnd"/>
      <w:r w:rsidRPr="00434006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sz w:val="28"/>
          <w:szCs w:val="28"/>
          <w:lang w:val="uk-UA"/>
        </w:rPr>
        <w:t>Світлана Леонідівна</w:t>
      </w:r>
    </w:p>
    <w:p w14:paraId="3B9157D5" w14:textId="77777777" w:rsidR="00B71DD7" w:rsidRPr="00434006" w:rsidRDefault="00B71DD7" w:rsidP="00B71DD7">
      <w:pPr>
        <w:pStyle w:val="1"/>
        <w:spacing w:line="360" w:lineRule="auto"/>
        <w:ind w:left="-283" w:right="-607"/>
        <w:jc w:val="center"/>
        <w:rPr>
          <w:rFonts w:ascii="Times" w:eastAsia="Times" w:hAnsi="Times" w:cs="Times"/>
          <w:sz w:val="28"/>
          <w:szCs w:val="28"/>
        </w:rPr>
      </w:pPr>
    </w:p>
    <w:p w14:paraId="51E34CE3" w14:textId="33A221E6" w:rsidR="00B71DD7" w:rsidRDefault="00B71DD7" w:rsidP="00B71DD7">
      <w:pPr>
        <w:pStyle w:val="1"/>
        <w:spacing w:line="360" w:lineRule="auto"/>
        <w:ind w:left="-283" w:right="-607" w:firstLine="28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Метою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моєї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було</w:t>
      </w:r>
      <w:proofErr w:type="spellEnd"/>
      <w:r>
        <w:rPr>
          <w:rFonts w:ascii="Times" w:eastAsia="Times" w:hAnsi="Times" w:cs="Times"/>
          <w:b/>
          <w:sz w:val="28"/>
          <w:szCs w:val="28"/>
        </w:rPr>
        <w:t>: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434006">
        <w:rPr>
          <w:rFonts w:ascii="Times" w:eastAsia="Times" w:hAnsi="Times" w:cs="Times"/>
          <w:sz w:val="28"/>
          <w:szCs w:val="28"/>
          <w:lang w:val="uk-UA"/>
        </w:rPr>
        <w:t>детально вивчити і д</w:t>
      </w:r>
      <w:r w:rsidR="00434006" w:rsidRPr="00434006">
        <w:rPr>
          <w:rFonts w:ascii="Times" w:eastAsia="Times" w:hAnsi="Times" w:cs="Times"/>
          <w:sz w:val="28"/>
          <w:szCs w:val="28"/>
          <w:lang w:val="uk-UA"/>
        </w:rPr>
        <w:t>ослідити</w:t>
      </w:r>
      <w:r w:rsidR="00434006">
        <w:rPr>
          <w:rFonts w:ascii="Times" w:eastAsia="Times" w:hAnsi="Times" w:cs="Times"/>
          <w:sz w:val="28"/>
          <w:szCs w:val="28"/>
          <w:lang w:val="uk-UA"/>
        </w:rPr>
        <w:t xml:space="preserve"> власне вирощені паростки гороху та простежити вплив різноманітних чинників на процеси життєдіяльності. Крім того, метою є дослідження</w:t>
      </w:r>
      <w:r w:rsidR="00434006" w:rsidRPr="00434006">
        <w:rPr>
          <w:rFonts w:ascii="Times" w:eastAsia="Times" w:hAnsi="Times" w:cs="Times"/>
          <w:sz w:val="28"/>
          <w:szCs w:val="28"/>
          <w:lang w:val="uk-UA"/>
        </w:rPr>
        <w:t xml:space="preserve"> процес</w:t>
      </w:r>
      <w:r w:rsidR="00434006">
        <w:rPr>
          <w:rFonts w:ascii="Times" w:eastAsia="Times" w:hAnsi="Times" w:cs="Times"/>
          <w:sz w:val="28"/>
          <w:szCs w:val="28"/>
          <w:lang w:val="uk-UA"/>
        </w:rPr>
        <w:t xml:space="preserve">у </w:t>
      </w:r>
      <w:r w:rsidR="00434006" w:rsidRPr="00434006">
        <w:rPr>
          <w:rFonts w:ascii="Times" w:eastAsia="Times" w:hAnsi="Times" w:cs="Times"/>
          <w:sz w:val="28"/>
          <w:szCs w:val="28"/>
          <w:lang w:val="uk-UA"/>
        </w:rPr>
        <w:t>проростання паростків гороху</w:t>
      </w:r>
      <w:r w:rsidR="00434006">
        <w:rPr>
          <w:rFonts w:ascii="Times" w:eastAsia="Times" w:hAnsi="Times" w:cs="Times"/>
          <w:sz w:val="28"/>
          <w:szCs w:val="28"/>
          <w:lang w:val="uk-UA"/>
        </w:rPr>
        <w:t xml:space="preserve">. </w:t>
      </w:r>
      <w:proofErr w:type="spellStart"/>
      <w:r>
        <w:rPr>
          <w:rFonts w:ascii="Times" w:eastAsia="Times" w:hAnsi="Times" w:cs="Times"/>
          <w:sz w:val="28"/>
          <w:szCs w:val="28"/>
        </w:rPr>
        <w:t>Розробити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рекомендації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r w:rsidR="00434006">
        <w:rPr>
          <w:rFonts w:ascii="Times" w:eastAsia="Times" w:hAnsi="Times" w:cs="Times"/>
          <w:sz w:val="28"/>
          <w:szCs w:val="28"/>
          <w:lang w:val="uk-UA"/>
        </w:rPr>
        <w:t>в</w:t>
      </w:r>
      <w:r w:rsidR="00434006" w:rsidRPr="00434006">
        <w:rPr>
          <w:rFonts w:ascii="Times" w:eastAsia="Times" w:hAnsi="Times" w:cs="Times"/>
          <w:sz w:val="28"/>
          <w:szCs w:val="28"/>
          <w:lang w:val="uk-UA"/>
        </w:rPr>
        <w:t>ияв</w:t>
      </w:r>
      <w:r w:rsidR="00434006">
        <w:rPr>
          <w:rFonts w:ascii="Times" w:eastAsia="Times" w:hAnsi="Times" w:cs="Times"/>
          <w:sz w:val="28"/>
          <w:szCs w:val="28"/>
          <w:lang w:val="uk-UA"/>
        </w:rPr>
        <w:t>лення</w:t>
      </w:r>
      <w:r w:rsidR="00434006" w:rsidRPr="00434006">
        <w:rPr>
          <w:rFonts w:ascii="Times" w:eastAsia="Times" w:hAnsi="Times" w:cs="Times"/>
          <w:sz w:val="28"/>
          <w:szCs w:val="28"/>
          <w:lang w:val="uk-UA"/>
        </w:rPr>
        <w:t xml:space="preserve"> найбільш сприятлив</w:t>
      </w:r>
      <w:r w:rsidR="00434006">
        <w:rPr>
          <w:rFonts w:ascii="Times" w:eastAsia="Times" w:hAnsi="Times" w:cs="Times"/>
          <w:sz w:val="28"/>
          <w:szCs w:val="28"/>
          <w:lang w:val="uk-UA"/>
        </w:rPr>
        <w:t>их</w:t>
      </w:r>
      <w:r w:rsidR="00434006" w:rsidRPr="00434006">
        <w:rPr>
          <w:rFonts w:ascii="Times" w:eastAsia="Times" w:hAnsi="Times" w:cs="Times"/>
          <w:sz w:val="28"/>
          <w:szCs w:val="28"/>
          <w:lang w:val="uk-UA"/>
        </w:rPr>
        <w:t xml:space="preserve"> умов</w:t>
      </w:r>
      <w:r>
        <w:rPr>
          <w:rFonts w:ascii="Times" w:eastAsia="Times" w:hAnsi="Times" w:cs="Times"/>
          <w:sz w:val="28"/>
          <w:szCs w:val="28"/>
        </w:rPr>
        <w:t xml:space="preserve">. Для </w:t>
      </w:r>
      <w:proofErr w:type="spellStart"/>
      <w:r>
        <w:rPr>
          <w:rFonts w:ascii="Times" w:eastAsia="Times" w:hAnsi="Times" w:cs="Times"/>
          <w:sz w:val="28"/>
          <w:szCs w:val="28"/>
        </w:rPr>
        <w:t>досягнення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мети я постав</w:t>
      </w:r>
      <w:proofErr w:type="spellStart"/>
      <w:r w:rsidR="00434006">
        <w:rPr>
          <w:rFonts w:ascii="Times" w:eastAsia="Times" w:hAnsi="Times" w:cs="Times"/>
          <w:sz w:val="28"/>
          <w:szCs w:val="28"/>
          <w:lang w:val="uk-UA"/>
        </w:rPr>
        <w:t>ив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перед собою </w:t>
      </w:r>
      <w:r>
        <w:rPr>
          <w:rFonts w:ascii="Times" w:eastAsia="Times" w:hAnsi="Times" w:cs="Times"/>
          <w:b/>
          <w:sz w:val="28"/>
          <w:szCs w:val="28"/>
        </w:rPr>
        <w:t xml:space="preserve">ряд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завдань</w:t>
      </w:r>
      <w:proofErr w:type="spellEnd"/>
      <w:r>
        <w:rPr>
          <w:rFonts w:ascii="Times" w:eastAsia="Times" w:hAnsi="Times" w:cs="Times"/>
          <w:sz w:val="28"/>
          <w:szCs w:val="28"/>
        </w:rPr>
        <w:t>:</w:t>
      </w:r>
    </w:p>
    <w:p w14:paraId="18097762" w14:textId="78C115EB" w:rsidR="00B71DD7" w:rsidRDefault="00B71DD7" w:rsidP="00B71DD7">
      <w:pPr>
        <w:pStyle w:val="1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* Детально </w:t>
      </w:r>
      <w:proofErr w:type="spellStart"/>
      <w:r>
        <w:rPr>
          <w:rFonts w:ascii="Times" w:eastAsia="Times" w:hAnsi="Times" w:cs="Times"/>
          <w:sz w:val="28"/>
          <w:szCs w:val="28"/>
        </w:rPr>
        <w:t>вивчити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власн</w:t>
      </w:r>
      <w:proofErr w:type="spellEnd"/>
      <w:r w:rsidR="00434006">
        <w:rPr>
          <w:rFonts w:ascii="Times" w:eastAsia="Times" w:hAnsi="Times" w:cs="Times"/>
          <w:sz w:val="28"/>
          <w:szCs w:val="28"/>
          <w:lang w:val="uk-UA"/>
        </w:rPr>
        <w:t>і паростки гороху</w:t>
      </w:r>
      <w:r>
        <w:rPr>
          <w:rFonts w:ascii="Times" w:eastAsia="Times" w:hAnsi="Times" w:cs="Times"/>
          <w:sz w:val="28"/>
          <w:szCs w:val="28"/>
        </w:rPr>
        <w:t>;</w:t>
      </w:r>
    </w:p>
    <w:p w14:paraId="3E35B90D" w14:textId="62F1B631" w:rsidR="00B71DD7" w:rsidRDefault="00B71DD7" w:rsidP="00B71DD7">
      <w:pPr>
        <w:pStyle w:val="1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r w:rsidR="00434006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Проаналізувати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систематизувати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відомості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про </w:t>
      </w:r>
      <w:r w:rsidR="00434006">
        <w:rPr>
          <w:rFonts w:ascii="Times" w:eastAsia="Times" w:hAnsi="Times" w:cs="Times"/>
          <w:sz w:val="28"/>
          <w:szCs w:val="28"/>
          <w:lang w:val="uk-UA"/>
        </w:rPr>
        <w:t xml:space="preserve">вплив різноманітних </w:t>
      </w:r>
      <w:r w:rsidR="00F75E12">
        <w:rPr>
          <w:rFonts w:ascii="Times" w:eastAsia="Times" w:hAnsi="Times" w:cs="Times"/>
          <w:sz w:val="28"/>
          <w:szCs w:val="28"/>
          <w:lang w:val="uk-UA"/>
        </w:rPr>
        <w:t>чинників</w:t>
      </w:r>
      <w:r w:rsidR="00434006">
        <w:rPr>
          <w:rFonts w:ascii="Times" w:eastAsia="Times" w:hAnsi="Times" w:cs="Times"/>
          <w:sz w:val="28"/>
          <w:szCs w:val="28"/>
          <w:lang w:val="uk-UA"/>
        </w:rPr>
        <w:t xml:space="preserve"> на рослину</w:t>
      </w:r>
      <w:r>
        <w:rPr>
          <w:rFonts w:ascii="Times" w:eastAsia="Times" w:hAnsi="Times" w:cs="Times"/>
          <w:sz w:val="28"/>
          <w:szCs w:val="28"/>
        </w:rPr>
        <w:t>;</w:t>
      </w:r>
    </w:p>
    <w:p w14:paraId="2E090862" w14:textId="06555C77" w:rsidR="00B71DD7" w:rsidRDefault="00B71DD7" w:rsidP="00B71DD7">
      <w:pPr>
        <w:pStyle w:val="1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r w:rsidR="00094ABF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Зібрати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фотоматеріали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об’єкту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дослідження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(</w:t>
      </w:r>
      <w:r w:rsidR="00094ABF">
        <w:rPr>
          <w:rFonts w:ascii="Times" w:eastAsia="Times" w:hAnsi="Times" w:cs="Times"/>
          <w:sz w:val="28"/>
          <w:szCs w:val="28"/>
          <w:lang w:val="uk-UA"/>
        </w:rPr>
        <w:t>проростки гороху</w:t>
      </w:r>
      <w:r>
        <w:rPr>
          <w:rFonts w:ascii="Times" w:eastAsia="Times" w:hAnsi="Times" w:cs="Times"/>
          <w:sz w:val="28"/>
          <w:szCs w:val="28"/>
        </w:rPr>
        <w:t>).</w:t>
      </w:r>
    </w:p>
    <w:p w14:paraId="2B935738" w14:textId="3A013CCE" w:rsidR="00B71DD7" w:rsidRDefault="00B71DD7" w:rsidP="00B71DD7">
      <w:pPr>
        <w:pStyle w:val="1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r w:rsidR="00094ABF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Вивчити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r w:rsidR="00094ABF">
        <w:rPr>
          <w:rFonts w:ascii="Times" w:eastAsia="Times" w:hAnsi="Times" w:cs="Times"/>
          <w:sz w:val="28"/>
          <w:szCs w:val="28"/>
          <w:lang w:val="uk-UA"/>
        </w:rPr>
        <w:t>вплив різноманітних чинників на процеси життєдіяльності рослини</w:t>
      </w:r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визначити</w:t>
      </w:r>
      <w:proofErr w:type="spellEnd"/>
      <w:r w:rsidR="00094ABF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(</w:t>
      </w:r>
      <w:proofErr w:type="spellStart"/>
      <w:r>
        <w:rPr>
          <w:rFonts w:ascii="Times" w:eastAsia="Times" w:hAnsi="Times" w:cs="Times"/>
          <w:sz w:val="28"/>
          <w:szCs w:val="28"/>
        </w:rPr>
        <w:t>дослідити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) </w:t>
      </w:r>
      <w:r w:rsidR="00094ABF">
        <w:rPr>
          <w:rFonts w:ascii="Times" w:eastAsia="Times" w:hAnsi="Times" w:cs="Times"/>
          <w:sz w:val="28"/>
          <w:szCs w:val="28"/>
          <w:lang w:val="uk-UA"/>
        </w:rPr>
        <w:t>регулювання даних чинників</w:t>
      </w:r>
      <w:r>
        <w:rPr>
          <w:rFonts w:ascii="Times" w:eastAsia="Times" w:hAnsi="Times" w:cs="Times"/>
          <w:sz w:val="28"/>
          <w:szCs w:val="28"/>
        </w:rPr>
        <w:t>;</w:t>
      </w:r>
    </w:p>
    <w:p w14:paraId="7B6345DC" w14:textId="6A07DC4D" w:rsidR="00B71DD7" w:rsidRDefault="00B71DD7" w:rsidP="00B71DD7">
      <w:pPr>
        <w:pStyle w:val="1"/>
        <w:spacing w:line="360" w:lineRule="auto"/>
        <w:ind w:left="-283" w:right="-6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r w:rsidR="00094ABF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Розробити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рекомендації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r w:rsidR="00094ABF" w:rsidRPr="00094ABF">
        <w:rPr>
          <w:rFonts w:ascii="Times" w:eastAsia="Times" w:hAnsi="Times" w:cs="Times"/>
          <w:sz w:val="28"/>
          <w:szCs w:val="28"/>
          <w:lang w:val="uk-UA"/>
        </w:rPr>
        <w:t xml:space="preserve">застосування оптимального співвідношення необхідних </w:t>
      </w:r>
      <w:r w:rsidR="00F75E12">
        <w:rPr>
          <w:rFonts w:ascii="Times" w:eastAsia="Times" w:hAnsi="Times" w:cs="Times"/>
          <w:sz w:val="28"/>
          <w:szCs w:val="28"/>
          <w:lang w:val="uk-UA"/>
        </w:rPr>
        <w:t>чинників</w:t>
      </w:r>
      <w:r w:rsidR="00094ABF" w:rsidRPr="00094ABF">
        <w:rPr>
          <w:rFonts w:ascii="Times" w:eastAsia="Times" w:hAnsi="Times" w:cs="Times"/>
          <w:sz w:val="28"/>
          <w:szCs w:val="28"/>
          <w:lang w:val="uk-UA"/>
        </w:rPr>
        <w:t xml:space="preserve"> для повного задоволення потреб рослин</w:t>
      </w:r>
      <w:r>
        <w:rPr>
          <w:rFonts w:ascii="Times" w:eastAsia="Times" w:hAnsi="Times" w:cs="Times"/>
          <w:sz w:val="28"/>
          <w:szCs w:val="28"/>
        </w:rPr>
        <w:t>.</w:t>
      </w:r>
    </w:p>
    <w:p w14:paraId="725F84AA" w14:textId="77777777" w:rsidR="00094ABF" w:rsidRDefault="00B71DD7" w:rsidP="00094ABF">
      <w:pPr>
        <w:pStyle w:val="1"/>
        <w:spacing w:line="360" w:lineRule="auto"/>
        <w:ind w:left="-283" w:right="-607" w:firstLine="283"/>
        <w:rPr>
          <w:rFonts w:ascii="Times" w:eastAsia="Times" w:hAnsi="Times" w:cs="Times"/>
          <w:sz w:val="28"/>
          <w:szCs w:val="28"/>
          <w:lang w:val="uk-UA"/>
        </w:rPr>
      </w:pPr>
      <w:proofErr w:type="spellStart"/>
      <w:r>
        <w:rPr>
          <w:rFonts w:ascii="Times" w:eastAsia="Times" w:hAnsi="Times" w:cs="Times"/>
          <w:b/>
          <w:sz w:val="28"/>
          <w:szCs w:val="28"/>
        </w:rPr>
        <w:t>Об`єкт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дослідження</w:t>
      </w:r>
      <w:proofErr w:type="spellEnd"/>
      <w:r>
        <w:rPr>
          <w:rFonts w:ascii="Times" w:eastAsia="Times" w:hAnsi="Times" w:cs="Times"/>
          <w:b/>
          <w:sz w:val="28"/>
          <w:szCs w:val="28"/>
        </w:rPr>
        <w:t>: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094ABF">
        <w:rPr>
          <w:rFonts w:ascii="Times" w:eastAsia="Times" w:hAnsi="Times" w:cs="Times"/>
          <w:sz w:val="28"/>
          <w:szCs w:val="28"/>
          <w:lang w:val="uk-UA"/>
        </w:rPr>
        <w:t>власне вирощені паростки гороху.</w:t>
      </w:r>
    </w:p>
    <w:p w14:paraId="7511EFF3" w14:textId="0D5E780A" w:rsidR="00B71DD7" w:rsidRDefault="00B71DD7" w:rsidP="00094ABF">
      <w:pPr>
        <w:pStyle w:val="1"/>
        <w:spacing w:line="360" w:lineRule="auto"/>
        <w:ind w:left="-283" w:right="-607" w:firstLine="283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Протягом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написання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мені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довелося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пройти </w:t>
      </w:r>
      <w:proofErr w:type="spellStart"/>
      <w:r>
        <w:rPr>
          <w:rFonts w:ascii="Times" w:eastAsia="Times" w:hAnsi="Times" w:cs="Times"/>
          <w:sz w:val="28"/>
          <w:szCs w:val="28"/>
        </w:rPr>
        <w:t>практичні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пошукові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етапи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результати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яких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склали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підґрунтя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для</w:t>
      </w:r>
      <w:r w:rsidR="00F75E12">
        <w:rPr>
          <w:rFonts w:ascii="Times" w:eastAsia="Times" w:hAnsi="Times" w:cs="Times"/>
          <w:sz w:val="28"/>
          <w:szCs w:val="28"/>
          <w:lang w:val="uk-UA"/>
        </w:rPr>
        <w:t xml:space="preserve"> систематизації</w:t>
      </w:r>
      <w:r>
        <w:rPr>
          <w:rFonts w:ascii="Times" w:eastAsia="Times" w:hAnsi="Times" w:cs="Times"/>
          <w:sz w:val="28"/>
          <w:szCs w:val="28"/>
        </w:rPr>
        <w:t>:</w:t>
      </w:r>
    </w:p>
    <w:p w14:paraId="4B480A27" w14:textId="32992D16" w:rsidR="00B71DD7" w:rsidRDefault="00B71DD7" w:rsidP="00B71DD7">
      <w:pPr>
        <w:pStyle w:val="1"/>
        <w:spacing w:line="360" w:lineRule="auto"/>
        <w:ind w:left="-283" w:right="-607" w:firstLine="283"/>
        <w:jc w:val="both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По-перше</w:t>
      </w:r>
      <w:proofErr w:type="spellEnd"/>
      <w:r>
        <w:rPr>
          <w:rFonts w:ascii="Times" w:eastAsia="Times" w:hAnsi="Times" w:cs="Times"/>
          <w:sz w:val="28"/>
          <w:szCs w:val="28"/>
        </w:rPr>
        <w:t>:</w:t>
      </w:r>
      <w:r>
        <w:rPr>
          <w:rFonts w:ascii="Times" w:eastAsia="Times" w:hAnsi="Times" w:cs="Times"/>
          <w:i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я детально </w:t>
      </w:r>
      <w:proofErr w:type="spellStart"/>
      <w:r>
        <w:rPr>
          <w:rFonts w:ascii="Times" w:eastAsia="Times" w:hAnsi="Times" w:cs="Times"/>
          <w:sz w:val="28"/>
          <w:szCs w:val="28"/>
        </w:rPr>
        <w:t>вивчи</w:t>
      </w:r>
      <w:proofErr w:type="spellEnd"/>
      <w:r w:rsidR="00094ABF">
        <w:rPr>
          <w:rFonts w:ascii="Times" w:eastAsia="Times" w:hAnsi="Times" w:cs="Times"/>
          <w:sz w:val="28"/>
          <w:szCs w:val="28"/>
          <w:lang w:val="uk-UA"/>
        </w:rPr>
        <w:t>в власне вирощені паростки гороху</w:t>
      </w:r>
      <w:r>
        <w:rPr>
          <w:rFonts w:ascii="Times" w:eastAsia="Times" w:hAnsi="Times" w:cs="Times"/>
          <w:sz w:val="28"/>
          <w:szCs w:val="28"/>
        </w:rPr>
        <w:t xml:space="preserve">, </w:t>
      </w:r>
      <w:r w:rsidR="00094ABF">
        <w:rPr>
          <w:rFonts w:ascii="Times" w:eastAsia="Times" w:hAnsi="Times" w:cs="Times"/>
          <w:sz w:val="28"/>
          <w:szCs w:val="28"/>
          <w:lang w:val="uk-UA"/>
        </w:rPr>
        <w:t xml:space="preserve">виявив і </w:t>
      </w:r>
      <w:proofErr w:type="spellStart"/>
      <w:r>
        <w:rPr>
          <w:rFonts w:ascii="Times" w:eastAsia="Times" w:hAnsi="Times" w:cs="Times"/>
          <w:sz w:val="28"/>
          <w:szCs w:val="28"/>
        </w:rPr>
        <w:t>проаналізув</w:t>
      </w:r>
      <w:r w:rsidR="00094ABF">
        <w:rPr>
          <w:rFonts w:ascii="Times" w:eastAsia="Times" w:hAnsi="Times" w:cs="Times"/>
          <w:sz w:val="28"/>
          <w:szCs w:val="28"/>
          <w:lang w:val="uk-UA"/>
        </w:rPr>
        <w:t>ав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відомості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про </w:t>
      </w:r>
      <w:r w:rsidR="00094ABF">
        <w:rPr>
          <w:rFonts w:ascii="Times" w:eastAsia="Times" w:hAnsi="Times" w:cs="Times"/>
          <w:sz w:val="28"/>
          <w:szCs w:val="28"/>
          <w:lang w:val="uk-UA"/>
        </w:rPr>
        <w:t>чинники, що впливають на процес життєдіяльності рослини</w:t>
      </w:r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встанов</w:t>
      </w:r>
      <w:r w:rsidR="00094ABF">
        <w:rPr>
          <w:rFonts w:ascii="Times" w:eastAsia="Times" w:hAnsi="Times" w:cs="Times"/>
          <w:sz w:val="28"/>
          <w:szCs w:val="28"/>
          <w:lang w:val="uk-UA"/>
        </w:rPr>
        <w:t>ив</w:t>
      </w:r>
      <w:proofErr w:type="spellEnd"/>
      <w:r w:rsidR="00094ABF">
        <w:rPr>
          <w:rFonts w:ascii="Times" w:eastAsia="Times" w:hAnsi="Times" w:cs="Times"/>
          <w:sz w:val="28"/>
          <w:szCs w:val="28"/>
          <w:lang w:val="uk-UA"/>
        </w:rPr>
        <w:t xml:space="preserve"> оптимальні умови для повного задоволення потреб рослини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Times" w:eastAsia="Times" w:hAnsi="Times" w:cs="Times"/>
          <w:sz w:val="28"/>
          <w:szCs w:val="28"/>
        </w:rPr>
        <w:lastRenderedPageBreak/>
        <w:tab/>
      </w:r>
      <w:proofErr w:type="spellStart"/>
      <w:r>
        <w:rPr>
          <w:rFonts w:ascii="Times" w:eastAsia="Times" w:hAnsi="Times" w:cs="Times"/>
          <w:sz w:val="28"/>
          <w:szCs w:val="28"/>
        </w:rPr>
        <w:t>По-друге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: </w:t>
      </w:r>
      <w:proofErr w:type="spellStart"/>
      <w:r>
        <w:rPr>
          <w:rFonts w:ascii="Times" w:eastAsia="Times" w:hAnsi="Times" w:cs="Times"/>
          <w:sz w:val="28"/>
          <w:szCs w:val="28"/>
        </w:rPr>
        <w:t>розроби</w:t>
      </w:r>
      <w:proofErr w:type="spellEnd"/>
      <w:r w:rsidR="00094ABF">
        <w:rPr>
          <w:rFonts w:ascii="Times" w:eastAsia="Times" w:hAnsi="Times" w:cs="Times"/>
          <w:sz w:val="28"/>
          <w:szCs w:val="28"/>
          <w:lang w:val="uk-UA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рекомендації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щодо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r w:rsidR="00094ABF" w:rsidRPr="00094ABF">
        <w:rPr>
          <w:rFonts w:ascii="Times" w:eastAsia="Times" w:hAnsi="Times" w:cs="Times"/>
          <w:sz w:val="28"/>
          <w:szCs w:val="28"/>
          <w:lang w:val="uk-UA"/>
        </w:rPr>
        <w:t xml:space="preserve">застосування оптимального співвідношення необхідних </w:t>
      </w:r>
      <w:r w:rsidR="00F75E12">
        <w:rPr>
          <w:rFonts w:ascii="Times" w:eastAsia="Times" w:hAnsi="Times" w:cs="Times"/>
          <w:sz w:val="28"/>
          <w:szCs w:val="28"/>
          <w:lang w:val="uk-UA"/>
        </w:rPr>
        <w:t>чинників</w:t>
      </w:r>
      <w:r w:rsidR="00094ABF" w:rsidRPr="00094ABF">
        <w:rPr>
          <w:rFonts w:ascii="Times" w:eastAsia="Times" w:hAnsi="Times" w:cs="Times"/>
          <w:sz w:val="28"/>
          <w:szCs w:val="28"/>
          <w:lang w:val="uk-UA"/>
        </w:rPr>
        <w:t xml:space="preserve"> для повного задоволення потреб рослин, що забезпечує гарний ріст, розвиток та плодоношення.</w:t>
      </w:r>
    </w:p>
    <w:p w14:paraId="25BA4FBD" w14:textId="6ACCAB71" w:rsidR="00B71DD7" w:rsidRDefault="00B71DD7" w:rsidP="00B71DD7">
      <w:pPr>
        <w:pStyle w:val="1"/>
        <w:spacing w:line="360" w:lineRule="auto"/>
        <w:ind w:left="-283" w:right="-607" w:firstLine="283"/>
        <w:jc w:val="both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По-третє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: </w:t>
      </w:r>
      <w:proofErr w:type="spellStart"/>
      <w:r>
        <w:rPr>
          <w:rFonts w:ascii="Times" w:eastAsia="Times" w:hAnsi="Times" w:cs="Times"/>
          <w:sz w:val="28"/>
          <w:szCs w:val="28"/>
        </w:rPr>
        <w:t>зроби</w:t>
      </w:r>
      <w:proofErr w:type="spellEnd"/>
      <w:r w:rsidR="00094ABF">
        <w:rPr>
          <w:rFonts w:ascii="Times" w:eastAsia="Times" w:hAnsi="Times" w:cs="Times"/>
          <w:sz w:val="28"/>
          <w:szCs w:val="28"/>
          <w:lang w:val="uk-UA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численні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світлини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щоб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зафіксувати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якомога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більше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важливих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моментів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з кожного </w:t>
      </w:r>
      <w:proofErr w:type="spellStart"/>
      <w:r>
        <w:rPr>
          <w:rFonts w:ascii="Times" w:eastAsia="Times" w:hAnsi="Times" w:cs="Times"/>
          <w:sz w:val="28"/>
          <w:szCs w:val="28"/>
        </w:rPr>
        <w:t>етапу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власних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досліджень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які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згодом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стали </w:t>
      </w:r>
      <w:proofErr w:type="spellStart"/>
      <w:r>
        <w:rPr>
          <w:rFonts w:ascii="Times" w:eastAsia="Times" w:hAnsi="Times" w:cs="Times"/>
          <w:sz w:val="28"/>
          <w:szCs w:val="28"/>
        </w:rPr>
        <w:t>доповненням</w:t>
      </w:r>
      <w:proofErr w:type="spellEnd"/>
      <w:r w:rsidR="00F75E12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та </w:t>
      </w:r>
      <w:proofErr w:type="spellStart"/>
      <w:r>
        <w:rPr>
          <w:rFonts w:ascii="Times" w:eastAsia="Times" w:hAnsi="Times" w:cs="Times"/>
          <w:sz w:val="28"/>
          <w:szCs w:val="28"/>
        </w:rPr>
        <w:t>наглядним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прикладом у </w:t>
      </w:r>
      <w:proofErr w:type="spellStart"/>
      <w:r>
        <w:rPr>
          <w:rFonts w:ascii="Times" w:eastAsia="Times" w:hAnsi="Times" w:cs="Times"/>
          <w:sz w:val="28"/>
          <w:szCs w:val="28"/>
        </w:rPr>
        <w:t>презентації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моєї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роботи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14:paraId="08C5AAF4" w14:textId="77777777" w:rsidR="00F75E12" w:rsidRDefault="00B71DD7" w:rsidP="00F75E12">
      <w:pPr>
        <w:pStyle w:val="1"/>
        <w:spacing w:line="360" w:lineRule="auto"/>
        <w:ind w:left="-283" w:right="-607" w:firstLine="28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У </w:t>
      </w:r>
      <w:proofErr w:type="spellStart"/>
      <w:r>
        <w:rPr>
          <w:rFonts w:ascii="Times" w:eastAsia="Times" w:hAnsi="Times" w:cs="Times"/>
          <w:sz w:val="28"/>
          <w:szCs w:val="28"/>
        </w:rPr>
        <w:t>результаті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проведених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досліджень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eastAsia="Times" w:hAnsi="Times" w:cs="Times"/>
          <w:sz w:val="28"/>
          <w:szCs w:val="28"/>
        </w:rPr>
        <w:t>зібраних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матеріалів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я </w:t>
      </w:r>
      <w:proofErr w:type="spellStart"/>
      <w:r>
        <w:rPr>
          <w:rFonts w:ascii="Times" w:eastAsia="Times" w:hAnsi="Times" w:cs="Times"/>
          <w:sz w:val="28"/>
          <w:szCs w:val="28"/>
        </w:rPr>
        <w:t>можу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зробити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такі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висновки</w:t>
      </w:r>
      <w:r>
        <w:rPr>
          <w:rFonts w:ascii="Times" w:eastAsia="Times" w:hAnsi="Times" w:cs="Times"/>
          <w:sz w:val="28"/>
          <w:szCs w:val="28"/>
        </w:rPr>
        <w:t>:</w:t>
      </w:r>
      <w:proofErr w:type="spellEnd"/>
    </w:p>
    <w:p w14:paraId="3DE8AC5A" w14:textId="5F2AD1F6" w:rsidR="00E25AD9" w:rsidRPr="00F75E12" w:rsidRDefault="00094ABF" w:rsidP="00F75E12">
      <w:pPr>
        <w:pStyle w:val="1"/>
        <w:spacing w:line="360" w:lineRule="auto"/>
        <w:ind w:left="-283" w:right="-607" w:firstLine="283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094ABF">
        <w:rPr>
          <w:rFonts w:ascii="Times" w:eastAsia="Times" w:hAnsi="Times" w:cs="Times"/>
          <w:sz w:val="28"/>
          <w:szCs w:val="28"/>
        </w:rPr>
        <w:t xml:space="preserve">на </w:t>
      </w:r>
      <w:proofErr w:type="spellStart"/>
      <w:r w:rsidRPr="00094ABF">
        <w:rPr>
          <w:rFonts w:ascii="Times" w:eastAsia="Times" w:hAnsi="Times" w:cs="Times"/>
          <w:sz w:val="28"/>
          <w:szCs w:val="28"/>
        </w:rPr>
        <w:t>процеси</w:t>
      </w:r>
      <w:proofErr w:type="spellEnd"/>
      <w:r w:rsidRPr="00094ABF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094ABF">
        <w:rPr>
          <w:rFonts w:ascii="Times" w:eastAsia="Times" w:hAnsi="Times" w:cs="Times"/>
          <w:sz w:val="28"/>
          <w:szCs w:val="28"/>
        </w:rPr>
        <w:t>життєдіяльності</w:t>
      </w:r>
      <w:proofErr w:type="spellEnd"/>
      <w:r w:rsidRPr="00094ABF">
        <w:rPr>
          <w:rFonts w:ascii="Times" w:eastAsia="Times" w:hAnsi="Times" w:cs="Times"/>
          <w:sz w:val="28"/>
          <w:szCs w:val="28"/>
        </w:rPr>
        <w:t xml:space="preserve"> і </w:t>
      </w:r>
      <w:proofErr w:type="spellStart"/>
      <w:r w:rsidRPr="00094ABF">
        <w:rPr>
          <w:rFonts w:ascii="Times" w:eastAsia="Times" w:hAnsi="Times" w:cs="Times"/>
          <w:sz w:val="28"/>
          <w:szCs w:val="28"/>
        </w:rPr>
        <w:t>розвитку</w:t>
      </w:r>
      <w:proofErr w:type="spellEnd"/>
      <w:r w:rsidRPr="00094ABF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094ABF">
        <w:rPr>
          <w:rFonts w:ascii="Times" w:eastAsia="Times" w:hAnsi="Times" w:cs="Times"/>
          <w:sz w:val="28"/>
          <w:szCs w:val="28"/>
        </w:rPr>
        <w:t>рослини</w:t>
      </w:r>
      <w:proofErr w:type="spellEnd"/>
      <w:r w:rsidRPr="00094ABF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094ABF">
        <w:rPr>
          <w:rFonts w:ascii="Times" w:eastAsia="Times" w:hAnsi="Times" w:cs="Times"/>
          <w:sz w:val="28"/>
          <w:szCs w:val="28"/>
        </w:rPr>
        <w:t>впливають</w:t>
      </w:r>
      <w:proofErr w:type="spellEnd"/>
      <w:r w:rsidRPr="00094ABF">
        <w:rPr>
          <w:rFonts w:ascii="Times" w:eastAsia="Times" w:hAnsi="Times" w:cs="Times"/>
          <w:sz w:val="28"/>
          <w:szCs w:val="28"/>
        </w:rPr>
        <w:t xml:space="preserve"> </w:t>
      </w:r>
      <w:r w:rsidRPr="00094ABF">
        <w:rPr>
          <w:rFonts w:ascii="Times" w:eastAsia="Times" w:hAnsi="Times" w:cs="Times"/>
          <w:sz w:val="28"/>
          <w:szCs w:val="28"/>
          <w:lang w:val="uk-UA"/>
        </w:rPr>
        <w:t xml:space="preserve">різні </w:t>
      </w:r>
      <w:r w:rsidR="00F75E12">
        <w:rPr>
          <w:rFonts w:ascii="Times" w:eastAsia="Times" w:hAnsi="Times" w:cs="Times"/>
          <w:sz w:val="28"/>
          <w:szCs w:val="28"/>
          <w:lang w:val="uk-UA"/>
        </w:rPr>
        <w:t>чинник</w:t>
      </w:r>
      <w:r w:rsidRPr="00094ABF">
        <w:rPr>
          <w:rFonts w:ascii="Times" w:eastAsia="Times" w:hAnsi="Times" w:cs="Times"/>
          <w:sz w:val="28"/>
          <w:szCs w:val="28"/>
          <w:lang w:val="uk-UA"/>
        </w:rPr>
        <w:t>и:</w:t>
      </w:r>
      <w:r w:rsidRPr="00094ABF">
        <w:rPr>
          <w:rFonts w:ascii="Times" w:eastAsia="Times" w:hAnsi="Times" w:cs="Times"/>
          <w:sz w:val="28"/>
          <w:szCs w:val="28"/>
          <w:lang w:val="uk-UA"/>
        </w:rPr>
        <w:br/>
        <w:t xml:space="preserve">- </w:t>
      </w:r>
      <w:r w:rsidRPr="00094ABF">
        <w:rPr>
          <w:rFonts w:ascii="Times" w:eastAsia="Times" w:hAnsi="Times" w:cs="Times"/>
          <w:b/>
          <w:bCs/>
          <w:i/>
          <w:iCs/>
          <w:sz w:val="28"/>
          <w:szCs w:val="28"/>
          <w:lang w:val="uk-UA"/>
        </w:rPr>
        <w:t>освітлення</w:t>
      </w:r>
      <w:r w:rsidRPr="00094ABF">
        <w:rPr>
          <w:rFonts w:ascii="Times" w:eastAsia="Times" w:hAnsi="Times" w:cs="Times"/>
          <w:sz w:val="28"/>
          <w:szCs w:val="28"/>
          <w:lang w:val="uk-UA"/>
        </w:rPr>
        <w:t xml:space="preserve"> – зразок, який отримував додаткове освітлення, розвивався значно швидше, ніж всі інші, так як погодні умови на час спостереження були не дуже сприятливими, а саме переважали хмарні дні, всі інші зразки розвивалися повільніше, а зразок без освітлення загинув саме через нестачу світла;</w:t>
      </w:r>
      <w:r w:rsidRPr="00094ABF">
        <w:rPr>
          <w:rFonts w:ascii="Times" w:eastAsia="Times" w:hAnsi="Times" w:cs="Times"/>
          <w:sz w:val="28"/>
          <w:szCs w:val="28"/>
          <w:lang w:val="uk-UA"/>
        </w:rPr>
        <w:br/>
        <w:t xml:space="preserve">- </w:t>
      </w:r>
      <w:r w:rsidRPr="00094ABF">
        <w:rPr>
          <w:rFonts w:ascii="Times" w:eastAsia="Times" w:hAnsi="Times" w:cs="Times"/>
          <w:b/>
          <w:bCs/>
          <w:i/>
          <w:iCs/>
          <w:sz w:val="28"/>
          <w:szCs w:val="28"/>
          <w:lang w:val="uk-UA"/>
        </w:rPr>
        <w:t>температура</w:t>
      </w:r>
      <w:r w:rsidRPr="00094ABF">
        <w:rPr>
          <w:rFonts w:ascii="Times" w:eastAsia="Times" w:hAnsi="Times" w:cs="Times"/>
          <w:sz w:val="28"/>
          <w:szCs w:val="28"/>
          <w:lang w:val="uk-UA"/>
        </w:rPr>
        <w:t xml:space="preserve"> – всі зразки на протязі спостереження перебували в одному приміщенні, тому вплив температурного режиму  неможливо прослідити;</w:t>
      </w:r>
      <w:r w:rsidRPr="00094ABF">
        <w:rPr>
          <w:rFonts w:ascii="Times" w:eastAsia="Times" w:hAnsi="Times" w:cs="Times"/>
          <w:sz w:val="28"/>
          <w:szCs w:val="28"/>
          <w:lang w:val="uk-UA"/>
        </w:rPr>
        <w:br/>
        <w:t xml:space="preserve">- </w:t>
      </w:r>
      <w:r w:rsidRPr="00094ABF">
        <w:rPr>
          <w:rFonts w:ascii="Times" w:eastAsia="Times" w:hAnsi="Times" w:cs="Times"/>
          <w:b/>
          <w:bCs/>
          <w:i/>
          <w:iCs/>
          <w:sz w:val="28"/>
          <w:szCs w:val="28"/>
          <w:lang w:val="uk-UA"/>
        </w:rPr>
        <w:t>вологість</w:t>
      </w:r>
      <w:r w:rsidRPr="00094ABF">
        <w:rPr>
          <w:rFonts w:ascii="Times" w:eastAsia="Times" w:hAnsi="Times" w:cs="Times"/>
          <w:sz w:val="28"/>
          <w:szCs w:val="28"/>
          <w:lang w:val="uk-UA"/>
        </w:rPr>
        <w:t xml:space="preserve"> – вологість повітря була стабільною, полив зразків здійснювався в одному режимі, тому вологість ґрунту була рівномірна у всіх зразків;</w:t>
      </w:r>
      <w:r w:rsidRPr="00094ABF">
        <w:rPr>
          <w:rFonts w:ascii="Times" w:eastAsia="Times" w:hAnsi="Times" w:cs="Times"/>
          <w:sz w:val="28"/>
          <w:szCs w:val="28"/>
          <w:lang w:val="uk-UA"/>
        </w:rPr>
        <w:br/>
        <w:t xml:space="preserve">-  </w:t>
      </w:r>
      <w:r w:rsidRPr="00094ABF">
        <w:rPr>
          <w:rFonts w:ascii="Times" w:eastAsia="Times" w:hAnsi="Times" w:cs="Times"/>
          <w:b/>
          <w:bCs/>
          <w:i/>
          <w:iCs/>
          <w:sz w:val="28"/>
          <w:szCs w:val="28"/>
          <w:lang w:val="uk-UA"/>
        </w:rPr>
        <w:t xml:space="preserve">поживні речовини </w:t>
      </w:r>
      <w:r w:rsidRPr="00094ABF">
        <w:rPr>
          <w:rFonts w:ascii="Times" w:eastAsia="Times" w:hAnsi="Times" w:cs="Times"/>
          <w:sz w:val="28"/>
          <w:szCs w:val="28"/>
          <w:lang w:val="uk-UA"/>
        </w:rPr>
        <w:t xml:space="preserve">по різному впливають на розвиток рослин, зразки отримували різні поживні речовини, а саме: калій сірчанокислий стимулював ріст зразка; аміачна селітра сприяла наростанню вегетативних органів, забезпечуючи підвищення врожаю; магній сірчанокислий активував утворення хлорофілу, впливав на колір листя; універсальне добриво збалансовано </w:t>
      </w:r>
      <w:proofErr w:type="spellStart"/>
      <w:r w:rsidRPr="00094ABF">
        <w:rPr>
          <w:rFonts w:ascii="Times" w:eastAsia="Times" w:hAnsi="Times" w:cs="Times"/>
          <w:sz w:val="28"/>
          <w:szCs w:val="28"/>
          <w:lang w:val="uk-UA"/>
        </w:rPr>
        <w:t>поживлювало</w:t>
      </w:r>
      <w:proofErr w:type="spellEnd"/>
      <w:r w:rsidRPr="00094ABF">
        <w:rPr>
          <w:rFonts w:ascii="Times" w:eastAsia="Times" w:hAnsi="Times" w:cs="Times"/>
          <w:sz w:val="28"/>
          <w:szCs w:val="28"/>
          <w:lang w:val="uk-UA"/>
        </w:rPr>
        <w:t xml:space="preserve"> рослину, стимулюючи розвиток.</w:t>
      </w:r>
      <w:r w:rsidR="00F75E12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 w:rsidRPr="00094ABF">
        <w:rPr>
          <w:rFonts w:ascii="Times" w:eastAsia="Times" w:hAnsi="Times" w:cs="Times"/>
          <w:sz w:val="28"/>
          <w:szCs w:val="28"/>
          <w:lang w:val="uk-UA"/>
        </w:rPr>
        <w:t>Таким чином, на прикладі проростання паростків гороху, можу зауважити, що рослина добре розвивається, коли отримує все в достатній кількості, а коли є дефіцит хоча б одного чинника, то цикл розвитку змінюється, рослина «голодує» - розвиток завмирає або взагалі рослина гине.</w:t>
      </w:r>
      <w:r w:rsidRPr="00094ABF">
        <w:rPr>
          <w:rFonts w:ascii="Times" w:eastAsia="Times" w:hAnsi="Times" w:cs="Times"/>
          <w:sz w:val="28"/>
          <w:szCs w:val="28"/>
          <w:lang w:val="uk-UA"/>
        </w:rPr>
        <w:br/>
        <w:t xml:space="preserve">        </w:t>
      </w:r>
      <w:proofErr w:type="spellStart"/>
      <w:r w:rsidR="00B71DD7">
        <w:rPr>
          <w:rFonts w:ascii="Times" w:eastAsia="Times" w:hAnsi="Times" w:cs="Times"/>
          <w:b/>
          <w:sz w:val="28"/>
          <w:szCs w:val="28"/>
        </w:rPr>
        <w:t>Ключові</w:t>
      </w:r>
      <w:proofErr w:type="spellEnd"/>
      <w:r w:rsidR="00B71DD7">
        <w:rPr>
          <w:rFonts w:ascii="Times" w:eastAsia="Times" w:hAnsi="Times" w:cs="Times"/>
          <w:b/>
          <w:sz w:val="28"/>
          <w:szCs w:val="28"/>
        </w:rPr>
        <w:t xml:space="preserve"> слова: </w:t>
      </w:r>
      <w:r w:rsidR="00E25AD9" w:rsidRPr="00E25AD9">
        <w:rPr>
          <w:rFonts w:ascii="Times" w:eastAsia="Times" w:hAnsi="Times" w:cs="Times"/>
          <w:bCs/>
          <w:sz w:val="28"/>
          <w:szCs w:val="28"/>
          <w:lang w:val="uk-UA"/>
        </w:rPr>
        <w:t>паростки гороху</w:t>
      </w:r>
      <w:r w:rsidR="00E25AD9">
        <w:rPr>
          <w:rFonts w:ascii="Times" w:eastAsia="Times" w:hAnsi="Times" w:cs="Times"/>
          <w:bCs/>
          <w:sz w:val="28"/>
          <w:szCs w:val="28"/>
          <w:lang w:val="uk-UA"/>
        </w:rPr>
        <w:t xml:space="preserve">, аміачна </w:t>
      </w:r>
      <w:proofErr w:type="spellStart"/>
      <w:r w:rsidR="00E25AD9">
        <w:rPr>
          <w:rFonts w:ascii="Times" w:eastAsia="Times" w:hAnsi="Times" w:cs="Times"/>
          <w:bCs/>
          <w:sz w:val="28"/>
          <w:szCs w:val="28"/>
          <w:lang w:val="uk-UA"/>
        </w:rPr>
        <w:t>силітра</w:t>
      </w:r>
      <w:proofErr w:type="spellEnd"/>
      <w:r w:rsidR="00E25AD9">
        <w:rPr>
          <w:rFonts w:ascii="Times" w:eastAsia="Times" w:hAnsi="Times" w:cs="Times"/>
          <w:bCs/>
          <w:sz w:val="28"/>
          <w:szCs w:val="28"/>
          <w:lang w:val="uk-UA"/>
        </w:rPr>
        <w:t>, калій сірчанокислий, магній сірчанокислий, добриво універсальне, головний пагін, освітлення, вологість, температура, поживні речовини, фотосинтез.</w:t>
      </w:r>
    </w:p>
    <w:p w14:paraId="1C7C0951" w14:textId="0337B5CC" w:rsidR="007D4A87" w:rsidRDefault="00B71DD7" w:rsidP="00E50384">
      <w:pPr>
        <w:pStyle w:val="1"/>
        <w:spacing w:line="360" w:lineRule="auto"/>
        <w:ind w:left="-283" w:right="-607" w:firstLine="283"/>
        <w:jc w:val="both"/>
      </w:pPr>
      <w:proofErr w:type="spellStart"/>
      <w:r>
        <w:rPr>
          <w:rFonts w:ascii="Times" w:eastAsia="Times" w:hAnsi="Times" w:cs="Times"/>
          <w:sz w:val="28"/>
          <w:szCs w:val="28"/>
        </w:rPr>
        <w:t>Науковий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керівник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: 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 w:rsidR="00E25AD9">
        <w:rPr>
          <w:rFonts w:ascii="Times" w:eastAsia="Times" w:hAnsi="Times" w:cs="Times"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         </w:t>
      </w:r>
      <w:proofErr w:type="spellStart"/>
      <w:r w:rsidR="00E25AD9">
        <w:rPr>
          <w:rFonts w:ascii="Times" w:eastAsia="Times" w:hAnsi="Times" w:cs="Times"/>
          <w:sz w:val="28"/>
          <w:szCs w:val="28"/>
          <w:lang w:val="uk-UA"/>
        </w:rPr>
        <w:t>Ізюмова</w:t>
      </w:r>
      <w:proofErr w:type="spellEnd"/>
      <w:r w:rsidR="00E25AD9">
        <w:rPr>
          <w:rFonts w:ascii="Times" w:eastAsia="Times" w:hAnsi="Times" w:cs="Times"/>
          <w:sz w:val="28"/>
          <w:szCs w:val="28"/>
          <w:lang w:val="uk-UA"/>
        </w:rPr>
        <w:t xml:space="preserve"> Світлана Леонідівна</w:t>
      </w:r>
    </w:p>
    <w:sectPr w:rsidR="007D4A87" w:rsidSect="00E50384">
      <w:pgSz w:w="11909" w:h="16834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87"/>
    <w:rsid w:val="00094ABF"/>
    <w:rsid w:val="00434006"/>
    <w:rsid w:val="007D4A87"/>
    <w:rsid w:val="009E3E49"/>
    <w:rsid w:val="00B71DD7"/>
    <w:rsid w:val="00D53C6B"/>
    <w:rsid w:val="00E046E2"/>
    <w:rsid w:val="00E25AD9"/>
    <w:rsid w:val="00E50384"/>
    <w:rsid w:val="00E603E0"/>
    <w:rsid w:val="00F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5E2"/>
  <w15:chartTrackingRefBased/>
  <w15:docId w15:val="{70FBBB64-4A44-4548-AC16-98F88E24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1DD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Кошулинский</cp:lastModifiedBy>
  <cp:revision>7</cp:revision>
  <dcterms:created xsi:type="dcterms:W3CDTF">2023-04-14T19:20:00Z</dcterms:created>
  <dcterms:modified xsi:type="dcterms:W3CDTF">2023-04-14T19:51:00Z</dcterms:modified>
</cp:coreProperties>
</file>