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60"/>
        <w:jc w:val="center"/>
        <w:rPr>
          <w:rFonts w:ascii="Times New Roman" w:hAnsi="Times New Roman" w:cs="Times New Roman"/>
          <w:sz w:val="28"/>
          <w:szCs w:val="28"/>
          <w:lang w:val="uk-UA"/>
        </w:rPr>
      </w:pPr>
      <w:r>
        <w:rPr>
          <w:rFonts w:cs="Times New Roman" w:ascii="Times New Roman" w:hAnsi="Times New Roman"/>
          <w:sz w:val="28"/>
          <w:szCs w:val="28"/>
          <w:lang w:val="uk-UA"/>
        </w:rPr>
        <w:t>Тези</w:t>
      </w:r>
    </w:p>
    <w:p>
      <w:pPr>
        <w:pStyle w:val="Normal"/>
        <w:spacing w:before="0" w:after="60"/>
        <w:jc w:val="center"/>
        <w:rPr>
          <w:rFonts w:ascii="Times New Roman" w:hAnsi="Times New Roman" w:cs="Times New Roman"/>
          <w:color w:val="333333"/>
          <w:sz w:val="28"/>
          <w:szCs w:val="28"/>
          <w:shd w:fill="FFFFFF" w:val="clear"/>
          <w:lang w:val="uk-UA"/>
        </w:rPr>
      </w:pPr>
      <w:r>
        <w:rPr>
          <w:rFonts w:cs="Times New Roman" w:ascii="Times New Roman" w:hAnsi="Times New Roman"/>
          <w:sz w:val="28"/>
          <w:szCs w:val="28"/>
          <w:lang w:val="uk-UA"/>
        </w:rPr>
        <w:t>На конкурс: «Історик – Юніор Дослідник - 2023»!</w:t>
      </w:r>
    </w:p>
    <w:p>
      <w:pPr>
        <w:pStyle w:val="Normal"/>
        <w:spacing w:before="0" w:after="60"/>
        <w:jc w:val="center"/>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Тема роботи «Сімейна реліквія - священна ікона «Воскресіння Христове».</w:t>
      </w:r>
    </w:p>
    <w:p>
      <w:pPr>
        <w:pStyle w:val="Normal"/>
        <w:spacing w:before="0" w:after="60"/>
        <w:jc w:val="center"/>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Космик Денис Володимирович</w:t>
      </w:r>
    </w:p>
    <w:p>
      <w:pPr>
        <w:pStyle w:val="Normal"/>
        <w:spacing w:before="0" w:after="60"/>
        <w:jc w:val="center"/>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учень 8 класу</w:t>
      </w:r>
    </w:p>
    <w:p>
      <w:pPr>
        <w:pStyle w:val="Normal"/>
        <w:spacing w:before="0" w:after="60"/>
        <w:jc w:val="center"/>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Новодонецького опорного закладу загальної середньої освіти І-ІІІ ступенів Новодонецької селищної ради Донецької області</w:t>
      </w:r>
    </w:p>
    <w:p>
      <w:pPr>
        <w:pStyle w:val="Normal"/>
        <w:spacing w:before="0" w:after="60"/>
        <w:jc w:val="center"/>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 xml:space="preserve">Науковий керівник: Трет’якова Валентина Вікторівна, </w:t>
      </w:r>
      <w:r>
        <w:rPr>
          <w:rFonts w:cs="Times New Roman" w:ascii="Times New Roman" w:hAnsi="Times New Roman"/>
          <w:color w:val="333333"/>
          <w:sz w:val="28"/>
          <w:szCs w:val="28"/>
          <w:shd w:fill="FFFFFF" w:val="clear"/>
          <w:lang w:val="uk-UA"/>
        </w:rPr>
        <w:t>у</w:t>
      </w:r>
      <w:r>
        <w:rPr>
          <w:rFonts w:cs="Times New Roman" w:ascii="Times New Roman" w:hAnsi="Times New Roman"/>
          <w:color w:val="333333"/>
          <w:sz w:val="28"/>
          <w:szCs w:val="28"/>
          <w:shd w:fill="FFFFFF" w:val="clear"/>
          <w:lang w:val="uk-UA"/>
        </w:rPr>
        <w:t xml:space="preserve">читель історії </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Ікона Ісуса Христа займає найголовніше місце у всій християнській іконографії. Я вважаю, що підносячи молитви біля ікони Ісуса Христа Спасителя, людина через його образ звертається безпосередньо до Господа. Ікона Ісуса Христа займає найпочесніше місце в будинку кожної віруючої людини – християнина. Його образ часто стає священною сімейною реліквією, святинею, яка захищає  та оберігає рід, зміцнює всіх його членів у вірі, любові та милосерді.</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b/>
          <w:color w:val="333333"/>
          <w:sz w:val="28"/>
          <w:szCs w:val="28"/>
          <w:shd w:fill="FFFFFF" w:val="clear"/>
          <w:lang w:val="uk-UA"/>
        </w:rPr>
        <w:t>Об’єкт дослідження:</w:t>
      </w:r>
      <w:r>
        <w:rPr>
          <w:rFonts w:cs="Times New Roman" w:ascii="Times New Roman" w:hAnsi="Times New Roman"/>
          <w:color w:val="333333"/>
          <w:sz w:val="28"/>
          <w:szCs w:val="28"/>
          <w:shd w:fill="FFFFFF" w:val="clear"/>
          <w:lang w:val="uk-UA"/>
        </w:rPr>
        <w:t xml:space="preserve"> священна ікона «Воскресіння Христове».</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b/>
          <w:color w:val="333333"/>
          <w:sz w:val="28"/>
          <w:szCs w:val="28"/>
          <w:shd w:fill="FFFFFF" w:val="clear"/>
          <w:lang w:val="uk-UA"/>
        </w:rPr>
        <w:t>Предметом дослідження є</w:t>
      </w:r>
      <w:r>
        <w:rPr>
          <w:rFonts w:cs="Times New Roman" w:ascii="Times New Roman" w:hAnsi="Times New Roman"/>
          <w:color w:val="333333"/>
          <w:sz w:val="28"/>
          <w:szCs w:val="28"/>
          <w:shd w:fill="FFFFFF" w:val="clear"/>
          <w:lang w:val="uk-UA"/>
        </w:rPr>
        <w:t xml:space="preserve"> вивчення у себе в родині історії появи ікони.</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b/>
          <w:color w:val="333333"/>
          <w:sz w:val="28"/>
          <w:szCs w:val="28"/>
          <w:shd w:fill="FFFFFF" w:val="clear"/>
          <w:lang w:val="uk-UA"/>
        </w:rPr>
        <w:t>Метою роботи</w:t>
      </w:r>
      <w:r>
        <w:rPr>
          <w:rFonts w:cs="Times New Roman" w:ascii="Times New Roman" w:hAnsi="Times New Roman"/>
          <w:color w:val="333333"/>
          <w:sz w:val="28"/>
          <w:szCs w:val="28"/>
          <w:shd w:fill="FFFFFF" w:val="clear"/>
          <w:lang w:val="uk-UA"/>
        </w:rPr>
        <w:t xml:space="preserve"> стало дослідження та походження ікони, опис артефакту. </w:t>
      </w:r>
    </w:p>
    <w:p>
      <w:pPr>
        <w:pStyle w:val="Normal"/>
        <w:spacing w:before="0" w:after="60"/>
        <w:rPr>
          <w:rFonts w:ascii="Times New Roman" w:hAnsi="Times New Roman" w:cs="Times New Roman"/>
          <w:b/>
          <w:b/>
          <w:color w:val="333333"/>
          <w:sz w:val="28"/>
          <w:szCs w:val="28"/>
          <w:shd w:fill="FFFFFF" w:val="clear"/>
          <w:lang w:val="uk-UA"/>
        </w:rPr>
      </w:pPr>
      <w:r>
        <w:rPr>
          <w:rFonts w:cs="Times New Roman" w:ascii="Times New Roman" w:hAnsi="Times New Roman"/>
          <w:b/>
          <w:color w:val="333333"/>
          <w:sz w:val="28"/>
          <w:szCs w:val="28"/>
          <w:shd w:fill="FFFFFF" w:val="clear"/>
          <w:lang w:val="uk-UA"/>
        </w:rPr>
        <w:t>Завдання дослідження:</w:t>
      </w:r>
    </w:p>
    <w:p>
      <w:pPr>
        <w:pStyle w:val="ListParagraph"/>
        <w:numPr>
          <w:ilvl w:val="0"/>
          <w:numId w:val="1"/>
        </w:numPr>
        <w:spacing w:before="0" w:after="60"/>
        <w:contextualSpacing/>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Вивчити факти, матеріали, документи;</w:t>
      </w:r>
    </w:p>
    <w:p>
      <w:pPr>
        <w:pStyle w:val="ListParagraph"/>
        <w:numPr>
          <w:ilvl w:val="0"/>
          <w:numId w:val="1"/>
        </w:numPr>
        <w:spacing w:before="0" w:after="60"/>
        <w:contextualSpacing/>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Поговорити з батьками, бабусею, дядьками та всією ріднею;</w:t>
      </w:r>
    </w:p>
    <w:p>
      <w:pPr>
        <w:pStyle w:val="ListParagraph"/>
        <w:numPr>
          <w:ilvl w:val="0"/>
          <w:numId w:val="1"/>
        </w:numPr>
        <w:spacing w:before="0" w:after="60"/>
        <w:contextualSpacing/>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З’ясувати детальні факти з історії написання ікони;</w:t>
      </w:r>
    </w:p>
    <w:p>
      <w:pPr>
        <w:pStyle w:val="ListParagraph"/>
        <w:numPr>
          <w:ilvl w:val="0"/>
          <w:numId w:val="1"/>
        </w:numPr>
        <w:spacing w:before="0" w:after="60"/>
        <w:contextualSpacing/>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Опрацювати зібранні дані для подальшого використання;</w:t>
      </w:r>
    </w:p>
    <w:p>
      <w:pPr>
        <w:pStyle w:val="ListParagraph"/>
        <w:numPr>
          <w:ilvl w:val="0"/>
          <w:numId w:val="1"/>
        </w:numPr>
        <w:spacing w:before="0" w:after="60"/>
        <w:contextualSpacing/>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Зробити висновок, систематизувати всю зібрану інформацію та зробити папку «Пам’яті»</w:t>
      </w:r>
      <w:r>
        <w:rPr>
          <w:rFonts w:cs="Times New Roman" w:ascii="Times New Roman" w:hAnsi="Times New Roman"/>
          <w:color w:val="333333"/>
          <w:sz w:val="28"/>
          <w:szCs w:val="28"/>
          <w:shd w:fill="FFFFFF" w:val="clear"/>
          <w:lang w:val="uk-UA"/>
        </w:rPr>
        <w:t xml:space="preserve"> на сховищі інтернет ресурсів «Хмара» або </w:t>
      </w:r>
      <w:r>
        <w:rPr>
          <w:rFonts w:cs="Times New Roman" w:ascii="Times New Roman" w:hAnsi="Times New Roman"/>
          <w:color w:val="333333"/>
          <w:sz w:val="28"/>
          <w:szCs w:val="28"/>
          <w:shd w:fill="FFFFFF" w:val="clear"/>
          <w:lang w:val="en-US"/>
        </w:rPr>
        <w:t>Google</w:t>
      </w:r>
      <w:r>
        <w:rPr>
          <w:rFonts w:cs="Times New Roman" w:ascii="Times New Roman" w:hAnsi="Times New Roman"/>
          <w:color w:val="333333"/>
          <w:sz w:val="28"/>
          <w:szCs w:val="28"/>
          <w:shd w:fill="FFFFFF" w:val="clear"/>
          <w:lang w:val="uk-UA"/>
        </w:rPr>
        <w:t xml:space="preserve"> Диск.</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b/>
          <w:color w:val="333333"/>
          <w:sz w:val="28"/>
          <w:szCs w:val="28"/>
          <w:shd w:fill="FFFFFF" w:val="clear"/>
          <w:lang w:val="uk-UA"/>
        </w:rPr>
        <w:t xml:space="preserve">Основними методами дослідження є </w:t>
      </w:r>
      <w:r>
        <w:rPr>
          <w:rFonts w:cs="Times New Roman" w:ascii="Times New Roman" w:hAnsi="Times New Roman"/>
          <w:color w:val="333333"/>
          <w:sz w:val="28"/>
          <w:szCs w:val="28"/>
          <w:shd w:fill="FFFFFF" w:val="clear"/>
          <w:lang w:val="uk-UA"/>
        </w:rPr>
        <w:t>: аналіз, синтез фотокарток, фотографій, світлин, дослідження документів, перегляд та вивчення додаткової інформації з інтернет-джерел, бесіди з пращурами - очевидцями.</w:t>
      </w:r>
    </w:p>
    <w:p>
      <w:pPr>
        <w:pStyle w:val="Normal"/>
        <w:spacing w:before="0" w:after="60"/>
        <w:rPr>
          <w:rFonts w:ascii="Times New Roman" w:hAnsi="Times New Roman" w:cs="Times New Roman"/>
          <w:b/>
          <w:b/>
          <w:color w:val="333333"/>
          <w:sz w:val="28"/>
          <w:szCs w:val="28"/>
          <w:shd w:fill="FFFFFF" w:val="clear"/>
          <w:lang w:val="uk-UA"/>
        </w:rPr>
      </w:pPr>
      <w:r>
        <w:rPr>
          <w:rFonts w:cs="Times New Roman" w:ascii="Times New Roman" w:hAnsi="Times New Roman"/>
          <w:b/>
          <w:color w:val="333333"/>
          <w:sz w:val="28"/>
          <w:szCs w:val="28"/>
          <w:shd w:fill="FFFFFF" w:val="clear"/>
          <w:lang w:val="uk-UA"/>
        </w:rPr>
        <w:t xml:space="preserve">Теоретична частина: </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 xml:space="preserve">Я не раз чув від матері про реліквії нашої родини. Є декілька таких речей, але мене дуже вражає ікона. Вже чотири покоління по материнській лінії передається ця ікона - «Воскресіння Христове». Досліджуючи ланцюжок руху ікони: Я – Космик Денис Володимирович </w:t>
      </w:r>
      <w:r>
        <w:rPr>
          <w:rFonts w:cs="Segoe UI Emoji" w:ascii="Segoe UI Emoji" w:hAnsi="Segoe UI Emoji"/>
          <w:color w:val="333333"/>
          <w:sz w:val="28"/>
          <w:szCs w:val="28"/>
          <w:shd w:fill="FFFFFF" w:val="clear"/>
          <w:lang w:val="uk-UA"/>
        </w:rPr>
        <w:t>➡</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 xml:space="preserve">            </w:t>
      </w:r>
      <w:r>
        <w:rPr>
          <w:rFonts w:cs="Times New Roman" w:ascii="Times New Roman" w:hAnsi="Times New Roman"/>
          <w:color w:val="333333"/>
          <w:sz w:val="28"/>
          <w:szCs w:val="28"/>
          <w:shd w:fill="FFFFFF" w:val="clear"/>
          <w:lang w:val="uk-UA"/>
        </w:rPr>
        <w:t xml:space="preserve">Матуся – Космик (Влащенко) Лариса Анатоліївна </w:t>
      </w:r>
      <w:r>
        <w:rPr>
          <w:rFonts w:cs="Segoe UI Emoji" w:ascii="Segoe UI Emoji" w:hAnsi="Segoe UI Emoji"/>
          <w:color w:val="333333"/>
          <w:sz w:val="28"/>
          <w:szCs w:val="28"/>
          <w:shd w:fill="FFFFFF" w:val="clear"/>
          <w:lang w:val="uk-UA"/>
        </w:rPr>
        <w:t>➡</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 xml:space="preserve">            </w:t>
      </w:r>
      <w:r>
        <w:rPr>
          <w:rFonts w:cs="Times New Roman" w:ascii="Times New Roman" w:hAnsi="Times New Roman"/>
          <w:color w:val="333333"/>
          <w:sz w:val="28"/>
          <w:szCs w:val="28"/>
          <w:shd w:fill="FFFFFF" w:val="clear"/>
          <w:lang w:val="uk-UA"/>
        </w:rPr>
        <w:t xml:space="preserve">Бабуся – Влащенко (Довбяга) Валентина Іванівна </w:t>
      </w:r>
      <w:r>
        <w:rPr>
          <w:rFonts w:cs="Segoe UI Emoji" w:ascii="Segoe UI Emoji" w:hAnsi="Segoe UI Emoji"/>
          <w:color w:val="333333"/>
          <w:sz w:val="28"/>
          <w:szCs w:val="28"/>
          <w:shd w:fill="FFFFFF" w:val="clear"/>
          <w:lang w:val="uk-UA"/>
        </w:rPr>
        <w:t>➡</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 xml:space="preserve">   </w:t>
      </w:r>
      <w:r>
        <w:rPr>
          <w:rFonts w:cs="Times New Roman" w:ascii="Times New Roman" w:hAnsi="Times New Roman"/>
          <w:color w:val="333333"/>
          <w:sz w:val="28"/>
          <w:szCs w:val="28"/>
          <w:shd w:fill="FFFFFF" w:val="clear"/>
          <w:lang w:val="uk-UA"/>
        </w:rPr>
        <w:t xml:space="preserve">Прабабуся – Влащенко (Бойко) Любов Володимирівна </w:t>
      </w:r>
      <w:r>
        <w:rPr>
          <w:rFonts w:cs="Segoe UI Emoji" w:ascii="Segoe UI Emoji" w:hAnsi="Segoe UI Emoji"/>
          <w:color w:val="333333"/>
          <w:sz w:val="28"/>
          <w:szCs w:val="28"/>
          <w:shd w:fill="FFFFFF" w:val="clear"/>
          <w:lang w:val="uk-UA"/>
        </w:rPr>
        <w:t>➡</w:t>
      </w:r>
      <w:r>
        <w:rPr>
          <w:rFonts w:cs="Times New Roman" w:ascii="Times New Roman" w:hAnsi="Times New Roman"/>
          <w:color w:val="333333"/>
          <w:sz w:val="28"/>
          <w:szCs w:val="28"/>
          <w:shd w:fill="FFFFFF" w:val="clear"/>
          <w:lang w:val="uk-UA"/>
        </w:rPr>
        <w:t>...</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 xml:space="preserve">   </w:t>
      </w:r>
      <w:r>
        <w:rPr>
          <w:rFonts w:cs="Times New Roman" w:ascii="Times New Roman" w:hAnsi="Times New Roman"/>
          <w:color w:val="333333"/>
          <w:sz w:val="28"/>
          <w:szCs w:val="28"/>
          <w:shd w:fill="FFFFFF" w:val="clear"/>
          <w:lang w:val="uk-UA"/>
        </w:rPr>
        <w:t>Двоюрідний прадід – Влащенко Василь Тимофійович, виявилося, що я є п’ятим поколінням спадкоємців по материнській лінії цієї сімейної реліквії.</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 xml:space="preserve">Чи є цінною ця ікона для нашої родини? Так, беззаперечно! Але не через коштовності старовинності, а через те, що її написав двоюрідний прадід. Мій прадід гарно малював та писав картини. І свою написану першу ікону він подарував своїй невістці (братовій жінці) Любові. Василь був дуже вдячний Любові за допомогу у вихованні  його сина, так як він виховував його сам без дружини. Це трапилося приблизно в 50 – х роках ХХ століття. На той час купити ікону не було можливості через політику Радянського Союзу та постійний брак грошей. Країна відбудовувалася після Другої Світової війни, тож  на релігійні потреби грошей бракувало. То були тяжкі часи. Але бабуся розповідала, що для них ті часи були найщасливішими. </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Мій двоюрідний дід - Василь Тимофійович, народився 3 січня 1927 року на Чернігівщині. Пішов на війну в 1941, а в 14 років, волею долі, став сином полку. Переможний шлях його довів до Берліна. Мав військове звання – рядовий.</w:t>
      </w:r>
      <w:r>
        <w:rPr>
          <w:color w:val="333333"/>
          <w:sz w:val="28"/>
          <w:szCs w:val="28"/>
          <w:shd w:fill="FFFFFF" w:val="clear"/>
          <w:lang w:val="uk-UA"/>
        </w:rPr>
        <w:t xml:space="preserve"> </w:t>
      </w:r>
      <w:r>
        <w:rPr>
          <w:rFonts w:cs="Times New Roman" w:ascii="Times New Roman" w:hAnsi="Times New Roman"/>
          <w:color w:val="333333"/>
          <w:sz w:val="28"/>
          <w:szCs w:val="28"/>
          <w:shd w:fill="FFFFFF" w:val="clear"/>
          <w:lang w:val="uk-UA"/>
        </w:rPr>
        <w:t>Воював в артилерії. Після перемоги над Німеччиною війська перекинули на фронт проти Японії. Брав участь в боях за Халтин – Голі території Монголії. Був нагороджений орденом Бойового Червоного Прапора та ще мав багато орденів та медалей... всіх уже не згадаєш. У нашій сім’ї всі знають про наших славетних родичів. У мене всі пращури воювали, але це вже інша історія. Василь Тимофійович помер 13 січня 2005 року, мій старший брат добре його пам’ятає.</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Ще за життя Василь Тимофійович подарував ікону моїй прабабусі - Бойко Любові Володимирівні. Вона народилась 14 березня 1923 року на Чернігівщині. За своє життя вона пережила багато чого: примусове переселення, голодомор, Другу Світову війну: жила під окупацією фашистів, допомагала партизанам. По  завершенню  війни отримала статус «Діти війни», активно брала участь у процесі “підняття” країни з руїн, вийшла заміж... Була щиро віруючою людиною, тому в будинку тримала святий куточок, в якому і знаходилася подарована ікона. Після смерті прабабусі - 25 серпня 2004 року, ікону отримала у спадок моя мама. Саме так священна ікона «Воскресіння Христове» потрапила до моєї родини.</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b/>
          <w:color w:val="333333"/>
          <w:sz w:val="28"/>
          <w:szCs w:val="28"/>
          <w:shd w:fill="FFFFFF" w:val="clear"/>
          <w:lang w:val="uk-UA"/>
        </w:rPr>
        <w:t>Опис ікони</w:t>
      </w:r>
      <w:r>
        <w:rPr>
          <w:rFonts w:cs="Times New Roman" w:ascii="Times New Roman" w:hAnsi="Times New Roman"/>
          <w:color w:val="333333"/>
          <w:sz w:val="28"/>
          <w:szCs w:val="28"/>
          <w:shd w:fill="FFFFFF" w:val="clear"/>
          <w:lang w:val="uk-UA"/>
        </w:rPr>
        <w:t xml:space="preserve"> «Воскресіння Христове». Ікону виготовлено власноруч на дошці клена. Дошка </w:t>
      </w:r>
      <w:r>
        <w:rPr>
          <w:rFonts w:cs="Times New Roman" w:ascii="Times New Roman" w:hAnsi="Times New Roman"/>
          <w:color w:val="333333"/>
          <w:sz w:val="28"/>
          <w:szCs w:val="28"/>
          <w:shd w:fill="FFFFFF" w:val="clear"/>
          <w:lang w:val="uk-UA"/>
        </w:rPr>
        <w:t>просочена</w:t>
      </w:r>
      <w:r>
        <w:rPr>
          <w:rFonts w:cs="Times New Roman" w:ascii="Times New Roman" w:hAnsi="Times New Roman"/>
          <w:color w:val="333333"/>
          <w:sz w:val="28"/>
          <w:szCs w:val="28"/>
          <w:shd w:fill="FFFFFF" w:val="clear"/>
          <w:lang w:val="uk-UA"/>
        </w:rPr>
        <w:t xml:space="preserve"> спеціальним ґрунтом і покрита захисним лаком для деревини. Зображення нанесено масляними фарбами 50 – х років. Вона гарно збереглася, навіть колір не змінився. Образ Ісуса Христа – найголовніший в іконописі, свідоцтво того, що Ісус Христос був з нами, ходив по тій же землі, і поруч з людською ногою ступала і стопа Сина Божого.</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 xml:space="preserve">Ця ікона має особливе значення в нашій сім’ї, тому що є святинею, яка захищає і оберігає рід. Вона з покоління в покоління займає почесне центральне місце в святому кутку будинків моїх пращурів. </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 xml:space="preserve">Для мене ця ікона має важливе значення, тому що вона - оберіг моєї родини, історична пам’ять про моїх пращурів, постійне нагадування про те, якими нелегкими були роки життя моїх прабабусі та прадідів. Приголомшливим є те, що  ікона пройшла такий довгий шлях, адже вона, вже разом з чотирма поколіннями, переживала всі життєві труднощі та радощі. </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Завдяки сімейній реліквії історія пращурів нетлінна. Якщо б не було  в моїй родини цієї реліквії , певно, що навряд чи би я цікавився у своїх батьків про своїх пращурів, про двоюрідного прадідуся. А так як ця старезна реліквія є в нас удома, то мене мимоволі зацікавив той факт, звідки вона з’явилася, чому вона є в мо</w:t>
      </w:r>
      <w:r>
        <w:rPr>
          <w:rFonts w:cs="Times New Roman" w:ascii="Times New Roman" w:hAnsi="Times New Roman"/>
          <w:color w:val="333333"/>
          <w:sz w:val="28"/>
          <w:szCs w:val="28"/>
          <w:shd w:fill="FFFFFF" w:val="clear"/>
          <w:lang w:val="uk-UA"/>
        </w:rPr>
        <w:t>ї</w:t>
      </w:r>
      <w:r>
        <w:rPr>
          <w:rFonts w:cs="Times New Roman" w:ascii="Times New Roman" w:hAnsi="Times New Roman"/>
          <w:color w:val="333333"/>
          <w:sz w:val="28"/>
          <w:szCs w:val="28"/>
          <w:shd w:fill="FFFFFF" w:val="clear"/>
          <w:lang w:val="uk-UA"/>
        </w:rPr>
        <w:t>й родині, така стара, непоказна.</w:t>
      </w:r>
    </w:p>
    <w:p>
      <w:pPr>
        <w:pStyle w:val="Normal"/>
        <w:spacing w:before="0" w:after="60"/>
        <w:rPr>
          <w:rFonts w:ascii="Times New Roman" w:hAnsi="Times New Roman" w:cs="Times New Roman"/>
          <w:b/>
          <w:b/>
          <w:color w:val="333333"/>
          <w:sz w:val="28"/>
          <w:szCs w:val="28"/>
          <w:shd w:fill="FFFFFF" w:val="clear"/>
          <w:lang w:val="uk-UA"/>
        </w:rPr>
      </w:pPr>
      <w:r>
        <w:rPr>
          <w:rFonts w:cs="Times New Roman" w:ascii="Times New Roman" w:hAnsi="Times New Roman"/>
          <w:b/>
          <w:color w:val="333333"/>
          <w:sz w:val="28"/>
          <w:szCs w:val="28"/>
          <w:shd w:fill="FFFFFF" w:val="clear"/>
          <w:lang w:val="uk-UA"/>
        </w:rPr>
        <w:t>Експериментальна частина:</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Я разом з матусею провів власне дослідження: проаналізував історичні документи на сайті «Пам’ять народу 1941-1945», опитав всю свою рідню близьку та далеку. Поспілкувався з бібліотекарем села Весела Гора Кудіновою Ніною Олександрівною, де проживали мої пращури. Ніна Олександрівна дала мені книгу «Історія мого села», в якій теж згадувалося про мого двоюрідного прадідуся та прабабусю. Опрацював та проаналізував фотографії своїх предків.</w:t>
      </w:r>
    </w:p>
    <w:p>
      <w:pPr>
        <w:pStyle w:val="Normal"/>
        <w:spacing w:before="0" w:after="60"/>
        <w:rPr>
          <w:rFonts w:ascii="Times New Roman" w:hAnsi="Times New Roman" w:cs="Times New Roman"/>
          <w:b/>
          <w:b/>
          <w:color w:val="333333"/>
          <w:sz w:val="28"/>
          <w:szCs w:val="28"/>
          <w:shd w:fill="FFFFFF" w:val="clear"/>
          <w:lang w:val="uk-UA"/>
        </w:rPr>
      </w:pPr>
      <w:r>
        <w:rPr>
          <w:rFonts w:cs="Times New Roman" w:ascii="Times New Roman" w:hAnsi="Times New Roman"/>
          <w:b/>
          <w:color w:val="333333"/>
          <w:sz w:val="28"/>
          <w:szCs w:val="28"/>
          <w:shd w:fill="FFFFFF" w:val="clear"/>
          <w:lang w:val="uk-UA"/>
        </w:rPr>
        <w:t>Значущість дослідження:</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Дану роботу я зберігатиму на інтернет-ресурсах для вивчення історії моєї родини. Історія ікони надихнула мене зібрати відомості про моїх пращурів хоча б п’яти  поколінь та зберегти розповіді рідних про спогади минулих літ. Саме це дослідження започаткувало музейну справу моєї родини, адже не тільки я, але й мої діти та онуки, і, взагалі, кожна людина,  повинні знати історію свого родоводу. Бо як у народі кажуть: “Той, хто не знає свого минулого, не має майбутнього!”</w:t>
      </w:r>
    </w:p>
    <w:p>
      <w:pPr>
        <w:pStyle w:val="Normal"/>
        <w:spacing w:before="0" w:after="60"/>
        <w:rPr>
          <w:rFonts w:ascii="Times New Roman" w:hAnsi="Times New Roman" w:cs="Times New Roman"/>
          <w:b/>
          <w:b/>
          <w:color w:val="333333"/>
          <w:sz w:val="28"/>
          <w:szCs w:val="28"/>
          <w:shd w:fill="FFFFFF" w:val="clear"/>
          <w:lang w:val="uk-UA"/>
        </w:rPr>
      </w:pPr>
      <w:r>
        <w:rPr>
          <w:rFonts w:cs="Times New Roman" w:ascii="Times New Roman" w:hAnsi="Times New Roman"/>
          <w:b/>
          <w:color w:val="333333"/>
          <w:sz w:val="28"/>
          <w:szCs w:val="28"/>
          <w:shd w:fill="FFFFFF" w:val="clear"/>
          <w:lang w:val="uk-UA"/>
        </w:rPr>
        <w:t>Висновок:</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t xml:space="preserve">Часом, дивлячись на  ікону «Воскресіння Христове», я знаходжу заспокоєння, гармонію, духовну підтримку для життя в такий непростий для всіх час. Я пишаюся своїми пращурами! Прагну бути гідним їх пам’яті! Про них я знаю від мами і тата, бабусь і дідусів. Відчиняючи для вас скриньку наших родинних спогадів та таїнства нашого життя,  я переконаний, що жоден не залишиться байдужим!  </w:t>
      </w:r>
    </w:p>
    <w:p>
      <w:pPr>
        <w:pStyle w:val="Normal"/>
        <w:spacing w:before="0" w:after="60"/>
        <w:rPr>
          <w:rFonts w:ascii="Times New Roman" w:hAnsi="Times New Roman" w:cs="Times New Roman"/>
          <w:color w:val="333333"/>
          <w:sz w:val="28"/>
          <w:szCs w:val="28"/>
          <w:shd w:fill="FFFFFF" w:val="clear"/>
          <w:lang w:val="uk-UA"/>
        </w:rPr>
      </w:pPr>
      <w:r>
        <w:rPr>
          <w:rFonts w:cs="Times New Roman" w:ascii="Times New Roman" w:hAnsi="Times New Roman"/>
          <w:color w:val="333333"/>
          <w:sz w:val="28"/>
          <w:szCs w:val="28"/>
          <w:shd w:fill="FFFFFF" w:val="clear"/>
          <w:lang w:val="uk-UA"/>
        </w:rPr>
      </w:r>
    </w:p>
    <w:p>
      <w:pPr>
        <w:pStyle w:val="Normal"/>
        <w:spacing w:before="0" w:after="160"/>
        <w:rPr>
          <w:rFonts w:ascii="Times New Roman" w:hAnsi="Times New Roman" w:cs="Times New Roman"/>
          <w:sz w:val="24"/>
          <w:szCs w:val="24"/>
          <w:lang w:val="uk-UA"/>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Segoe UI Emoji">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1799c"/>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Покажчик"/>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71799c"/>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f32694"/>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Application>LibreOffice/7.2.2.2$Windows_X86_64 LibreOffice_project/02b2acce88a210515b4a5bb2e46cbfb63fe97d56</Application>
  <AppVersion>15.0000</AppVersion>
  <Pages>3</Pages>
  <Words>1005</Words>
  <Characters>5846</Characters>
  <CharactersWithSpaces>6870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2023-04-04T12:19:00Z</dcterms:created>
  <dc:creator>Professional</dc:creator>
  <dc:description/>
  <dc:language>uk-UA</dc:language>
  <cp:lastModifiedBy/>
  <dcterms:modified xsi:type="dcterms:W3CDTF">2023-04-23T14:11:35Z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