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C6" w:rsidRDefault="00845DC6" w:rsidP="00845DC6">
      <w:pPr>
        <w:tabs>
          <w:tab w:val="left" w:pos="496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845DC6" w:rsidRPr="00B53197" w:rsidRDefault="00845DC6" w:rsidP="00845DC6">
      <w:pPr>
        <w:tabs>
          <w:tab w:val="left" w:pos="496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DC6" w:rsidRDefault="00845DC6" w:rsidP="00845DC6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3197">
        <w:rPr>
          <w:rFonts w:ascii="Times New Roman" w:hAnsi="Times New Roman" w:cs="Times New Roman"/>
          <w:sz w:val="28"/>
          <w:szCs w:val="28"/>
          <w:lang w:val="uk-UA"/>
        </w:rPr>
        <w:t>«Дослідження  перебігу  найяскравіших астроно</w:t>
      </w:r>
      <w:r>
        <w:rPr>
          <w:rFonts w:ascii="Times New Roman" w:hAnsi="Times New Roman" w:cs="Times New Roman"/>
          <w:sz w:val="28"/>
          <w:szCs w:val="28"/>
          <w:lang w:val="uk-UA"/>
        </w:rPr>
        <w:t>мічних подій та   явищ 2022 року.»</w:t>
      </w:r>
    </w:p>
    <w:p w:rsidR="00875F50" w:rsidRDefault="00875F50" w:rsidP="00875F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відкритий інтерактивний конкурс</w:t>
      </w:r>
    </w:p>
    <w:p w:rsidR="00875F50" w:rsidRDefault="00875F50" w:rsidP="00875F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«МАН-Юніор Дослідник»</w:t>
      </w:r>
    </w:p>
    <w:p w:rsidR="00875F50" w:rsidRDefault="00875F50" w:rsidP="00875F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«Астроном-Юніор»</w:t>
      </w:r>
    </w:p>
    <w:p w:rsidR="00875F50" w:rsidRPr="009A0CE4" w:rsidRDefault="00875F50" w:rsidP="00845DC6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DC6" w:rsidRDefault="00845DC6" w:rsidP="00845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0CE4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9A0C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Караван Богдана Олександрівна учениця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CE4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</w:p>
    <w:p w:rsidR="00845DC6" w:rsidRPr="009A0CE4" w:rsidRDefault="0020636F" w:rsidP="00845D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 </w:t>
      </w:r>
      <w:r w:rsidR="00845DC6" w:rsidRPr="00845DC6">
        <w:rPr>
          <w:rFonts w:ascii="Times New Roman" w:hAnsi="Times New Roman" w:cs="Times New Roman"/>
          <w:b/>
          <w:sz w:val="28"/>
          <w:szCs w:val="28"/>
          <w:lang w:val="uk-UA"/>
        </w:rPr>
        <w:t>освіти:</w:t>
      </w:r>
      <w:r w:rsidR="00845DC6" w:rsidRPr="009A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DC6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proofErr w:type="spellStart"/>
      <w:r w:rsidR="00845DC6">
        <w:rPr>
          <w:rFonts w:ascii="Times New Roman" w:hAnsi="Times New Roman" w:cs="Times New Roman"/>
          <w:sz w:val="28"/>
          <w:szCs w:val="28"/>
          <w:lang w:val="uk-UA"/>
        </w:rPr>
        <w:t>Михайлюцької</w:t>
      </w:r>
      <w:proofErr w:type="spellEnd"/>
      <w:r w:rsidR="00845D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Шепетівського району Хмельницької області </w:t>
      </w:r>
      <w:r w:rsidR="00845DC6" w:rsidRPr="009A0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5DC6" w:rsidRPr="009647C1" w:rsidRDefault="00845DC6" w:rsidP="00845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4F5F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 </w:t>
      </w:r>
      <w:r w:rsidRPr="00824F5F">
        <w:rPr>
          <w:rFonts w:ascii="Times New Roman" w:hAnsi="Times New Roman" w:cs="Times New Roman"/>
          <w:sz w:val="28"/>
          <w:szCs w:val="28"/>
          <w:lang w:val="uk-UA"/>
        </w:rPr>
        <w:t xml:space="preserve">викладач біології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Михайлюц</w:t>
      </w:r>
      <w:r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845DC6" w:rsidRPr="009647C1" w:rsidRDefault="00845DC6" w:rsidP="00845D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24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астрономічні події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явища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824F5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45DC6" w:rsidRDefault="00845DC6" w:rsidP="00845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ADD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перебіг найбільш незвичайних та яскравих астрономічних подій  поточного року.</w:t>
      </w:r>
    </w:p>
    <w:p w:rsidR="00845DC6" w:rsidRPr="00887282" w:rsidRDefault="00845DC6" w:rsidP="002063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0636F">
        <w:rPr>
          <w:rFonts w:ascii="Times New Roman" w:hAnsi="Times New Roman" w:cs="Times New Roman"/>
          <w:b/>
          <w:sz w:val="28"/>
          <w:szCs w:val="28"/>
          <w:lang w:val="uk-UA"/>
        </w:rPr>
        <w:t>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206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0636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календаря найяскравіших астрономічних подій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явищ </w:t>
      </w:r>
      <w:r w:rsidR="00452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36F" w:rsidRPr="006C035A">
        <w:rPr>
          <w:rFonts w:ascii="Times New Roman" w:hAnsi="Times New Roman" w:cs="Times New Roman"/>
          <w:sz w:val="28"/>
          <w:szCs w:val="28"/>
          <w:lang w:val="uk-UA"/>
        </w:rPr>
        <w:t xml:space="preserve">, які можна </w:t>
      </w:r>
      <w:r w:rsidR="0045278E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20636F" w:rsidRPr="006C035A">
        <w:rPr>
          <w:rFonts w:ascii="Times New Roman" w:hAnsi="Times New Roman" w:cs="Times New Roman"/>
          <w:sz w:val="28"/>
          <w:szCs w:val="28"/>
          <w:lang w:val="uk-UA"/>
        </w:rPr>
        <w:t>спостерігати на зоряному небі</w:t>
      </w:r>
      <w:r w:rsidR="0045278E">
        <w:rPr>
          <w:rFonts w:ascii="Times New Roman" w:hAnsi="Times New Roman" w:cs="Times New Roman"/>
          <w:sz w:val="28"/>
          <w:szCs w:val="28"/>
          <w:lang w:val="uk-UA"/>
        </w:rPr>
        <w:t xml:space="preserve"> північної півкулі </w:t>
      </w:r>
      <w:r w:rsidR="0020636F" w:rsidRPr="006C035A">
        <w:rPr>
          <w:rFonts w:ascii="Times New Roman" w:hAnsi="Times New Roman" w:cs="Times New Roman"/>
          <w:sz w:val="28"/>
          <w:szCs w:val="28"/>
          <w:lang w:val="uk-UA"/>
        </w:rPr>
        <w:t xml:space="preserve"> упродовж 2022року.</w:t>
      </w:r>
    </w:p>
    <w:p w:rsidR="00845DC6" w:rsidRDefault="00845DC6" w:rsidP="00845D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352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73524">
        <w:rPr>
          <w:rFonts w:ascii="Times New Roman" w:hAnsi="Times New Roman" w:cs="Times New Roman"/>
          <w:b/>
          <w:sz w:val="28"/>
          <w:szCs w:val="28"/>
        </w:rPr>
        <w:t>:</w:t>
      </w:r>
    </w:p>
    <w:p w:rsidR="00845DC6" w:rsidRDefault="00845DC6" w:rsidP="00845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літературу та інтернет джерела щодо астрономічних подій поточного року;</w:t>
      </w:r>
    </w:p>
    <w:p w:rsidR="00845DC6" w:rsidRDefault="00845DC6" w:rsidP="00845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календар найяскравіших астрономічних подій на 2022 рік;</w:t>
      </w:r>
    </w:p>
    <w:p w:rsidR="00845DC6" w:rsidRDefault="00845DC6" w:rsidP="00845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процеси перебігу астрономічних явищ;</w:t>
      </w:r>
    </w:p>
    <w:p w:rsidR="00845DC6" w:rsidRDefault="00845DC6" w:rsidP="00845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висновки щодо особливостей 2022 року в ракурсі астрономічних подій.</w:t>
      </w:r>
    </w:p>
    <w:p w:rsidR="000C5413" w:rsidRPr="00CC5780" w:rsidRDefault="00845DC6" w:rsidP="00CC578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0C5413" w:rsidRPr="000C541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="000C5413" w:rsidRPr="000C5413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необхідності глибокого і повного розуміння</w:t>
      </w:r>
      <w:r w:rsidR="000C5413" w:rsidRPr="000C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астрономічних об’єктів, основних закономірностей перебігу</w:t>
      </w:r>
      <w:r w:rsidR="000C5413" w:rsidRPr="000C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астрономічних явищ, загального уявлення про будову Всесвіту, методи його</w:t>
      </w:r>
      <w:r w:rsidR="000C5413" w:rsidRPr="000C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пізнання, а також на усвідомлення ролі астрономічного знання в житті людини й</w:t>
      </w:r>
      <w:r w:rsidR="00CC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413" w:rsidRPr="000C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суспільному розвитку.</w:t>
      </w:r>
      <w:r w:rsidR="00CC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Адже, а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строномія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розширює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C5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</w:t>
      </w:r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орієнтована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закономірностей</w:t>
      </w:r>
      <w:proofErr w:type="spellEnd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13" w:rsidRPr="000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астрономічних</w:t>
      </w:r>
      <w:proofErr w:type="spellEnd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="00CC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DC6" w:rsidRDefault="00845DC6" w:rsidP="00845DC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виконання  даної роботи використовувались такі  методи: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спостере-ження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опис, підрахунок, порівняння,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узагальнення.</w:t>
      </w:r>
    </w:p>
    <w:p w:rsidR="00845DC6" w:rsidRDefault="00845DC6" w:rsidP="00845D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</w:t>
      </w:r>
      <w:r w:rsidRPr="00E35F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29">
        <w:rPr>
          <w:rFonts w:ascii="Times New Roman" w:hAnsi="Times New Roman" w:cs="Times New Roman"/>
          <w:b/>
          <w:sz w:val="28"/>
          <w:szCs w:val="28"/>
        </w:rPr>
        <w:t>значущість</w:t>
      </w:r>
      <w:proofErr w:type="spellEnd"/>
      <w:r w:rsidRPr="00E35F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2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35F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факультативах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5DC6" w:rsidRDefault="00845DC6" w:rsidP="00845DC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51186">
        <w:rPr>
          <w:rFonts w:ascii="Times New Roman" w:hAnsi="Times New Roman" w:cs="Times New Roman"/>
          <w:sz w:val="28"/>
          <w:szCs w:val="28"/>
          <w:lang w:val="uk-UA"/>
        </w:rPr>
        <w:t>Дослідження виконували поетапно: вивчили джерела інформації щодо очікуваних астрономічних подій у 2022 році, обрали на нашу думку найяскравіші з них, ознайомилися з обраними явищами більш докладніше та оформили календар.</w:t>
      </w:r>
    </w:p>
    <w:p w:rsidR="00845DC6" w:rsidRDefault="00845DC6" w:rsidP="00845DC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7511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Отже,</w:t>
      </w:r>
      <w:r w:rsidRPr="007511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511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досліджених джерел інформації у 2022 році передбачається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79 астрономічних подій. Порівняно з 2021 роком  2022 рік був багатий  на різні події: на повні місячні та сонячні затемнення, велику кількість метеорних потоків.</w:t>
      </w:r>
      <w:r w:rsidRPr="006345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можна було спостерігати неординарне та цікаве явище – парад п’яти планет та     планетарне тріо.</w:t>
      </w:r>
    </w:p>
    <w:p w:rsidR="00845DC6" w:rsidRDefault="00845DC6" w:rsidP="00845DC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Ключові слова: календар, метеорний потік, Драконіди, Персеїди, Ета-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Аквариди</w:t>
      </w:r>
      <w:proofErr w:type="spellEnd"/>
    </w:p>
    <w:p w:rsidR="00845DC6" w:rsidRPr="009647C1" w:rsidRDefault="00845DC6" w:rsidP="00845D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C6" w:rsidRPr="002A0512" w:rsidRDefault="00845DC6" w:rsidP="00845DC6">
      <w:pPr>
        <w:rPr>
          <w:lang w:val="uk-UA"/>
        </w:rPr>
      </w:pPr>
    </w:p>
    <w:p w:rsidR="00087FA6" w:rsidRPr="00845DC6" w:rsidRDefault="00087FA6">
      <w:pPr>
        <w:rPr>
          <w:lang w:val="uk-UA"/>
        </w:rPr>
      </w:pPr>
    </w:p>
    <w:sectPr w:rsidR="00087FA6" w:rsidRPr="0084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95AFC"/>
    <w:multiLevelType w:val="hybridMultilevel"/>
    <w:tmpl w:val="F3EC5AE8"/>
    <w:lvl w:ilvl="0" w:tplc="BA70E3F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86"/>
    <w:rsid w:val="00087FA6"/>
    <w:rsid w:val="000C5413"/>
    <w:rsid w:val="0020636F"/>
    <w:rsid w:val="0045278E"/>
    <w:rsid w:val="00665D86"/>
    <w:rsid w:val="00845DC6"/>
    <w:rsid w:val="00875F50"/>
    <w:rsid w:val="00C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EB92"/>
  <w15:chartTrackingRefBased/>
  <w15:docId w15:val="{DFF05A69-413E-4F4C-9BBF-B63B0DE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C6"/>
    <w:pPr>
      <w:spacing w:before="100" w:beforeAutospacing="1" w:after="100" w:afterAutospacing="1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C6"/>
    <w:pPr>
      <w:ind w:left="720"/>
      <w:contextualSpacing/>
    </w:pPr>
    <w:rPr>
      <w:lang w:val="uk-UA"/>
    </w:rPr>
  </w:style>
  <w:style w:type="character" w:customStyle="1" w:styleId="markedcontent">
    <w:name w:val="markedcontent"/>
    <w:basedOn w:val="a0"/>
    <w:rsid w:val="000C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2023-04-10T07:16:00Z</dcterms:created>
  <dcterms:modified xsi:type="dcterms:W3CDTF">2023-04-10T08:27:00Z</dcterms:modified>
</cp:coreProperties>
</file>