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63F" w14:textId="43DCE644" w:rsidR="00574467" w:rsidRPr="009D67A6" w:rsidRDefault="00574467" w:rsidP="009D67A6">
      <w:pPr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bookmarkStart w:id="0" w:name="_Hlk131447962"/>
      <w:proofErr w:type="spellStart"/>
      <w:r w:rsidRPr="00574467">
        <w:rPr>
          <w:rFonts w:ascii="Times New Roman" w:hAnsi="Times New Roman" w:cs="Times New Roman"/>
          <w:sz w:val="28"/>
          <w:szCs w:val="28"/>
          <w:lang w:val="ru-RU"/>
        </w:rPr>
        <w:t>Маленька</w:t>
      </w:r>
      <w:proofErr w:type="spellEnd"/>
      <w:r w:rsidRPr="00574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4467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574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4467">
        <w:rPr>
          <w:rFonts w:ascii="Times New Roman" w:hAnsi="Times New Roman" w:cs="Times New Roman"/>
          <w:sz w:val="28"/>
          <w:szCs w:val="28"/>
          <w:lang w:val="ru-RU"/>
        </w:rPr>
        <w:t>сім</w:t>
      </w:r>
      <w:r w:rsidR="003B393E">
        <w:rPr>
          <w:rFonts w:ascii="Times New Roman" w:hAnsi="Times New Roman" w:cs="Times New Roman"/>
          <w:sz w:val="28"/>
          <w:szCs w:val="28"/>
          <w:lang w:val="ru-RU"/>
        </w:rPr>
        <w:t>ʼ</w:t>
      </w:r>
      <w:r w:rsidRPr="00574467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Pr="00574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67A6" w:rsidRPr="009D67A6">
        <w:rPr>
          <w:rFonts w:ascii="Times New Roman" w:eastAsia="Times New Roman" w:hAnsi="Times New Roman" w:cs="Times New Roman"/>
          <w:color w:val="202122"/>
          <w:sz w:val="28"/>
          <w:szCs w:val="28"/>
          <w:lang w:val="ru-UA" w:eastAsia="ru-RU"/>
        </w:rPr>
        <w:t>–</w:t>
      </w:r>
      <w:r w:rsidRPr="00574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4467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574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4467">
        <w:rPr>
          <w:rFonts w:ascii="Times New Roman" w:hAnsi="Times New Roman" w:cs="Times New Roman"/>
          <w:sz w:val="28"/>
          <w:szCs w:val="28"/>
          <w:lang w:val="ru-RU"/>
        </w:rPr>
        <w:t>великої</w:t>
      </w:r>
      <w:proofErr w:type="spellEnd"/>
      <w:r w:rsidRPr="00574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4467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574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4467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</w:p>
    <w:p w14:paraId="2F897421" w14:textId="637EEC2C" w:rsidR="00574467" w:rsidRDefault="00574467" w:rsidP="002B2D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Захарченко Григорій Сергійович</w:t>
      </w:r>
      <w:r w:rsidR="00904C4E">
        <w:rPr>
          <w:rFonts w:ascii="Times New Roman" w:hAnsi="Times New Roman" w:cs="Times New Roman"/>
          <w:sz w:val="28"/>
          <w:szCs w:val="28"/>
          <w:lang w:val="uk-UA"/>
        </w:rPr>
        <w:t>, учень 7 класу</w:t>
      </w:r>
    </w:p>
    <w:p w14:paraId="7A41F5A2" w14:textId="5D3176A8" w:rsidR="00F8532D" w:rsidRDefault="00F8532D" w:rsidP="002B2D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324E">
        <w:rPr>
          <w:rFonts w:ascii="Times New Roman" w:hAnsi="Times New Roman" w:cs="Times New Roman"/>
          <w:sz w:val="28"/>
          <w:szCs w:val="28"/>
          <w:lang w:val="uk-UA"/>
        </w:rPr>
        <w:t>Харківська загальноосвітня школа</w:t>
      </w:r>
      <w:r w:rsidRPr="005C0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7C2">
        <w:rPr>
          <w:rFonts w:ascii="Times New Roman" w:hAnsi="Times New Roman" w:cs="Times New Roman"/>
          <w:sz w:val="28"/>
          <w:szCs w:val="28"/>
          <w:lang w:val="ru-UA"/>
        </w:rPr>
        <w:t>I</w:t>
      </w:r>
      <w:r w:rsidRPr="005C044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67C2">
        <w:rPr>
          <w:rFonts w:ascii="Times New Roman" w:hAnsi="Times New Roman" w:cs="Times New Roman"/>
          <w:sz w:val="28"/>
          <w:szCs w:val="28"/>
          <w:lang w:val="ru-UA"/>
        </w:rPr>
        <w:t>III</w:t>
      </w:r>
      <w:r w:rsidRPr="005C0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ступенів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7446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Харківської області</w:t>
      </w:r>
    </w:p>
    <w:p w14:paraId="4F793B3E" w14:textId="77777777" w:rsidR="00F8532D" w:rsidRPr="00D6324E" w:rsidRDefault="00F8532D" w:rsidP="002B2D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Харківське територіальне відділення Малої академії наук України м. Харків</w:t>
      </w:r>
    </w:p>
    <w:p w14:paraId="78E288DF" w14:textId="0D9783B3" w:rsidR="00F8532D" w:rsidRPr="00D6324E" w:rsidRDefault="00F8532D" w:rsidP="002B2D06">
      <w:pPr>
        <w:spacing w:after="0" w:line="360" w:lineRule="auto"/>
        <w:ind w:left="-425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324E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4467">
        <w:rPr>
          <w:rFonts w:ascii="Times New Roman" w:hAnsi="Times New Roman" w:cs="Times New Roman"/>
          <w:sz w:val="28"/>
          <w:szCs w:val="28"/>
          <w:lang w:val="uk-UA"/>
        </w:rPr>
        <w:t xml:space="preserve"> Кисіль Катерина Михайлівна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>вчитель історії</w:t>
      </w:r>
    </w:p>
    <w:p w14:paraId="3C4CB7AB" w14:textId="5D7847A0" w:rsidR="0057346E" w:rsidRDefault="0057346E" w:rsidP="003D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1401D">
        <w:rPr>
          <w:rFonts w:ascii="Times New Roman" w:hAnsi="Times New Roman" w:cs="Times New Roman"/>
          <w:b/>
          <w:i/>
          <w:iCs/>
          <w:sz w:val="28"/>
          <w:lang w:val="uk-UA"/>
        </w:rPr>
        <w:t>Мета дослідження:</w:t>
      </w:r>
      <w:r>
        <w:rPr>
          <w:rFonts w:ascii="Times New Roman" w:hAnsi="Times New Roman" w:cs="Times New Roman"/>
          <w:sz w:val="28"/>
          <w:lang w:val="uk-UA"/>
        </w:rPr>
        <w:t xml:space="preserve"> дослідити історію сімейної реліквії –</w:t>
      </w:r>
      <w:r w:rsidR="003D22E0">
        <w:rPr>
          <w:rFonts w:ascii="Times New Roman" w:hAnsi="Times New Roman" w:cs="Times New Roman"/>
          <w:sz w:val="28"/>
          <w:lang w:val="uk-UA"/>
        </w:rPr>
        <w:t xml:space="preserve"> </w:t>
      </w:r>
      <w:r w:rsidR="00E1401D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>кону Богородиці Козельщанської</w:t>
      </w:r>
      <w:r w:rsidR="009A3D83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9A3D83">
        <w:rPr>
          <w:rFonts w:ascii="Times New Roman" w:hAnsi="Times New Roman" w:cs="Times New Roman"/>
          <w:sz w:val="28"/>
          <w:lang w:val="uk-UA"/>
        </w:rPr>
        <w:t>Козельщинської</w:t>
      </w:r>
      <w:proofErr w:type="spellEnd"/>
      <w:r w:rsidR="009A3D83">
        <w:rPr>
          <w:rFonts w:ascii="Times New Roman" w:hAnsi="Times New Roman" w:cs="Times New Roman"/>
          <w:sz w:val="28"/>
          <w:lang w:val="uk-UA"/>
        </w:rPr>
        <w:t>).</w:t>
      </w:r>
    </w:p>
    <w:p w14:paraId="662F00B9" w14:textId="7F23B780" w:rsidR="0057346E" w:rsidRDefault="0057346E" w:rsidP="003D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7346E">
        <w:rPr>
          <w:rFonts w:ascii="Times New Roman" w:hAnsi="Times New Roman" w:cs="Times New Roman"/>
          <w:b/>
          <w:i/>
          <w:iCs/>
          <w:sz w:val="28"/>
          <w:lang w:val="uk-UA"/>
        </w:rPr>
        <w:t>Об’єкт дослідження:</w:t>
      </w:r>
      <w:r>
        <w:rPr>
          <w:rFonts w:ascii="Times New Roman" w:hAnsi="Times New Roman" w:cs="Times New Roman"/>
          <w:sz w:val="28"/>
          <w:lang w:val="uk-UA"/>
        </w:rPr>
        <w:t xml:space="preserve"> сімейна ікона Богородиці Козельщанської</w:t>
      </w:r>
      <w:r w:rsidR="009A3D83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9A3D83">
        <w:rPr>
          <w:rFonts w:ascii="Times New Roman" w:hAnsi="Times New Roman" w:cs="Times New Roman"/>
          <w:sz w:val="28"/>
          <w:lang w:val="uk-UA"/>
        </w:rPr>
        <w:t>Козельщинсько</w:t>
      </w:r>
      <w:r w:rsidR="00E1401D">
        <w:rPr>
          <w:rFonts w:ascii="Times New Roman" w:hAnsi="Times New Roman" w:cs="Times New Roman"/>
          <w:sz w:val="28"/>
          <w:lang w:val="uk-UA"/>
        </w:rPr>
        <w:t>ї</w:t>
      </w:r>
      <w:proofErr w:type="spellEnd"/>
      <w:r w:rsidR="009A3D83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1843B398" w14:textId="07774E5E" w:rsidR="00F34631" w:rsidRPr="00F34631" w:rsidRDefault="00F34631" w:rsidP="003D2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lang w:val="uk-UA"/>
        </w:rPr>
      </w:pPr>
      <w:r w:rsidRPr="00F34631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>Предмет дослідження:</w:t>
      </w:r>
      <w:r>
        <w:rPr>
          <w:rFonts w:ascii="Times New Roman" w:hAnsi="Times New Roman" w:cs="Times New Roman"/>
          <w:b/>
          <w:bCs/>
          <w:i/>
          <w:iCs/>
          <w:sz w:val="28"/>
          <w:lang w:val="uk-UA"/>
        </w:rPr>
        <w:t xml:space="preserve"> </w:t>
      </w:r>
      <w:r w:rsidRPr="00F34631">
        <w:rPr>
          <w:rFonts w:ascii="Times New Roman" w:hAnsi="Times New Roman" w:cs="Times New Roman"/>
          <w:sz w:val="28"/>
          <w:lang w:val="uk-UA"/>
        </w:rPr>
        <w:t>феномен</w:t>
      </w:r>
      <w:r>
        <w:rPr>
          <w:rFonts w:ascii="Times New Roman" w:hAnsi="Times New Roman" w:cs="Times New Roman"/>
          <w:b/>
          <w:bCs/>
          <w:i/>
          <w:iCs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сімейної реліквії</w:t>
      </w:r>
      <w:r w:rsidRPr="00F346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важливою для родини, а також частиною великої історії нашої країни.</w:t>
      </w:r>
      <w:r w:rsidRPr="00F346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343B9EBC" w14:textId="77777777" w:rsidR="0057346E" w:rsidRPr="0057346E" w:rsidRDefault="0057346E" w:rsidP="003D2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lang w:val="uk-UA"/>
        </w:rPr>
      </w:pPr>
      <w:r w:rsidRPr="0057346E">
        <w:rPr>
          <w:rFonts w:ascii="Times New Roman" w:hAnsi="Times New Roman" w:cs="Times New Roman"/>
          <w:b/>
          <w:i/>
          <w:iCs/>
          <w:sz w:val="28"/>
          <w:lang w:val="uk-UA"/>
        </w:rPr>
        <w:t>Завдання дослідження:</w:t>
      </w:r>
    </w:p>
    <w:p w14:paraId="6E4570DB" w14:textId="7B992267" w:rsidR="0057346E" w:rsidRPr="009A3D83" w:rsidRDefault="009D67A6" w:rsidP="003D2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9D67A6">
        <w:rPr>
          <w:rFonts w:ascii="Times New Roman" w:eastAsia="Times New Roman" w:hAnsi="Times New Roman" w:cs="Times New Roman"/>
          <w:color w:val="202122"/>
          <w:sz w:val="28"/>
          <w:szCs w:val="28"/>
          <w:lang w:val="ru-UA" w:eastAsia="ru-RU"/>
        </w:rPr>
        <w:t>–</w:t>
      </w:r>
      <w:r w:rsidR="009A3D83">
        <w:rPr>
          <w:rFonts w:ascii="Times New Roman" w:hAnsi="Times New Roman" w:cs="Times New Roman"/>
          <w:sz w:val="28"/>
          <w:lang w:val="uk-UA"/>
        </w:rPr>
        <w:t xml:space="preserve"> визначити </w:t>
      </w:r>
      <w:r w:rsidR="0057346E">
        <w:rPr>
          <w:rFonts w:ascii="Times New Roman" w:hAnsi="Times New Roman" w:cs="Times New Roman"/>
          <w:sz w:val="28"/>
          <w:lang w:val="uk-UA"/>
        </w:rPr>
        <w:t>роль іконописного мистецтва у житті нашого народу</w:t>
      </w:r>
      <w:r w:rsidR="009A3D83" w:rsidRPr="009A3D83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UA" w:eastAsia="ru-RU"/>
        </w:rPr>
        <w:t>;</w:t>
      </w:r>
    </w:p>
    <w:p w14:paraId="7907643C" w14:textId="3CC9D635" w:rsidR="0057346E" w:rsidRDefault="009D67A6" w:rsidP="003D22E0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67A6">
        <w:rPr>
          <w:rFonts w:ascii="Times New Roman" w:eastAsia="Times New Roman" w:hAnsi="Times New Roman" w:cs="Times New Roman"/>
          <w:color w:val="202122"/>
          <w:sz w:val="28"/>
          <w:szCs w:val="28"/>
          <w:lang w:val="ru-UA" w:eastAsia="ru-RU"/>
        </w:rPr>
        <w:t>–</w:t>
      </w:r>
      <w:r w:rsidR="0057346E">
        <w:rPr>
          <w:rFonts w:ascii="Times New Roman" w:hAnsi="Times New Roman" w:cs="Times New Roman"/>
          <w:sz w:val="28"/>
          <w:lang w:val="uk-UA"/>
        </w:rPr>
        <w:t xml:space="preserve"> дослідити причини походження даної ікони та появи її у нашій сім’ї</w:t>
      </w:r>
      <w:r w:rsidR="009A3D83" w:rsidRPr="009A3D83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ru-UA" w:eastAsia="ru-RU"/>
        </w:rPr>
        <w:t>;</w:t>
      </w:r>
    </w:p>
    <w:p w14:paraId="2B9D5A8B" w14:textId="262B94C9" w:rsidR="0057346E" w:rsidRDefault="009D67A6" w:rsidP="003D22E0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67A6">
        <w:rPr>
          <w:rFonts w:ascii="Times New Roman" w:eastAsia="Times New Roman" w:hAnsi="Times New Roman" w:cs="Times New Roman"/>
          <w:color w:val="202122"/>
          <w:sz w:val="28"/>
          <w:szCs w:val="28"/>
          <w:lang w:val="ru-UA" w:eastAsia="ru-RU"/>
        </w:rPr>
        <w:t>–</w:t>
      </w:r>
      <w:r w:rsidR="0057346E">
        <w:rPr>
          <w:rFonts w:ascii="Times New Roman" w:hAnsi="Times New Roman" w:cs="Times New Roman"/>
          <w:sz w:val="28"/>
          <w:lang w:val="uk-UA"/>
        </w:rPr>
        <w:t xml:space="preserve"> проаналізувати причини збереження ікони до теперішнього часу та стан її збереження</w:t>
      </w:r>
      <w:r w:rsidR="009A3D83">
        <w:rPr>
          <w:rFonts w:ascii="Times New Roman" w:hAnsi="Times New Roman" w:cs="Times New Roman"/>
          <w:sz w:val="28"/>
          <w:lang w:val="uk-UA"/>
        </w:rPr>
        <w:t>.</w:t>
      </w:r>
    </w:p>
    <w:p w14:paraId="4EA74D01" w14:textId="1FB4A9C2" w:rsidR="0057346E" w:rsidRDefault="0057346E" w:rsidP="003D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Часто можна почути, що історія країни починається з кожного з нас</w:t>
      </w:r>
      <w:r w:rsidR="009A3D83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наших сімейних переказів про минуле та наше походження. Особливо це стосується матеріальних предметів, які є певним зв’язком між поколіннями та можуть нести у собі інформацію навіть самим фактом </w:t>
      </w:r>
      <w:r w:rsidR="009A3D83">
        <w:rPr>
          <w:rFonts w:ascii="Times New Roman" w:hAnsi="Times New Roman" w:cs="Times New Roman"/>
          <w:sz w:val="28"/>
          <w:lang w:val="uk-UA"/>
        </w:rPr>
        <w:t xml:space="preserve">наявності </w:t>
      </w:r>
      <w:r>
        <w:rPr>
          <w:rFonts w:ascii="Times New Roman" w:hAnsi="Times New Roman" w:cs="Times New Roman"/>
          <w:sz w:val="28"/>
          <w:lang w:val="uk-UA"/>
        </w:rPr>
        <w:t xml:space="preserve">у наших сім’ях. </w:t>
      </w:r>
    </w:p>
    <w:p w14:paraId="0341F649" w14:textId="07742C39" w:rsidR="0057346E" w:rsidRDefault="0057346E" w:rsidP="003D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 давніх </w:t>
      </w:r>
      <w:r w:rsidR="009A3D83">
        <w:rPr>
          <w:rFonts w:ascii="Times New Roman" w:hAnsi="Times New Roman" w:cs="Times New Roman"/>
          <w:sz w:val="28"/>
          <w:lang w:val="uk-UA"/>
        </w:rPr>
        <w:t>часів</w:t>
      </w:r>
      <w:r>
        <w:rPr>
          <w:rFonts w:ascii="Times New Roman" w:hAnsi="Times New Roman" w:cs="Times New Roman"/>
          <w:sz w:val="28"/>
          <w:lang w:val="uk-UA"/>
        </w:rPr>
        <w:t xml:space="preserve"> великий вплив на історію нашого народу мала церковна справа, бо саме вона займалась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книгописанням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освітою тогочасних еліт. Не менш важливою її складовою був іконопис. Ікони були не лише святими образами, до яких молились і боялись гнівити святих, зображених на них</w:t>
      </w:r>
      <w:r w:rsidR="009A3D83">
        <w:rPr>
          <w:rFonts w:ascii="Times New Roman" w:hAnsi="Times New Roman" w:cs="Times New Roman"/>
          <w:sz w:val="28"/>
          <w:lang w:val="uk-UA"/>
        </w:rPr>
        <w:t>. Ікони</w:t>
      </w:r>
      <w:r>
        <w:rPr>
          <w:rFonts w:ascii="Times New Roman" w:hAnsi="Times New Roman" w:cs="Times New Roman"/>
          <w:sz w:val="28"/>
          <w:lang w:val="uk-UA"/>
        </w:rPr>
        <w:t xml:space="preserve"> також містили у собі образи історичних подій, що мали місце і у історії нашого </w:t>
      </w:r>
      <w:r w:rsidR="009A3D83">
        <w:rPr>
          <w:rFonts w:ascii="Times New Roman" w:hAnsi="Times New Roman" w:cs="Times New Roman"/>
          <w:sz w:val="28"/>
          <w:lang w:val="uk-UA"/>
        </w:rPr>
        <w:t>народу (наприклад, зображення Б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9A3D83">
        <w:rPr>
          <w:rFonts w:ascii="Times New Roman" w:hAnsi="Times New Roman" w:cs="Times New Roman"/>
          <w:sz w:val="28"/>
          <w:lang w:val="uk-UA"/>
        </w:rPr>
        <w:t xml:space="preserve"> Хмельницького на іконі «Покрова Богоматері»).</w:t>
      </w:r>
      <w:r>
        <w:rPr>
          <w:rFonts w:ascii="Times New Roman" w:hAnsi="Times New Roman" w:cs="Times New Roman"/>
          <w:sz w:val="28"/>
          <w:lang w:val="uk-UA"/>
        </w:rPr>
        <w:t xml:space="preserve"> В</w:t>
      </w:r>
      <w:r w:rsidR="009A3D83">
        <w:rPr>
          <w:rFonts w:ascii="Times New Roman" w:hAnsi="Times New Roman" w:cs="Times New Roman"/>
          <w:sz w:val="28"/>
          <w:lang w:val="uk-UA"/>
        </w:rPr>
        <w:t>ажливо те, що в</w:t>
      </w:r>
      <w:r>
        <w:rPr>
          <w:rFonts w:ascii="Times New Roman" w:hAnsi="Times New Roman" w:cs="Times New Roman"/>
          <w:sz w:val="28"/>
          <w:lang w:val="uk-UA"/>
        </w:rPr>
        <w:t>елика кількість майстрів не лише розписувал</w:t>
      </w:r>
      <w:r w:rsidR="00954B6C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lastRenderedPageBreak/>
        <w:t>розкішні ікони при монастирях та головних соборах</w:t>
      </w:r>
      <w:r w:rsidR="00954B6C">
        <w:rPr>
          <w:rFonts w:ascii="Times New Roman" w:hAnsi="Times New Roman" w:cs="Times New Roman"/>
          <w:sz w:val="28"/>
          <w:lang w:val="uk-UA"/>
        </w:rPr>
        <w:t>. А</w:t>
      </w:r>
      <w:r>
        <w:rPr>
          <w:rFonts w:ascii="Times New Roman" w:hAnsi="Times New Roman" w:cs="Times New Roman"/>
          <w:sz w:val="28"/>
          <w:lang w:val="uk-UA"/>
        </w:rPr>
        <w:t xml:space="preserve">ле </w:t>
      </w:r>
      <w:r w:rsidR="00954B6C">
        <w:rPr>
          <w:rFonts w:ascii="Times New Roman" w:hAnsi="Times New Roman" w:cs="Times New Roman"/>
          <w:sz w:val="28"/>
          <w:lang w:val="uk-UA"/>
        </w:rPr>
        <w:t xml:space="preserve">такі майстри також </w:t>
      </w:r>
      <w:r>
        <w:rPr>
          <w:rFonts w:ascii="Times New Roman" w:hAnsi="Times New Roman" w:cs="Times New Roman"/>
          <w:sz w:val="28"/>
          <w:lang w:val="uk-UA"/>
        </w:rPr>
        <w:t>виконувал</w:t>
      </w:r>
      <w:r w:rsidR="00954B6C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 xml:space="preserve"> більш прості замовлення для звичайних людей, </w:t>
      </w:r>
      <w:r w:rsidR="00954B6C">
        <w:rPr>
          <w:rFonts w:ascii="Times New Roman" w:hAnsi="Times New Roman" w:cs="Times New Roman"/>
          <w:sz w:val="28"/>
          <w:lang w:val="uk-UA"/>
        </w:rPr>
        <w:t>ці роботи</w:t>
      </w:r>
      <w:r>
        <w:rPr>
          <w:rFonts w:ascii="Times New Roman" w:hAnsi="Times New Roman" w:cs="Times New Roman"/>
          <w:sz w:val="28"/>
          <w:lang w:val="uk-UA"/>
        </w:rPr>
        <w:t xml:space="preserve"> вражали своєю точністю та правдоподібністю. І саме наявність цих ікон у</w:t>
      </w:r>
      <w:r w:rsidR="009A3D83">
        <w:rPr>
          <w:rFonts w:ascii="Times New Roman" w:hAnsi="Times New Roman" w:cs="Times New Roman"/>
          <w:sz w:val="28"/>
          <w:lang w:val="uk-UA"/>
        </w:rPr>
        <w:t xml:space="preserve"> багатьох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A3D83">
        <w:rPr>
          <w:rFonts w:ascii="Times New Roman" w:hAnsi="Times New Roman" w:cs="Times New Roman"/>
          <w:sz w:val="28"/>
          <w:lang w:val="uk-UA"/>
        </w:rPr>
        <w:t>українських родинах</w:t>
      </w:r>
      <w:r>
        <w:rPr>
          <w:rFonts w:ascii="Times New Roman" w:hAnsi="Times New Roman" w:cs="Times New Roman"/>
          <w:sz w:val="28"/>
          <w:lang w:val="uk-UA"/>
        </w:rPr>
        <w:t xml:space="preserve"> показує тогочасн</w:t>
      </w:r>
      <w:r w:rsidR="00954B6C">
        <w:rPr>
          <w:rFonts w:ascii="Times New Roman" w:hAnsi="Times New Roman" w:cs="Times New Roman"/>
          <w:sz w:val="28"/>
          <w:lang w:val="uk-UA"/>
        </w:rPr>
        <w:t>ий</w:t>
      </w:r>
      <w:r>
        <w:rPr>
          <w:rFonts w:ascii="Times New Roman" w:hAnsi="Times New Roman" w:cs="Times New Roman"/>
          <w:sz w:val="28"/>
          <w:lang w:val="uk-UA"/>
        </w:rPr>
        <w:t xml:space="preserve"> світогл</w:t>
      </w:r>
      <w:r w:rsidR="00954B6C">
        <w:rPr>
          <w:rFonts w:ascii="Times New Roman" w:hAnsi="Times New Roman" w:cs="Times New Roman"/>
          <w:sz w:val="28"/>
          <w:lang w:val="uk-UA"/>
        </w:rPr>
        <w:t xml:space="preserve">яд, </w:t>
      </w:r>
      <w:r>
        <w:rPr>
          <w:rFonts w:ascii="Times New Roman" w:hAnsi="Times New Roman" w:cs="Times New Roman"/>
          <w:sz w:val="28"/>
          <w:lang w:val="uk-UA"/>
        </w:rPr>
        <w:t>сприйняття наших предків та їх ставлення до цих речей.</w:t>
      </w:r>
    </w:p>
    <w:p w14:paraId="1491F69C" w14:textId="55E0B454" w:rsidR="0057346E" w:rsidRDefault="0057346E" w:rsidP="003D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Складно встановити коли саме в нашій сім’ї з’явилась ікона Богородиці Козельщанської</w:t>
      </w:r>
      <w:r w:rsidR="009A3D83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9A3D83">
        <w:rPr>
          <w:rFonts w:ascii="Times New Roman" w:hAnsi="Times New Roman" w:cs="Times New Roman"/>
          <w:sz w:val="28"/>
          <w:lang w:val="uk-UA"/>
        </w:rPr>
        <w:t>Козельщинської</w:t>
      </w:r>
      <w:proofErr w:type="spellEnd"/>
      <w:r w:rsidR="009A3D83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. За словами бабусі, ця ікона </w:t>
      </w:r>
      <w:r w:rsidR="009A3D83">
        <w:rPr>
          <w:rFonts w:ascii="Times New Roman" w:hAnsi="Times New Roman" w:cs="Times New Roman"/>
          <w:sz w:val="28"/>
          <w:lang w:val="uk-UA"/>
        </w:rPr>
        <w:t xml:space="preserve">в нас </w:t>
      </w:r>
      <w:r>
        <w:rPr>
          <w:rFonts w:ascii="Times New Roman" w:hAnsi="Times New Roman" w:cs="Times New Roman"/>
          <w:sz w:val="28"/>
          <w:lang w:val="uk-UA"/>
        </w:rPr>
        <w:t>дуже давно, але точно скільки важко сказати, а тих, хто знав би більше, вже нема</w:t>
      </w:r>
      <w:r w:rsidR="008F43F6">
        <w:rPr>
          <w:rFonts w:ascii="Times New Roman" w:hAnsi="Times New Roman" w:cs="Times New Roman"/>
          <w:sz w:val="28"/>
          <w:lang w:val="uk-UA"/>
        </w:rPr>
        <w:t>є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8F43F6">
        <w:rPr>
          <w:rFonts w:ascii="Times New Roman" w:hAnsi="Times New Roman" w:cs="Times New Roman"/>
          <w:sz w:val="28"/>
          <w:lang w:val="uk-UA"/>
        </w:rPr>
        <w:t>Часто так здається, що деякі предмети були з нами ніби завжди, саме це мала на увазі бабуся</w:t>
      </w:r>
      <w:r w:rsidR="009A3D83">
        <w:rPr>
          <w:rFonts w:ascii="Times New Roman" w:hAnsi="Times New Roman" w:cs="Times New Roman"/>
          <w:sz w:val="28"/>
          <w:lang w:val="uk-UA"/>
        </w:rPr>
        <w:t>, говорячи про цю реліквію</w:t>
      </w:r>
      <w:r w:rsidR="008F43F6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Тому можна лише повірити на слово</w:t>
      </w:r>
      <w:r w:rsidR="008F43F6">
        <w:rPr>
          <w:rFonts w:ascii="Times New Roman" w:hAnsi="Times New Roman" w:cs="Times New Roman"/>
          <w:sz w:val="28"/>
          <w:lang w:val="uk-UA"/>
        </w:rPr>
        <w:t xml:space="preserve">, що ця ікона знаходиться в нашій родині вже </w:t>
      </w:r>
      <w:r w:rsidR="009A3D83">
        <w:rPr>
          <w:rFonts w:ascii="Times New Roman" w:hAnsi="Times New Roman" w:cs="Times New Roman"/>
          <w:sz w:val="28"/>
          <w:lang w:val="uk-UA"/>
        </w:rPr>
        <w:t xml:space="preserve">дуже </w:t>
      </w:r>
      <w:r w:rsidR="008F43F6">
        <w:rPr>
          <w:rFonts w:ascii="Times New Roman" w:hAnsi="Times New Roman" w:cs="Times New Roman"/>
          <w:sz w:val="28"/>
          <w:lang w:val="uk-UA"/>
        </w:rPr>
        <w:t>довгий час</w:t>
      </w:r>
      <w:r>
        <w:rPr>
          <w:rFonts w:ascii="Times New Roman" w:hAnsi="Times New Roman" w:cs="Times New Roman"/>
          <w:sz w:val="28"/>
          <w:lang w:val="uk-UA"/>
        </w:rPr>
        <w:t xml:space="preserve">. Виглядає вона </w:t>
      </w:r>
      <w:r w:rsidR="008F43F6">
        <w:rPr>
          <w:rFonts w:ascii="Times New Roman" w:hAnsi="Times New Roman" w:cs="Times New Roman"/>
          <w:sz w:val="28"/>
          <w:lang w:val="uk-UA"/>
        </w:rPr>
        <w:t>достатньо давньою,</w:t>
      </w:r>
      <w:r>
        <w:rPr>
          <w:rFonts w:ascii="Times New Roman" w:hAnsi="Times New Roman" w:cs="Times New Roman"/>
          <w:sz w:val="28"/>
          <w:lang w:val="uk-UA"/>
        </w:rPr>
        <w:t xml:space="preserve"> має красиве оздоблення та чіткі контури,</w:t>
      </w:r>
      <w:r w:rsidR="008F43F6">
        <w:rPr>
          <w:rFonts w:ascii="Times New Roman" w:hAnsi="Times New Roman" w:cs="Times New Roman"/>
          <w:sz w:val="28"/>
          <w:lang w:val="uk-UA"/>
        </w:rPr>
        <w:t xml:space="preserve"> але розмір</w:t>
      </w:r>
      <w:r w:rsidR="009A3D83">
        <w:rPr>
          <w:rFonts w:ascii="Times New Roman" w:hAnsi="Times New Roman" w:cs="Times New Roman"/>
          <w:sz w:val="28"/>
          <w:lang w:val="uk-UA"/>
        </w:rPr>
        <w:t>у вона не велика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8F43F6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ікавим є її мотив</w:t>
      </w:r>
      <w:r w:rsidR="009A3D83">
        <w:rPr>
          <w:rFonts w:ascii="Times New Roman" w:hAnsi="Times New Roman" w:cs="Times New Roman"/>
          <w:sz w:val="28"/>
          <w:lang w:val="uk-UA"/>
        </w:rPr>
        <w:t xml:space="preserve"> тому що </w:t>
      </w:r>
      <w:r w:rsidR="008F43F6">
        <w:rPr>
          <w:rFonts w:ascii="Times New Roman" w:hAnsi="Times New Roman" w:cs="Times New Roman"/>
          <w:sz w:val="28"/>
          <w:lang w:val="uk-UA"/>
        </w:rPr>
        <w:t xml:space="preserve">існує така думка, що </w:t>
      </w:r>
      <w:r>
        <w:rPr>
          <w:rFonts w:ascii="Times New Roman" w:hAnsi="Times New Roman" w:cs="Times New Roman"/>
          <w:sz w:val="28"/>
          <w:lang w:val="uk-UA"/>
        </w:rPr>
        <w:t xml:space="preserve">Богородиця Козельщанська відома своїми цілющими </w:t>
      </w:r>
      <w:r w:rsidR="000E67C2">
        <w:rPr>
          <w:rFonts w:ascii="Times New Roman" w:hAnsi="Times New Roman" w:cs="Times New Roman"/>
          <w:sz w:val="28"/>
          <w:lang w:val="uk-UA"/>
        </w:rPr>
        <w:t>властивостями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F43F6">
        <w:rPr>
          <w:rFonts w:ascii="Times New Roman" w:hAnsi="Times New Roman" w:cs="Times New Roman"/>
          <w:sz w:val="28"/>
          <w:lang w:val="uk-UA"/>
        </w:rPr>
        <w:t>та</w:t>
      </w:r>
      <w:r>
        <w:rPr>
          <w:rFonts w:ascii="Times New Roman" w:hAnsi="Times New Roman" w:cs="Times New Roman"/>
          <w:sz w:val="28"/>
          <w:lang w:val="uk-UA"/>
        </w:rPr>
        <w:t xml:space="preserve"> є головною святинею історично</w:t>
      </w:r>
      <w:r w:rsidR="008F43F6">
        <w:rPr>
          <w:rFonts w:ascii="Times New Roman" w:hAnsi="Times New Roman" w:cs="Times New Roman"/>
          <w:sz w:val="28"/>
          <w:lang w:val="uk-UA"/>
        </w:rPr>
        <w:t>ї</w:t>
      </w:r>
      <w:r>
        <w:rPr>
          <w:rFonts w:ascii="Times New Roman" w:hAnsi="Times New Roman" w:cs="Times New Roman"/>
          <w:sz w:val="28"/>
          <w:lang w:val="uk-UA"/>
        </w:rPr>
        <w:t xml:space="preserve"> Полтавщини. </w:t>
      </w:r>
      <w:r w:rsidR="008F43F6">
        <w:rPr>
          <w:rFonts w:ascii="Times New Roman" w:hAnsi="Times New Roman" w:cs="Times New Roman"/>
          <w:sz w:val="28"/>
          <w:lang w:val="uk-UA"/>
        </w:rPr>
        <w:t xml:space="preserve">Саме це </w:t>
      </w:r>
      <w:r w:rsidR="009A3D83">
        <w:rPr>
          <w:rFonts w:ascii="Times New Roman" w:hAnsi="Times New Roman" w:cs="Times New Roman"/>
          <w:sz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lang w:val="uk-UA"/>
        </w:rPr>
        <w:t>свідч</w:t>
      </w:r>
      <w:r w:rsidR="009A3D83">
        <w:rPr>
          <w:rFonts w:ascii="Times New Roman" w:hAnsi="Times New Roman" w:cs="Times New Roman"/>
          <w:sz w:val="28"/>
          <w:lang w:val="uk-UA"/>
        </w:rPr>
        <w:t>енням</w:t>
      </w:r>
      <w:r>
        <w:rPr>
          <w:rFonts w:ascii="Times New Roman" w:hAnsi="Times New Roman" w:cs="Times New Roman"/>
          <w:sz w:val="28"/>
          <w:lang w:val="uk-UA"/>
        </w:rPr>
        <w:t xml:space="preserve"> певн</w:t>
      </w:r>
      <w:r w:rsidR="009A3D83">
        <w:rPr>
          <w:rFonts w:ascii="Times New Roman" w:hAnsi="Times New Roman" w:cs="Times New Roman"/>
          <w:sz w:val="28"/>
          <w:lang w:val="uk-UA"/>
        </w:rPr>
        <w:t>ого</w:t>
      </w:r>
      <w:r>
        <w:rPr>
          <w:rFonts w:ascii="Times New Roman" w:hAnsi="Times New Roman" w:cs="Times New Roman"/>
          <w:sz w:val="28"/>
          <w:lang w:val="uk-UA"/>
        </w:rPr>
        <w:t xml:space="preserve"> зв'язк</w:t>
      </w:r>
      <w:r w:rsidR="009A3D83">
        <w:rPr>
          <w:rFonts w:ascii="Times New Roman" w:hAnsi="Times New Roman" w:cs="Times New Roman"/>
          <w:sz w:val="28"/>
          <w:lang w:val="uk-UA"/>
        </w:rPr>
        <w:t>у</w:t>
      </w:r>
      <w:r w:rsidR="008F43F6">
        <w:rPr>
          <w:rFonts w:ascii="Times New Roman" w:hAnsi="Times New Roman" w:cs="Times New Roman"/>
          <w:sz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lang w:val="uk-UA"/>
        </w:rPr>
        <w:t xml:space="preserve"> походження родини з цього регіону</w:t>
      </w:r>
      <w:r w:rsidR="009A3D83">
        <w:rPr>
          <w:rFonts w:ascii="Times New Roman" w:hAnsi="Times New Roman" w:cs="Times New Roman"/>
          <w:sz w:val="28"/>
          <w:lang w:val="uk-UA"/>
        </w:rPr>
        <w:t xml:space="preserve">. Тому важливо зберігати такі </w:t>
      </w:r>
      <w:proofErr w:type="spellStart"/>
      <w:r w:rsidR="009A3D83">
        <w:rPr>
          <w:rFonts w:ascii="Times New Roman" w:hAnsi="Times New Roman" w:cs="Times New Roman"/>
          <w:sz w:val="28"/>
          <w:lang w:val="uk-UA"/>
        </w:rPr>
        <w:t>памʼятки</w:t>
      </w:r>
      <w:proofErr w:type="spellEnd"/>
      <w:r w:rsidR="00E1401D">
        <w:rPr>
          <w:rFonts w:ascii="Times New Roman" w:hAnsi="Times New Roman" w:cs="Times New Roman"/>
          <w:sz w:val="28"/>
          <w:lang w:val="uk-UA"/>
        </w:rPr>
        <w:t xml:space="preserve">, вони можуть бути важливими </w:t>
      </w:r>
      <w:r w:rsidR="009A3D83">
        <w:rPr>
          <w:rFonts w:ascii="Times New Roman" w:hAnsi="Times New Roman" w:cs="Times New Roman"/>
          <w:sz w:val="28"/>
          <w:lang w:val="uk-UA"/>
        </w:rPr>
        <w:t xml:space="preserve"> не тільки</w:t>
      </w:r>
      <w:r w:rsidR="00E1401D">
        <w:rPr>
          <w:rFonts w:ascii="Times New Roman" w:hAnsi="Times New Roman" w:cs="Times New Roman"/>
          <w:sz w:val="28"/>
          <w:lang w:val="uk-UA"/>
        </w:rPr>
        <w:t xml:space="preserve"> у вигляді сімейних реліквій, а й для допомоги у дослідженні своєї родинної історії.</w:t>
      </w:r>
    </w:p>
    <w:p w14:paraId="3EAE78F8" w14:textId="4DF144A7" w:rsidR="0057346E" w:rsidRDefault="00E1401D" w:rsidP="003D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Незважаючи</w:t>
      </w:r>
      <w:r w:rsidR="0057346E">
        <w:rPr>
          <w:rFonts w:ascii="Times New Roman" w:hAnsi="Times New Roman" w:cs="Times New Roman"/>
          <w:sz w:val="28"/>
          <w:lang w:val="uk-UA"/>
        </w:rPr>
        <w:t xml:space="preserve"> на всі лиха та складні часи останніх ста років (дві світові війни, насильн</w:t>
      </w:r>
      <w:r>
        <w:rPr>
          <w:rFonts w:ascii="Times New Roman" w:hAnsi="Times New Roman" w:cs="Times New Roman"/>
          <w:sz w:val="28"/>
          <w:lang w:val="uk-UA"/>
        </w:rPr>
        <w:t>ицька</w:t>
      </w:r>
      <w:r w:rsidR="0057346E">
        <w:rPr>
          <w:rFonts w:ascii="Times New Roman" w:hAnsi="Times New Roman" w:cs="Times New Roman"/>
          <w:sz w:val="28"/>
          <w:lang w:val="uk-UA"/>
        </w:rPr>
        <w:t xml:space="preserve"> колективізація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57346E">
        <w:rPr>
          <w:rFonts w:ascii="Times New Roman" w:hAnsi="Times New Roman" w:cs="Times New Roman"/>
          <w:sz w:val="28"/>
          <w:lang w:val="uk-UA"/>
        </w:rPr>
        <w:t xml:space="preserve"> громадянська війна</w:t>
      </w:r>
      <w:r w:rsidR="008F43F6">
        <w:rPr>
          <w:rFonts w:ascii="Times New Roman" w:hAnsi="Times New Roman" w:cs="Times New Roman"/>
          <w:sz w:val="28"/>
          <w:lang w:val="uk-UA"/>
        </w:rPr>
        <w:t>,</w:t>
      </w:r>
      <w:r w:rsidR="0057346E">
        <w:rPr>
          <w:rFonts w:ascii="Times New Roman" w:hAnsi="Times New Roman" w:cs="Times New Roman"/>
          <w:sz w:val="28"/>
          <w:lang w:val="uk-UA"/>
        </w:rPr>
        <w:t xml:space="preserve"> а також урбанізація </w:t>
      </w:r>
      <w:r w:rsidR="008F43F6">
        <w:rPr>
          <w:rFonts w:ascii="Times New Roman" w:hAnsi="Times New Roman" w:cs="Times New Roman"/>
          <w:sz w:val="28"/>
          <w:lang w:val="uk-UA"/>
        </w:rPr>
        <w:t>та</w:t>
      </w:r>
      <w:r w:rsidR="0057346E">
        <w:rPr>
          <w:rFonts w:ascii="Times New Roman" w:hAnsi="Times New Roman" w:cs="Times New Roman"/>
          <w:sz w:val="28"/>
          <w:lang w:val="uk-UA"/>
        </w:rPr>
        <w:t xml:space="preserve"> сильний вплив комуністичних ідей серед населення України у 1921-1991 рр.)</w:t>
      </w:r>
      <w:r w:rsidR="008F43F6">
        <w:rPr>
          <w:rFonts w:ascii="Times New Roman" w:hAnsi="Times New Roman" w:cs="Times New Roman"/>
          <w:sz w:val="28"/>
          <w:lang w:val="uk-UA"/>
        </w:rPr>
        <w:t>,</w:t>
      </w:r>
      <w:r w:rsidR="0057346E">
        <w:rPr>
          <w:rFonts w:ascii="Times New Roman" w:hAnsi="Times New Roman" w:cs="Times New Roman"/>
          <w:sz w:val="28"/>
          <w:lang w:val="uk-UA"/>
        </w:rPr>
        <w:t xml:space="preserve"> ікона все одно була збережена у </w:t>
      </w:r>
      <w:r w:rsidR="008F43F6">
        <w:rPr>
          <w:rFonts w:ascii="Times New Roman" w:hAnsi="Times New Roman" w:cs="Times New Roman"/>
          <w:sz w:val="28"/>
          <w:lang w:val="uk-UA"/>
        </w:rPr>
        <w:t xml:space="preserve">гарному </w:t>
      </w:r>
      <w:r w:rsidR="0057346E">
        <w:rPr>
          <w:rFonts w:ascii="Times New Roman" w:hAnsi="Times New Roman" w:cs="Times New Roman"/>
          <w:sz w:val="28"/>
          <w:lang w:val="uk-UA"/>
        </w:rPr>
        <w:t>стані</w:t>
      </w:r>
      <w:r w:rsidR="008F43F6">
        <w:rPr>
          <w:rFonts w:ascii="Times New Roman" w:hAnsi="Times New Roman" w:cs="Times New Roman"/>
          <w:sz w:val="28"/>
          <w:lang w:val="uk-UA"/>
        </w:rPr>
        <w:t xml:space="preserve"> на скільки це можливо. Це </w:t>
      </w:r>
      <w:r w:rsidR="0057346E">
        <w:rPr>
          <w:rFonts w:ascii="Times New Roman" w:hAnsi="Times New Roman" w:cs="Times New Roman"/>
          <w:sz w:val="28"/>
          <w:lang w:val="uk-UA"/>
        </w:rPr>
        <w:t xml:space="preserve">свідчить про її важливість для нашої сім’ї та </w:t>
      </w:r>
      <w:r w:rsidR="008F43F6">
        <w:rPr>
          <w:rFonts w:ascii="Times New Roman" w:hAnsi="Times New Roman" w:cs="Times New Roman"/>
          <w:sz w:val="28"/>
          <w:lang w:val="uk-UA"/>
        </w:rPr>
        <w:t>поваги</w:t>
      </w:r>
      <w:r w:rsidR="0057346E">
        <w:rPr>
          <w:rFonts w:ascii="Times New Roman" w:hAnsi="Times New Roman" w:cs="Times New Roman"/>
          <w:sz w:val="28"/>
          <w:lang w:val="uk-UA"/>
        </w:rPr>
        <w:t xml:space="preserve"> до історії, </w:t>
      </w:r>
      <w:r>
        <w:rPr>
          <w:rFonts w:ascii="Times New Roman" w:hAnsi="Times New Roman" w:cs="Times New Roman"/>
          <w:sz w:val="28"/>
          <w:lang w:val="uk-UA"/>
        </w:rPr>
        <w:t>звертаючи увагу на</w:t>
      </w:r>
      <w:r w:rsidR="0057346E">
        <w:rPr>
          <w:rFonts w:ascii="Times New Roman" w:hAnsi="Times New Roman" w:cs="Times New Roman"/>
          <w:sz w:val="28"/>
          <w:lang w:val="uk-UA"/>
        </w:rPr>
        <w:t xml:space="preserve"> обставини, що могли завдати шкоди їй і нашій родині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4BEDD99A" w14:textId="0E876626" w:rsidR="005F4B9B" w:rsidRPr="0057346E" w:rsidRDefault="00E1401D" w:rsidP="003D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1401D">
        <w:rPr>
          <w:rFonts w:ascii="Times New Roman" w:hAnsi="Times New Roman" w:cs="Times New Roman"/>
          <w:b/>
          <w:i/>
          <w:iCs/>
          <w:sz w:val="28"/>
          <w:lang w:val="uk-UA"/>
        </w:rPr>
        <w:t>Висновки:</w:t>
      </w:r>
      <w:r w:rsidR="0057346E" w:rsidRPr="00E1401D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57346E">
        <w:rPr>
          <w:rFonts w:ascii="Times New Roman" w:hAnsi="Times New Roman" w:cs="Times New Roman"/>
          <w:sz w:val="28"/>
          <w:lang w:val="uk-UA"/>
        </w:rPr>
        <w:t xml:space="preserve">результаті дослідження встановлено роль та місце іконописного мистецтва у історії нашого </w:t>
      </w:r>
      <w:r>
        <w:rPr>
          <w:rFonts w:ascii="Times New Roman" w:hAnsi="Times New Roman" w:cs="Times New Roman"/>
          <w:sz w:val="28"/>
          <w:lang w:val="uk-UA"/>
        </w:rPr>
        <w:t xml:space="preserve">народу </w:t>
      </w:r>
      <w:r w:rsidR="0057346E">
        <w:rPr>
          <w:rFonts w:ascii="Times New Roman" w:hAnsi="Times New Roman" w:cs="Times New Roman"/>
          <w:sz w:val="28"/>
          <w:lang w:val="uk-UA"/>
        </w:rPr>
        <w:t xml:space="preserve">та особливості </w:t>
      </w:r>
      <w:r>
        <w:rPr>
          <w:rFonts w:ascii="Times New Roman" w:hAnsi="Times New Roman" w:cs="Times New Roman"/>
          <w:sz w:val="28"/>
          <w:lang w:val="uk-UA"/>
        </w:rPr>
        <w:t>родинної</w:t>
      </w:r>
      <w:r w:rsidR="0057346E">
        <w:rPr>
          <w:rFonts w:ascii="Times New Roman" w:hAnsi="Times New Roman" w:cs="Times New Roman"/>
          <w:sz w:val="28"/>
          <w:lang w:val="uk-UA"/>
        </w:rPr>
        <w:t xml:space="preserve"> ікони, наявність якої каже про певні зв’язки з історичною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7346E">
        <w:rPr>
          <w:rFonts w:ascii="Times New Roman" w:hAnsi="Times New Roman" w:cs="Times New Roman"/>
          <w:sz w:val="28"/>
          <w:lang w:val="uk-UA"/>
        </w:rPr>
        <w:t>Полтавщиною. Також</w:t>
      </w:r>
      <w:r>
        <w:rPr>
          <w:rFonts w:ascii="Times New Roman" w:hAnsi="Times New Roman" w:cs="Times New Roman"/>
          <w:sz w:val="28"/>
          <w:lang w:val="uk-UA"/>
        </w:rPr>
        <w:t xml:space="preserve"> важливим є</w:t>
      </w:r>
      <w:r w:rsidR="0057346E">
        <w:rPr>
          <w:rFonts w:ascii="Times New Roman" w:hAnsi="Times New Roman" w:cs="Times New Roman"/>
          <w:sz w:val="28"/>
          <w:lang w:val="uk-UA"/>
        </w:rPr>
        <w:t xml:space="preserve"> стан </w:t>
      </w:r>
      <w:r>
        <w:rPr>
          <w:rFonts w:ascii="Times New Roman" w:hAnsi="Times New Roman" w:cs="Times New Roman"/>
          <w:sz w:val="28"/>
          <w:lang w:val="uk-UA"/>
        </w:rPr>
        <w:t>її збереженості,</w:t>
      </w:r>
      <w:r w:rsidR="0057346E">
        <w:rPr>
          <w:rFonts w:ascii="Times New Roman" w:hAnsi="Times New Roman" w:cs="Times New Roman"/>
          <w:sz w:val="28"/>
          <w:lang w:val="uk-UA"/>
        </w:rPr>
        <w:t xml:space="preserve"> не дивлячись на складні часи для України</w:t>
      </w:r>
      <w:r w:rsidR="00CD254A">
        <w:rPr>
          <w:rFonts w:ascii="Times New Roman" w:hAnsi="Times New Roman" w:cs="Times New Roman"/>
          <w:sz w:val="28"/>
          <w:lang w:val="uk-UA"/>
        </w:rPr>
        <w:t>. Н</w:t>
      </w:r>
      <w:r w:rsidR="0057346E">
        <w:rPr>
          <w:rFonts w:ascii="Times New Roman" w:hAnsi="Times New Roman" w:cs="Times New Roman"/>
          <w:sz w:val="28"/>
          <w:lang w:val="uk-UA"/>
        </w:rPr>
        <w:t xml:space="preserve">авіть у роки боротьби </w:t>
      </w:r>
      <w:r w:rsidR="0057346E">
        <w:rPr>
          <w:rFonts w:ascii="Times New Roman" w:hAnsi="Times New Roman" w:cs="Times New Roman"/>
          <w:sz w:val="28"/>
          <w:lang w:val="uk-UA"/>
        </w:rPr>
        <w:lastRenderedPageBreak/>
        <w:t>з церквою все одно її з</w:t>
      </w:r>
      <w:r w:rsidR="00CD254A">
        <w:rPr>
          <w:rFonts w:ascii="Times New Roman" w:hAnsi="Times New Roman" w:cs="Times New Roman"/>
          <w:sz w:val="28"/>
          <w:lang w:val="uk-UA"/>
        </w:rPr>
        <w:t>могли зберегти,</w:t>
      </w:r>
      <w:r w:rsidR="0057346E">
        <w:rPr>
          <w:rFonts w:ascii="Times New Roman" w:hAnsi="Times New Roman" w:cs="Times New Roman"/>
          <w:sz w:val="28"/>
          <w:lang w:val="uk-UA"/>
        </w:rPr>
        <w:t xml:space="preserve"> що каже про велику повагу та шану до</w:t>
      </w:r>
      <w:r w:rsidR="008F43F6">
        <w:rPr>
          <w:rFonts w:ascii="Times New Roman" w:hAnsi="Times New Roman" w:cs="Times New Roman"/>
          <w:sz w:val="28"/>
          <w:lang w:val="uk-UA"/>
        </w:rPr>
        <w:t xml:space="preserve"> сімейних традицій.</w:t>
      </w:r>
    </w:p>
    <w:sectPr w:rsidR="005F4B9B" w:rsidRPr="005734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604"/>
    <w:multiLevelType w:val="hybridMultilevel"/>
    <w:tmpl w:val="A25E85DA"/>
    <w:lvl w:ilvl="0" w:tplc="005ACE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70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06"/>
    <w:rsid w:val="0005448C"/>
    <w:rsid w:val="00084C28"/>
    <w:rsid w:val="000969BC"/>
    <w:rsid w:val="000B557B"/>
    <w:rsid w:val="000C6668"/>
    <w:rsid w:val="000E67C2"/>
    <w:rsid w:val="001114D2"/>
    <w:rsid w:val="002613CD"/>
    <w:rsid w:val="0026361E"/>
    <w:rsid w:val="002B2D06"/>
    <w:rsid w:val="002C3C6A"/>
    <w:rsid w:val="003669E5"/>
    <w:rsid w:val="00372699"/>
    <w:rsid w:val="003B393E"/>
    <w:rsid w:val="003D22E0"/>
    <w:rsid w:val="0050645C"/>
    <w:rsid w:val="00511755"/>
    <w:rsid w:val="0057346E"/>
    <w:rsid w:val="00574467"/>
    <w:rsid w:val="005F4B9B"/>
    <w:rsid w:val="007108EB"/>
    <w:rsid w:val="00775DD7"/>
    <w:rsid w:val="007C19FE"/>
    <w:rsid w:val="00867323"/>
    <w:rsid w:val="008D38A2"/>
    <w:rsid w:val="008F43F6"/>
    <w:rsid w:val="008F6E8C"/>
    <w:rsid w:val="00904C4E"/>
    <w:rsid w:val="00917B1D"/>
    <w:rsid w:val="00954B6C"/>
    <w:rsid w:val="009A3D83"/>
    <w:rsid w:val="009B455D"/>
    <w:rsid w:val="009C6806"/>
    <w:rsid w:val="009D67A6"/>
    <w:rsid w:val="00A72D7E"/>
    <w:rsid w:val="00A8564F"/>
    <w:rsid w:val="00BE7949"/>
    <w:rsid w:val="00C505A6"/>
    <w:rsid w:val="00CD254A"/>
    <w:rsid w:val="00DA7208"/>
    <w:rsid w:val="00E1401D"/>
    <w:rsid w:val="00E20660"/>
    <w:rsid w:val="00E91C0F"/>
    <w:rsid w:val="00F34631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2ADE"/>
  <w15:chartTrackingRefBased/>
  <w15:docId w15:val="{04247C0E-5C66-458F-87E1-C99449A7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2D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543</Words>
  <Characters>3209</Characters>
  <Application>Microsoft Office Word</Application>
  <DocSecurity>0</DocSecurity>
  <Lines>58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Kartoha</dc:creator>
  <cp:keywords/>
  <dc:description/>
  <cp:lastModifiedBy>Катерина Кисіль</cp:lastModifiedBy>
  <cp:revision>14</cp:revision>
  <dcterms:created xsi:type="dcterms:W3CDTF">2023-04-11T09:48:00Z</dcterms:created>
  <dcterms:modified xsi:type="dcterms:W3CDTF">2023-04-14T12:14:00Z</dcterms:modified>
</cp:coreProperties>
</file>