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1107" w14:textId="77777777" w:rsidR="00C91B6F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14:paraId="15570FB7" w14:textId="77777777" w:rsidR="00160A4A" w:rsidRPr="00C516E2" w:rsidRDefault="00813EA6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«Контроль  якості повітря у навчальних кабінетах школи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допомогою створеного приладу»</w:t>
      </w:r>
    </w:p>
    <w:p w14:paraId="48028E9C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Виконав: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Донченко 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Андрійович, учень 9 класу</w:t>
      </w:r>
      <w:r w:rsidR="00587CCA" w:rsidRPr="00C516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</w:t>
      </w:r>
      <w:r w:rsidR="00587CCA" w:rsidRPr="00C516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ліцей №11 імені Данила 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Дідіка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</w:t>
      </w:r>
      <w:r w:rsidR="00587CCA" w:rsidRPr="00C516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; Харківське територіальне відділення МАН України, м. Харків</w:t>
      </w:r>
    </w:p>
    <w:p w14:paraId="2525DA2E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Щербина Надія Володимирівна, вчитель фізики</w:t>
      </w:r>
    </w:p>
    <w:p w14:paraId="382FD294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 визначення якості повітря  в  навчальних кабінетах протягом дня за допомогою створеного приладу .</w:t>
      </w:r>
    </w:p>
    <w:p w14:paraId="1DAE56A1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443E1051" w14:textId="58256F80" w:rsidR="00587CCA" w:rsidRPr="00C516E2" w:rsidRDefault="006C1A92" w:rsidP="00C7076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пошук інформації про при</w:t>
      </w:r>
      <w:r w:rsidR="003C2A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ципи роботи приладів для оцінки забрудненості повітря та впливу його якості 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91B6F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CCA" w:rsidRPr="00C516E2">
        <w:rPr>
          <w:rFonts w:ascii="Times New Roman" w:hAnsi="Times New Roman" w:cs="Times New Roman"/>
          <w:sz w:val="28"/>
          <w:szCs w:val="28"/>
          <w:lang w:val="uk-UA"/>
        </w:rPr>
        <w:t>організм людини;</w:t>
      </w:r>
    </w:p>
    <w:p w14:paraId="1C04C540" w14:textId="7B6F57A0" w:rsidR="00160A4A" w:rsidRPr="00C516E2" w:rsidRDefault="003C2A44" w:rsidP="00C7076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="0048341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приладу для </w:t>
      </w:r>
      <w:r w:rsidR="002B5709" w:rsidRPr="00C516E2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якості повітря</w:t>
      </w:r>
      <w:r w:rsidR="00587CCA" w:rsidRPr="00C516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0FE936" w14:textId="77777777" w:rsidR="00160A4A" w:rsidRPr="00C516E2" w:rsidRDefault="001900B3" w:rsidP="00C7076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иготовлення та програмування приладу</w:t>
      </w:r>
      <w:r w:rsidR="00587CCA" w:rsidRPr="00C516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72A8F7" w14:textId="77777777" w:rsidR="00160A4A" w:rsidRPr="00C516E2" w:rsidRDefault="001900B3" w:rsidP="00C7076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роведення контрольних вимірювань як</w:t>
      </w:r>
      <w:r w:rsidR="0048341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ості повітря у навчальному кабінеті </w:t>
      </w:r>
      <w:r w:rsidR="005F5B9C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709" w:rsidRPr="00C516E2">
        <w:rPr>
          <w:rFonts w:ascii="Times New Roman" w:hAnsi="Times New Roman" w:cs="Times New Roman"/>
          <w:sz w:val="28"/>
          <w:szCs w:val="28"/>
          <w:lang w:val="uk-UA"/>
        </w:rPr>
        <w:t>впродовж дня</w:t>
      </w:r>
      <w:r w:rsidR="00587CCA" w:rsidRPr="00C516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C8D862" w14:textId="77777777" w:rsidR="00160A4A" w:rsidRPr="00C516E2" w:rsidRDefault="002B5709" w:rsidP="00C7076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оцінка  отриманих результатів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формулюва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ння висновків</w:t>
      </w:r>
      <w:r w:rsidR="00587CCA" w:rsidRPr="00C516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21FA79" w14:textId="77777777" w:rsidR="00160A4A" w:rsidRPr="00C516E2" w:rsidRDefault="00587CCA" w:rsidP="00C7076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розробка  рекомендацій щодо </w:t>
      </w:r>
      <w:r w:rsidR="002B5709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якісних 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 w:rsidR="002B5709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повітря в навчальних кабінетах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92C9C0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повітря у навчальних кабінетах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52A3C4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>якість повітря в навчальних кабінетах впродовж дня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6167F3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  <w:r w:rsidR="00813EA6" w:rsidRPr="00C516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4DDB5A3" w14:textId="18DEBAFD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Основною екологічною проблемою останнього</w:t>
      </w:r>
      <w:r w:rsidR="007B26B2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десятиліття є підвищення забрудненості повітря.</w:t>
      </w:r>
    </w:p>
    <w:p w14:paraId="188DF852" w14:textId="1BFCC963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516E2">
        <w:rPr>
          <w:rFonts w:ascii="Times New Roman" w:hAnsi="Times New Roman" w:cs="Times New Roman"/>
          <w:sz w:val="28"/>
          <w:szCs w:val="28"/>
          <w:lang w:val="uk-UA"/>
        </w:rPr>
        <w:t>Оскільки діти шкільного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84A" w:rsidRPr="00C516E2">
        <w:rPr>
          <w:rFonts w:ascii="Times New Roman" w:hAnsi="Times New Roman" w:cs="Times New Roman"/>
          <w:sz w:val="28"/>
          <w:szCs w:val="28"/>
          <w:lang w:val="uk-UA"/>
        </w:rPr>
        <w:t>віку більшу частину часу проводять у приміщенні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школи, контроль якості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84A" w:rsidRPr="00C516E2">
        <w:rPr>
          <w:rFonts w:ascii="Times New Roman" w:hAnsi="Times New Roman" w:cs="Times New Roman"/>
          <w:sz w:val="28"/>
          <w:szCs w:val="28"/>
          <w:lang w:val="uk-UA"/>
        </w:rPr>
        <w:t>повітря у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класних кімнат</w:t>
      </w:r>
      <w:r w:rsidR="00F1184A" w:rsidRPr="00C516E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 завданням.</w:t>
      </w:r>
      <w:r w:rsidR="00F118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Зі збільшенням кількості</w:t>
      </w:r>
      <w:r w:rsidR="006133D8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СO</w:t>
      </w:r>
      <w:r w:rsidR="006133D8" w:rsidRPr="00C516E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6133D8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8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6B2" w:rsidRPr="00C516E2">
        <w:rPr>
          <w:rFonts w:ascii="Times New Roman" w:hAnsi="Times New Roman" w:cs="Times New Roman"/>
          <w:sz w:val="28"/>
          <w:szCs w:val="28"/>
          <w:lang w:val="uk-UA"/>
        </w:rPr>
        <w:t>підвищує</w:t>
      </w:r>
      <w:r w:rsidR="00F1184A" w:rsidRPr="00C516E2">
        <w:rPr>
          <w:rFonts w:ascii="Times New Roman" w:hAnsi="Times New Roman" w:cs="Times New Roman"/>
          <w:sz w:val="28"/>
          <w:szCs w:val="28"/>
          <w:lang w:val="uk-UA"/>
        </w:rPr>
        <w:t>ться температура, вологість</w:t>
      </w:r>
      <w:r w:rsidR="006133D8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вдихуваних газів</w:t>
      </w:r>
      <w:r w:rsidR="007B26B2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, зменшується кількість </w:t>
      </w:r>
      <w:r w:rsidR="00F1184A" w:rsidRPr="00C516E2">
        <w:rPr>
          <w:rFonts w:ascii="Times New Roman" w:hAnsi="Times New Roman" w:cs="Times New Roman"/>
          <w:sz w:val="28"/>
          <w:szCs w:val="28"/>
          <w:lang w:val="uk-UA"/>
        </w:rPr>
        <w:t>легких аерофонів</w:t>
      </w:r>
      <w:r w:rsidR="007B26B2" w:rsidRPr="00C516E2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7B26B2" w:rsidRPr="00C516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ри цьому погіршується самопочуття, з'являються скарги  на задуху, задишку, головний біль, пітливість, сонливіст</w:t>
      </w:r>
      <w:r w:rsidR="006133D8" w:rsidRPr="00C516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ь, падіння розумової та</w:t>
      </w:r>
      <w:r w:rsidR="007B26B2" w:rsidRPr="00C516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  <w:r w:rsidR="006133D8" w:rsidRPr="00C516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фізичної діяльності</w:t>
      </w:r>
      <w:r w:rsidR="007B26B2" w:rsidRPr="00C516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14:paraId="197C2DEB" w14:textId="77777777" w:rsidR="00160A4A" w:rsidRDefault="006133D8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Діоксид вуглецю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(СO</w:t>
      </w:r>
      <w:r w:rsidR="00D6717C" w:rsidRPr="00C516E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) вважається головним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параметром антропогенного забруднення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2329" w:rsidRPr="00C516E2">
        <w:rPr>
          <w:rFonts w:ascii="Times New Roman" w:hAnsi="Times New Roman" w:cs="Times New Roman"/>
          <w:sz w:val="28"/>
          <w:szCs w:val="28"/>
          <w:lang w:val="uk-UA"/>
        </w:rPr>
        <w:t>повітря. П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>ідвищення концентрації СO</w:t>
      </w:r>
      <w:r w:rsidR="00D6717C" w:rsidRPr="00C516E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корелює</w:t>
      </w:r>
      <w:r w:rsidR="00EB2329" w:rsidRPr="00C516E2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зі зростанням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329" w:rsidRPr="00C516E2">
        <w:rPr>
          <w:rFonts w:ascii="Times New Roman" w:hAnsi="Times New Roman" w:cs="Times New Roman"/>
          <w:sz w:val="28"/>
          <w:szCs w:val="28"/>
          <w:lang w:val="uk-UA"/>
        </w:rPr>
        <w:t>інтенсивності запахів, що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є продуктом людського метаболізму. Таким чином, вміст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329" w:rsidRPr="00C516E2">
        <w:rPr>
          <w:rFonts w:ascii="Times New Roman" w:hAnsi="Times New Roman" w:cs="Times New Roman"/>
          <w:sz w:val="28"/>
          <w:szCs w:val="28"/>
          <w:lang w:val="uk-UA"/>
        </w:rPr>
        <w:t>вуглекислого газу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прямо відображає інтенсивність його використання.</w:t>
      </w:r>
    </w:p>
    <w:p w14:paraId="4BFA58D4" w14:textId="30FDF53A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  <w:r w:rsidR="00813EA6" w:rsidRPr="00C516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E2E894B" w14:textId="271F00AE" w:rsidR="00D6717C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>ісля опрацювання інформації про вплив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вуглекислого газу на людину та методів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вимірювання його </w:t>
      </w:r>
      <w:r w:rsidR="006133D8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концентрації був </w:t>
      </w:r>
      <w:r w:rsidR="003C2A44" w:rsidRPr="00C516E2">
        <w:rPr>
          <w:rFonts w:ascii="Times New Roman" w:hAnsi="Times New Roman" w:cs="Times New Roman"/>
          <w:sz w:val="28"/>
          <w:szCs w:val="28"/>
          <w:lang w:val="uk-UA"/>
        </w:rPr>
        <w:t>спроектований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та побудований власний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прилад на основі 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мікроконтролера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nano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та датчика якості повітря MQ135.</w:t>
      </w:r>
    </w:p>
    <w:p w14:paraId="3A55D8A4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Згідно з рекомендаціями виробника д</w:t>
      </w:r>
      <w:r w:rsidR="00CD6624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атчика, його було </w:t>
      </w:r>
      <w:proofErr w:type="spellStart"/>
      <w:r w:rsidR="00CD6624" w:rsidRPr="00C516E2">
        <w:rPr>
          <w:rFonts w:ascii="Times New Roman" w:hAnsi="Times New Roman" w:cs="Times New Roman"/>
          <w:sz w:val="28"/>
          <w:szCs w:val="28"/>
          <w:lang w:val="uk-UA"/>
        </w:rPr>
        <w:t>відкалібровано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на свіжому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повітрі за межами міста. В якості нуля було вибране середньорічне значення в 418</w:t>
      </w:r>
      <w:r w:rsidR="00BB1449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ppm</w:t>
      </w:r>
      <w:proofErr w:type="spellEnd"/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parts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per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6E2">
        <w:rPr>
          <w:rFonts w:ascii="Times New Roman" w:hAnsi="Times New Roman" w:cs="Times New Roman"/>
          <w:sz w:val="28"/>
          <w:szCs w:val="28"/>
          <w:lang w:val="uk-UA"/>
        </w:rPr>
        <w:t>million</w:t>
      </w:r>
      <w:proofErr w:type="spellEnd"/>
      <w:r w:rsidRPr="00C516E2">
        <w:rPr>
          <w:rFonts w:ascii="Times New Roman" w:hAnsi="Times New Roman" w:cs="Times New Roman"/>
          <w:sz w:val="28"/>
          <w:szCs w:val="28"/>
          <w:lang w:val="uk-UA"/>
        </w:rPr>
        <w:t>, мільйонна доля частин у повітрі), згідно даних погодної обсерваторії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на Мауна-Лоа за 2021 рік. Також в приладі виконується автоматичне корегування</w:t>
      </w:r>
      <w:r w:rsidR="00673661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>показників СO</w:t>
      </w:r>
      <w:r w:rsidR="00D6717C" w:rsidRPr="00C516E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температури й вологості в приміщенні (датчик GY-21)</w:t>
      </w:r>
    </w:p>
    <w:p w14:paraId="0A64CF9E" w14:textId="77777777" w:rsidR="0000198F" w:rsidRPr="00C516E2" w:rsidRDefault="00160A4A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>Після цього протягом декількох днів проводилися вимірювання концентрації</w:t>
      </w:r>
      <w:r w:rsidR="0000198F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вуглекислого газу в приміщенні класу. Дані фіксувалися на початку дня, а також після</w:t>
      </w:r>
      <w:r w:rsidR="0000198F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кожного уроку й перерви (на кожній перерві 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>виконувалося провітрювання кабінету</w:t>
      </w:r>
      <w:r w:rsidR="00E142F6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). У процесі роботи прилад автоматично</w:t>
      </w:r>
      <w:r w:rsidR="0000198F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>надавав рекомендації щодо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провітрювання класу (надписи</w:t>
      </w:r>
      <w:r w:rsidR="0000198F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6E2">
        <w:rPr>
          <w:rFonts w:ascii="Times New Roman" w:hAnsi="Times New Roman" w:cs="Times New Roman"/>
          <w:sz w:val="28"/>
          <w:szCs w:val="28"/>
          <w:lang w:val="uk-UA"/>
        </w:rPr>
        <w:t>дублюються кольоровою індикацією</w:t>
      </w:r>
      <w:r w:rsidR="00D6717C" w:rsidRPr="00C516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0379F" w:rsidRPr="00C516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0977E5" w:rsidRPr="00C516E2" w14:paraId="1EAB1D8D" w14:textId="77777777" w:rsidTr="00C70762">
        <w:trPr>
          <w:trHeight w:val="801"/>
        </w:trPr>
        <w:tc>
          <w:tcPr>
            <w:tcW w:w="2986" w:type="dxa"/>
          </w:tcPr>
          <w:p w14:paraId="587D912D" w14:textId="77777777" w:rsidR="0000198F" w:rsidRPr="00C516E2" w:rsidRDefault="0000198F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374EB3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986" w:type="dxa"/>
          </w:tcPr>
          <w:p w14:paraId="38D323B0" w14:textId="77777777" w:rsidR="0000198F" w:rsidRPr="00C516E2" w:rsidRDefault="0000198F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0CD7AE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Покази приладу</w:t>
            </w:r>
            <w:r w:rsidR="0000198F"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ppm</w:t>
            </w:r>
            <w:proofErr w:type="spellEnd"/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87" w:type="dxa"/>
          </w:tcPr>
          <w:p w14:paraId="62BADF4A" w14:textId="77777777" w:rsidR="0000198F" w:rsidRPr="00C516E2" w:rsidRDefault="0000198F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14F2C0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Рекомендація приладу</w:t>
            </w:r>
          </w:p>
          <w:p w14:paraId="5CB1738F" w14:textId="77777777" w:rsidR="00673661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7E5" w:rsidRPr="00C516E2" w14:paraId="04757867" w14:textId="77777777" w:rsidTr="00C70762">
        <w:trPr>
          <w:trHeight w:val="612"/>
        </w:trPr>
        <w:tc>
          <w:tcPr>
            <w:tcW w:w="2986" w:type="dxa"/>
          </w:tcPr>
          <w:p w14:paraId="25997394" w14:textId="77777777" w:rsidR="00673661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дня</w:t>
            </w:r>
          </w:p>
          <w:p w14:paraId="0AF3C7F1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першого уроку)</w:t>
            </w:r>
          </w:p>
          <w:p w14:paraId="454A0D7E" w14:textId="77777777" w:rsidR="000977E5" w:rsidRPr="00C516E2" w:rsidRDefault="000977E5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</w:tcPr>
          <w:p w14:paraId="44F4634E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500-515</w:t>
            </w:r>
          </w:p>
        </w:tc>
        <w:tc>
          <w:tcPr>
            <w:tcW w:w="2987" w:type="dxa"/>
          </w:tcPr>
          <w:p w14:paraId="6E927A94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Провітрювання не потрібне</w:t>
            </w:r>
            <w:r w:rsidR="0000198F"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(зелене світло)</w:t>
            </w:r>
          </w:p>
        </w:tc>
      </w:tr>
      <w:tr w:rsidR="000977E5" w:rsidRPr="00C516E2" w14:paraId="3796D6C9" w14:textId="77777777" w:rsidTr="00C70762">
        <w:trPr>
          <w:trHeight w:val="697"/>
        </w:trPr>
        <w:tc>
          <w:tcPr>
            <w:tcW w:w="2986" w:type="dxa"/>
          </w:tcPr>
          <w:p w14:paraId="2998CBFB" w14:textId="77777777" w:rsidR="000977E5" w:rsidRPr="00C516E2" w:rsidRDefault="000977E5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D61760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першого уроку</w:t>
            </w:r>
          </w:p>
        </w:tc>
        <w:tc>
          <w:tcPr>
            <w:tcW w:w="2986" w:type="dxa"/>
          </w:tcPr>
          <w:p w14:paraId="614BAABE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1200-1400</w:t>
            </w:r>
          </w:p>
        </w:tc>
        <w:tc>
          <w:tcPr>
            <w:tcW w:w="2987" w:type="dxa"/>
          </w:tcPr>
          <w:p w14:paraId="2EE2384E" w14:textId="77777777" w:rsidR="0000198F" w:rsidRPr="00C516E2" w:rsidRDefault="0000198F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Бажано провітрити (синє </w:t>
            </w:r>
            <w:r w:rsidR="00673661"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світло)</w:t>
            </w:r>
          </w:p>
        </w:tc>
      </w:tr>
      <w:tr w:rsidR="000977E5" w:rsidRPr="00C516E2" w14:paraId="4D02AAE3" w14:textId="77777777" w:rsidTr="00C70762">
        <w:trPr>
          <w:trHeight w:val="693"/>
        </w:trPr>
        <w:tc>
          <w:tcPr>
            <w:tcW w:w="2986" w:type="dxa"/>
          </w:tcPr>
          <w:p w14:paraId="30BABDAE" w14:textId="77777777" w:rsidR="000977E5" w:rsidRPr="00C516E2" w:rsidRDefault="000977E5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B7BD4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 другим уроком</w:t>
            </w:r>
          </w:p>
        </w:tc>
        <w:tc>
          <w:tcPr>
            <w:tcW w:w="2986" w:type="dxa"/>
          </w:tcPr>
          <w:p w14:paraId="5E9A2FA8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700-800</w:t>
            </w:r>
          </w:p>
        </w:tc>
        <w:tc>
          <w:tcPr>
            <w:tcW w:w="2987" w:type="dxa"/>
          </w:tcPr>
          <w:p w14:paraId="5C233059" w14:textId="77777777" w:rsidR="0000198F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Провітрювання не потрібне</w:t>
            </w:r>
            <w:r w:rsidR="0000198F"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(зелене світло)</w:t>
            </w:r>
          </w:p>
        </w:tc>
      </w:tr>
      <w:tr w:rsidR="000977E5" w:rsidRPr="00C516E2" w14:paraId="0A595CE5" w14:textId="77777777" w:rsidTr="00C70762">
        <w:trPr>
          <w:trHeight w:val="689"/>
        </w:trPr>
        <w:tc>
          <w:tcPr>
            <w:tcW w:w="2986" w:type="dxa"/>
          </w:tcPr>
          <w:p w14:paraId="7A629729" w14:textId="77777777" w:rsidR="000977E5" w:rsidRPr="00C516E2" w:rsidRDefault="000977E5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4DF1C9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третього уроку</w:t>
            </w:r>
          </w:p>
        </w:tc>
        <w:tc>
          <w:tcPr>
            <w:tcW w:w="2986" w:type="dxa"/>
          </w:tcPr>
          <w:p w14:paraId="50418974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1800-2500</w:t>
            </w:r>
          </w:p>
        </w:tc>
        <w:tc>
          <w:tcPr>
            <w:tcW w:w="2987" w:type="dxa"/>
          </w:tcPr>
          <w:p w14:paraId="7D431462" w14:textId="2AA6F462" w:rsidR="00673661" w:rsidRPr="00C516E2" w:rsidRDefault="00C91B6F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Необхідне </w:t>
            </w:r>
            <w:r w:rsidR="003C2A44"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провітрювання</w:t>
            </w:r>
          </w:p>
          <w:p w14:paraId="1171ED5D" w14:textId="43384B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C2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червоне</w:t>
            </w: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світло)</w:t>
            </w:r>
          </w:p>
          <w:p w14:paraId="5AABC2B4" w14:textId="77777777" w:rsidR="0000198F" w:rsidRPr="00C516E2" w:rsidRDefault="0000198F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7E5" w:rsidRPr="00C516E2" w14:paraId="1A64E52D" w14:textId="77777777" w:rsidTr="00C70762">
        <w:trPr>
          <w:trHeight w:val="493"/>
        </w:trPr>
        <w:tc>
          <w:tcPr>
            <w:tcW w:w="2986" w:type="dxa"/>
          </w:tcPr>
          <w:p w14:paraId="214D6714" w14:textId="77777777" w:rsidR="000977E5" w:rsidRPr="00C516E2" w:rsidRDefault="000977E5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783259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 четвертим уроком</w:t>
            </w:r>
          </w:p>
        </w:tc>
        <w:tc>
          <w:tcPr>
            <w:tcW w:w="2986" w:type="dxa"/>
          </w:tcPr>
          <w:p w14:paraId="377EECFD" w14:textId="69E75D08" w:rsidR="00C70762" w:rsidRPr="00C516E2" w:rsidRDefault="00673661" w:rsidP="00C51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1000-1200</w:t>
            </w:r>
          </w:p>
          <w:p w14:paraId="1B566813" w14:textId="77777777" w:rsidR="00C70762" w:rsidRPr="00C516E2" w:rsidRDefault="00C70762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7" w:type="dxa"/>
          </w:tcPr>
          <w:p w14:paraId="5CE3634A" w14:textId="719F9857" w:rsidR="000977E5" w:rsidRPr="00C516E2" w:rsidRDefault="0000198F" w:rsidP="003C2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3C2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ажано провітрити (синє світло</w:t>
            </w:r>
            <w:r w:rsidR="00673661"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977E5" w:rsidRPr="00C516E2" w14:paraId="324F7410" w14:textId="77777777" w:rsidTr="00C70762">
        <w:trPr>
          <w:trHeight w:val="888"/>
        </w:trPr>
        <w:tc>
          <w:tcPr>
            <w:tcW w:w="2986" w:type="dxa"/>
          </w:tcPr>
          <w:p w14:paraId="2BB8BA47" w14:textId="77777777" w:rsidR="000977E5" w:rsidRPr="00C516E2" w:rsidRDefault="000977E5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CF01D8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сьомого уроку</w:t>
            </w:r>
          </w:p>
        </w:tc>
        <w:tc>
          <w:tcPr>
            <w:tcW w:w="2986" w:type="dxa"/>
          </w:tcPr>
          <w:p w14:paraId="6886A351" w14:textId="77777777" w:rsidR="000977E5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4000-4200</w:t>
            </w:r>
          </w:p>
        </w:tc>
        <w:tc>
          <w:tcPr>
            <w:tcW w:w="2987" w:type="dxa"/>
          </w:tcPr>
          <w:p w14:paraId="10345131" w14:textId="77777777" w:rsidR="00673661" w:rsidRPr="00C516E2" w:rsidRDefault="00C91B6F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Необхідне провітрювання</w:t>
            </w:r>
          </w:p>
          <w:p w14:paraId="421B7475" w14:textId="77777777" w:rsidR="0000198F" w:rsidRPr="00C516E2" w:rsidRDefault="00673661" w:rsidP="00C70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(красне світло</w:t>
            </w:r>
            <w:r w:rsidR="00C70762" w:rsidRPr="00C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2D244F33" w14:textId="77777777" w:rsidR="00160A4A" w:rsidRPr="00C516E2" w:rsidRDefault="00160A4A" w:rsidP="00C707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CD6624" w:rsidRPr="00C516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4FF12A5" w14:textId="77777777" w:rsidR="00EE4694" w:rsidRPr="00C516E2" w:rsidRDefault="00813EA6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В ре</w:t>
      </w:r>
      <w:r w:rsidR="005F5B9C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зультаті проведених </w:t>
      </w:r>
      <w:r w:rsidR="00DB25A7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вимірювань забрудненості повітря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виявлено, що</w:t>
      </w:r>
      <w:r w:rsidR="0000198F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5A7" w:rsidRPr="00C516E2">
        <w:rPr>
          <w:rFonts w:ascii="Times New Roman" w:hAnsi="Times New Roman" w:cs="Times New Roman"/>
          <w:sz w:val="28"/>
          <w:szCs w:val="28"/>
          <w:lang w:val="uk-UA"/>
        </w:rPr>
        <w:t>звичайне провітрювання (</w:t>
      </w:r>
      <w:r w:rsidR="004A3989" w:rsidRPr="00C516E2">
        <w:rPr>
          <w:rFonts w:ascii="Times New Roman" w:hAnsi="Times New Roman" w:cs="Times New Roman"/>
          <w:sz w:val="28"/>
          <w:szCs w:val="28"/>
          <w:lang w:val="uk-UA"/>
        </w:rPr>
        <w:t>навстіж відчинені вікна</w:t>
      </w:r>
      <w:r w:rsidR="00DB25A7" w:rsidRPr="00C516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3989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на перервах – є недостатнім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3989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Для дотримання концентрації вуглекислого газу в рамках норми, слід реалізувати </w:t>
      </w:r>
      <w:proofErr w:type="spellStart"/>
      <w:r w:rsidR="004A3989" w:rsidRPr="00C516E2">
        <w:rPr>
          <w:rFonts w:ascii="Times New Roman" w:hAnsi="Times New Roman" w:cs="Times New Roman"/>
          <w:sz w:val="28"/>
          <w:szCs w:val="28"/>
          <w:lang w:val="uk-UA"/>
        </w:rPr>
        <w:t>приточну</w:t>
      </w:r>
      <w:proofErr w:type="spellEnd"/>
      <w:r w:rsidR="004A3989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вентиляцію в кабінетах та приміщенні цілої школи, хоча останнє може викликати труднощі</w:t>
      </w:r>
      <w:r w:rsidR="00EE4694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7B29D8" w14:textId="77777777" w:rsidR="00097C8C" w:rsidRPr="00C516E2" w:rsidRDefault="00813EA6" w:rsidP="00C707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671A" w:rsidRPr="00C516E2">
        <w:rPr>
          <w:rFonts w:ascii="Times New Roman" w:hAnsi="Times New Roman" w:cs="Times New Roman"/>
          <w:sz w:val="28"/>
          <w:szCs w:val="28"/>
          <w:lang w:val="uk-UA"/>
        </w:rPr>
        <w:t>Розроблений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прилад, після</w:t>
      </w:r>
      <w:r w:rsidR="00D3671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удосконалення, може стати </w:t>
      </w:r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контролером для</w:t>
      </w:r>
      <w:r w:rsidR="0000198F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>приточної</w:t>
      </w:r>
      <w:proofErr w:type="spellEnd"/>
      <w:r w:rsidR="00160A4A" w:rsidRPr="00C516E2">
        <w:rPr>
          <w:rFonts w:ascii="Times New Roman" w:hAnsi="Times New Roman" w:cs="Times New Roman"/>
          <w:sz w:val="28"/>
          <w:szCs w:val="28"/>
          <w:lang w:val="uk-UA"/>
        </w:rPr>
        <w:t xml:space="preserve"> вентиляції.</w:t>
      </w:r>
    </w:p>
    <w:sectPr w:rsidR="00097C8C" w:rsidRPr="00C516E2" w:rsidSect="00D9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0D91"/>
    <w:multiLevelType w:val="hybridMultilevel"/>
    <w:tmpl w:val="3B9C33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A4A"/>
    <w:rsid w:val="0000198F"/>
    <w:rsid w:val="00070524"/>
    <w:rsid w:val="000977E5"/>
    <w:rsid w:val="00160A4A"/>
    <w:rsid w:val="001900B3"/>
    <w:rsid w:val="002B5709"/>
    <w:rsid w:val="003C2A44"/>
    <w:rsid w:val="00435288"/>
    <w:rsid w:val="00483411"/>
    <w:rsid w:val="004A3989"/>
    <w:rsid w:val="0050379F"/>
    <w:rsid w:val="00532580"/>
    <w:rsid w:val="005745E7"/>
    <w:rsid w:val="00587CCA"/>
    <w:rsid w:val="005F5B9C"/>
    <w:rsid w:val="006133D8"/>
    <w:rsid w:val="00673661"/>
    <w:rsid w:val="006C1A92"/>
    <w:rsid w:val="007B26B2"/>
    <w:rsid w:val="00813EA6"/>
    <w:rsid w:val="008813CE"/>
    <w:rsid w:val="009155E2"/>
    <w:rsid w:val="009C54C0"/>
    <w:rsid w:val="00AE50EA"/>
    <w:rsid w:val="00BB1449"/>
    <w:rsid w:val="00C516E2"/>
    <w:rsid w:val="00C70762"/>
    <w:rsid w:val="00C86D39"/>
    <w:rsid w:val="00C91B6F"/>
    <w:rsid w:val="00CD6624"/>
    <w:rsid w:val="00D3671A"/>
    <w:rsid w:val="00D4083F"/>
    <w:rsid w:val="00D6717C"/>
    <w:rsid w:val="00D900F7"/>
    <w:rsid w:val="00DB25A7"/>
    <w:rsid w:val="00E142F6"/>
    <w:rsid w:val="00EB2329"/>
    <w:rsid w:val="00EB3614"/>
    <w:rsid w:val="00ED4417"/>
    <w:rsid w:val="00EE4694"/>
    <w:rsid w:val="00F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Донченко Надежда</cp:lastModifiedBy>
  <cp:revision>10</cp:revision>
  <dcterms:created xsi:type="dcterms:W3CDTF">2023-04-07T21:31:00Z</dcterms:created>
  <dcterms:modified xsi:type="dcterms:W3CDTF">2023-04-13T08:03:00Z</dcterms:modified>
</cp:coreProperties>
</file>