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EA" w:rsidRDefault="00D82BEA" w:rsidP="007A1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D50547" w:rsidRPr="00054A0C" w:rsidRDefault="00D82BEA" w:rsidP="00380E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0C">
        <w:rPr>
          <w:rFonts w:ascii="Times New Roman" w:hAnsi="Times New Roman" w:cs="Times New Roman"/>
          <w:b/>
          <w:sz w:val="28"/>
          <w:szCs w:val="28"/>
          <w:lang w:val="uk-UA"/>
        </w:rPr>
        <w:t>Тема роботи.</w:t>
      </w:r>
      <w:r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взаємодій комах з навколишнім середовищем, екосистемами та забруднювальними речовинами.</w:t>
      </w:r>
    </w:p>
    <w:p w:rsidR="00D82BEA" w:rsidRPr="00130C05" w:rsidRDefault="00D82BEA" w:rsidP="00380E15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30C05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</w:t>
      </w:r>
      <w:r w:rsidR="003C3082">
        <w:rPr>
          <w:rFonts w:ascii="Times New Roman" w:hAnsi="Times New Roman" w:cs="Times New Roman"/>
          <w:color w:val="FF0000"/>
          <w:sz w:val="28"/>
          <w:szCs w:val="28"/>
          <w:lang w:val="uk-UA"/>
        </w:rPr>
        <w:t>ень</w:t>
      </w:r>
      <w:r w:rsidRPr="00130C05">
        <w:rPr>
          <w:rFonts w:ascii="Times New Roman" w:hAnsi="Times New Roman" w:cs="Times New Roman"/>
          <w:color w:val="FF0000"/>
          <w:sz w:val="28"/>
          <w:szCs w:val="28"/>
          <w:lang w:val="uk-UA"/>
        </w:rPr>
        <w:t>, які виконували роботу:</w:t>
      </w:r>
      <w:r w:rsidR="003C308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Довженко Ярослав Юрійович</w:t>
      </w:r>
    </w:p>
    <w:p w:rsidR="00546203" w:rsidRPr="00130C05" w:rsidRDefault="003C3082" w:rsidP="00380E15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9</w:t>
      </w:r>
      <w:r w:rsidR="00546203" w:rsidRPr="00130C05">
        <w:rPr>
          <w:rFonts w:ascii="Times New Roman" w:hAnsi="Times New Roman" w:cs="Times New Roman"/>
          <w:color w:val="FF0000"/>
          <w:sz w:val="28"/>
          <w:szCs w:val="28"/>
          <w:lang w:val="uk-UA"/>
        </w:rPr>
        <w:t>клас</w:t>
      </w:r>
    </w:p>
    <w:p w:rsidR="00546203" w:rsidRPr="00130C05" w:rsidRDefault="00546203" w:rsidP="00380E15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30C05">
        <w:rPr>
          <w:rFonts w:ascii="Times New Roman" w:hAnsi="Times New Roman" w:cs="Times New Roman"/>
          <w:color w:val="FF0000"/>
          <w:sz w:val="28"/>
          <w:szCs w:val="28"/>
          <w:lang w:val="uk-UA"/>
        </w:rPr>
        <w:t>Вчитель</w:t>
      </w:r>
      <w:r w:rsidR="003C308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І категорії</w:t>
      </w:r>
      <w:bookmarkStart w:id="0" w:name="_GoBack"/>
      <w:bookmarkEnd w:id="0"/>
    </w:p>
    <w:p w:rsidR="00546203" w:rsidRPr="00054A0C" w:rsidRDefault="004F1389" w:rsidP="00380E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впродовж декількох тисячоліть поспіль на території України розвивається бджільництво. </w:t>
      </w:r>
      <w:r w:rsidR="00D50547" w:rsidRPr="00054A0C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п’ятірки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держав не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валовим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виробництвом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меду, а й за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споживанням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продукту на душу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шанси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затребуваним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попит на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переважати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пропо</w:t>
      </w:r>
      <w:r w:rsidR="002B496E" w:rsidRPr="00054A0C">
        <w:rPr>
          <w:rFonts w:ascii="Times New Roman" w:hAnsi="Times New Roman" w:cs="Times New Roman"/>
          <w:sz w:val="28"/>
          <w:szCs w:val="28"/>
        </w:rPr>
        <w:t>зицію</w:t>
      </w:r>
      <w:proofErr w:type="spellEnd"/>
      <w:r w:rsidR="002B496E" w:rsidRPr="00054A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B496E" w:rsidRPr="00054A0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2B496E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96E" w:rsidRPr="00054A0C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="002B496E"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96E" w:rsidRPr="00054A0C">
        <w:rPr>
          <w:rFonts w:ascii="Times New Roman" w:hAnsi="Times New Roman" w:cs="Times New Roman"/>
          <w:sz w:val="28"/>
          <w:szCs w:val="28"/>
        </w:rPr>
        <w:t>не</w:t>
      </w:r>
      <w:r w:rsidR="00D50547" w:rsidRPr="00054A0C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ринку таких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як Китай, Мексика, Аргентина та США.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Світове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меду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країни-імпортери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кращої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D50547" w:rsidRPr="00054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0547" w:rsidRPr="00054A0C">
        <w:rPr>
          <w:rFonts w:ascii="Times New Roman" w:hAnsi="Times New Roman" w:cs="Times New Roman"/>
          <w:sz w:val="28"/>
          <w:szCs w:val="28"/>
        </w:rPr>
        <w:t>міжнарод</w:t>
      </w:r>
      <w:r w:rsidR="002B496E" w:rsidRPr="00054A0C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="002B496E" w:rsidRPr="00054A0C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="002B496E" w:rsidRPr="00054A0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2B496E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96E" w:rsidRPr="00054A0C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="002B496E" w:rsidRPr="00054A0C">
        <w:rPr>
          <w:rFonts w:ascii="Times New Roman" w:hAnsi="Times New Roman" w:cs="Times New Roman"/>
          <w:sz w:val="28"/>
          <w:szCs w:val="28"/>
        </w:rPr>
        <w:t>.</w:t>
      </w:r>
    </w:p>
    <w:p w:rsidR="00ED098C" w:rsidRPr="00ED098C" w:rsidRDefault="002B496E" w:rsidP="00ED09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AD1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нашого дослідження </w:t>
      </w:r>
      <w:r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полягає в тому, що </w:t>
      </w:r>
      <w:r w:rsidR="00546203"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</w:t>
      </w:r>
      <w:r w:rsidR="00C2233E"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існують фактори, які </w:t>
      </w:r>
      <w:r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негативно впливають на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бджолиних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054A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233E"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 Тим самим </w:t>
      </w:r>
      <w:r w:rsidR="00D50547"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="00C2233E"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вітчизняним бджільництвом постає </w:t>
      </w:r>
      <w:r w:rsidR="00D50547" w:rsidRPr="00054A0C">
        <w:rPr>
          <w:rFonts w:ascii="Times New Roman" w:hAnsi="Times New Roman" w:cs="Times New Roman"/>
          <w:sz w:val="28"/>
          <w:szCs w:val="28"/>
          <w:lang w:val="uk-UA"/>
        </w:rPr>
        <w:t>завдання не лише збільшення обсягів виробництв</w:t>
      </w:r>
      <w:r w:rsidR="00D66414" w:rsidRPr="00054A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233E"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 меду</w:t>
      </w:r>
      <w:r w:rsidR="00D66414" w:rsidRPr="00054A0C">
        <w:rPr>
          <w:rFonts w:ascii="Times New Roman" w:hAnsi="Times New Roman" w:cs="Times New Roman"/>
          <w:sz w:val="28"/>
          <w:szCs w:val="28"/>
          <w:lang w:val="uk-UA"/>
        </w:rPr>
        <w:t>, підвищення його якості</w:t>
      </w:r>
      <w:r w:rsidR="00C2233E"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, а і в першу чергу збереження комах. </w:t>
      </w:r>
    </w:p>
    <w:p w:rsidR="00D66414" w:rsidRPr="00ED098C" w:rsidRDefault="00D50547" w:rsidP="00ED09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98C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ED098C"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="00ED098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B1802" w:rsidRPr="00ED098C">
        <w:rPr>
          <w:rFonts w:ascii="Times New Roman" w:hAnsi="Times New Roman" w:cs="Times New Roman"/>
          <w:sz w:val="28"/>
          <w:szCs w:val="28"/>
          <w:lang w:val="uk-UA"/>
        </w:rPr>
        <w:t xml:space="preserve">а основі вивчених факторів, причин та ознак з’ясувати вплив взаємодії комах з навколишнім середовищем, екосистемами та забруднювальними речовинами на плодючість маток у весняний період та розробити рекомендації щодо збереження бджолиних сімей. </w:t>
      </w:r>
    </w:p>
    <w:p w:rsidR="00D64C0F" w:rsidRPr="00054A0C" w:rsidRDefault="00D50547" w:rsidP="00380E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реалізації мети були поставлені такі завдання: </w:t>
      </w:r>
    </w:p>
    <w:p w:rsidR="00EE51AF" w:rsidRPr="001527B3" w:rsidRDefault="00FB1802" w:rsidP="001527B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7B3">
        <w:rPr>
          <w:rFonts w:ascii="Times New Roman" w:hAnsi="Times New Roman" w:cs="Times New Roman"/>
          <w:sz w:val="28"/>
          <w:szCs w:val="28"/>
          <w:lang w:val="uk-UA"/>
        </w:rPr>
        <w:t xml:space="preserve">дати теоретичне обґрунтування теми дослідження на основі опрацювання літературних джерел; </w:t>
      </w:r>
    </w:p>
    <w:p w:rsidR="00EE51AF" w:rsidRPr="001527B3" w:rsidRDefault="00FB1802" w:rsidP="001527B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7B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вплив взаємодії бджіл з навколишнім середовищем на їхню життєдіяльність; </w:t>
      </w:r>
    </w:p>
    <w:p w:rsidR="00EE51AF" w:rsidRPr="00FB1802" w:rsidRDefault="00FB1802" w:rsidP="00FB180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7B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дослідити залежність продуктивності та життєдіяльності маток від їхньої взаємодії з екосисте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мами та </w:t>
      </w:r>
      <w:r w:rsidRPr="00FB1802">
        <w:rPr>
          <w:rFonts w:ascii="Times New Roman" w:hAnsi="Times New Roman" w:cs="Times New Roman"/>
          <w:sz w:val="28"/>
          <w:szCs w:val="28"/>
          <w:lang w:val="uk-UA"/>
        </w:rPr>
        <w:t>забруднювальними речовинами;</w:t>
      </w:r>
    </w:p>
    <w:p w:rsidR="00EE51AF" w:rsidRPr="001527B3" w:rsidRDefault="00FB1802" w:rsidP="001527B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7B3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вплив підгодівлі бджіл на медову та воскову продуктивність бджолиних сімей; </w:t>
      </w:r>
    </w:p>
    <w:p w:rsidR="00EE51AF" w:rsidRPr="001527B3" w:rsidRDefault="00FB1802" w:rsidP="001527B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7B3">
        <w:rPr>
          <w:rFonts w:ascii="Times New Roman" w:hAnsi="Times New Roman" w:cs="Times New Roman"/>
          <w:sz w:val="28"/>
          <w:szCs w:val="28"/>
          <w:lang w:val="uk-UA"/>
        </w:rPr>
        <w:t>сформувати висновки за результатами досліджень та надати рекомендації.</w:t>
      </w:r>
    </w:p>
    <w:p w:rsidR="004B2EB0" w:rsidRPr="00B61AD1" w:rsidRDefault="004B2EB0" w:rsidP="00380E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61AD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</w:t>
      </w:r>
      <w:r w:rsidRPr="00B61AD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’</w:t>
      </w:r>
      <w:proofErr w:type="spellStart"/>
      <w:r w:rsidRPr="00B61AD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єкт</w:t>
      </w:r>
      <w:proofErr w:type="spellEnd"/>
      <w:r w:rsidRPr="00B61AD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B61AD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та предмет дослідження: </w:t>
      </w:r>
    </w:p>
    <w:p w:rsidR="000A59D3" w:rsidRPr="000A59D3" w:rsidRDefault="004B2EB0" w:rsidP="00380E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054A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бджолиних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кліматичні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бджолиної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кормова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база,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поліандрія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хвороботворних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екзогенних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незмінними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бджолиних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бджільництва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у</w:t>
      </w:r>
      <w:r w:rsidR="0075134C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="0075134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5134C">
        <w:rPr>
          <w:rFonts w:ascii="Times New Roman" w:hAnsi="Times New Roman" w:cs="Times New Roman"/>
          <w:sz w:val="28"/>
          <w:szCs w:val="28"/>
        </w:rPr>
        <w:t>розведення</w:t>
      </w:r>
      <w:proofErr w:type="spellEnd"/>
      <w:r w:rsidR="00751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134C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="0075134C">
        <w:rPr>
          <w:rFonts w:ascii="Times New Roman" w:hAnsi="Times New Roman" w:cs="Times New Roman"/>
          <w:sz w:val="28"/>
          <w:szCs w:val="28"/>
        </w:rPr>
        <w:t xml:space="preserve"> </w:t>
      </w:r>
      <w:r w:rsidRPr="00054A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r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54A0C">
        <w:rPr>
          <w:rFonts w:ascii="Times New Roman" w:hAnsi="Times New Roman" w:cs="Times New Roman"/>
          <w:sz w:val="28"/>
          <w:szCs w:val="28"/>
        </w:rPr>
        <w:t>друг</w:t>
      </w:r>
      <w:proofErr w:type="spellStart"/>
      <w:r w:rsidRPr="00054A0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54A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54A0C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ендогенні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. До них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генотипу,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аліментарних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патогенних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патогенних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бджолиної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і т.д.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корегувати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>.</w:t>
      </w:r>
      <w:r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Антропогенний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вплив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навколишнє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середовище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призводить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лише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виснаження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ресурсів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нафта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вугілля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деревина, вода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тощо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), а й до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накопичення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ньому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кінцевих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продуктів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та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відходів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нашого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хазяйнування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на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планеті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Земля –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різноманітного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сміття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і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надлишок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вуглекислого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газу, і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токсини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і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продукти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напіврозпаду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радіоактивних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елементів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і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мікропластик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і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багато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іншого</w:t>
      </w:r>
      <w:proofErr w:type="spellEnd"/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. </w:t>
      </w:r>
      <w:r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Pr="00054A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54A0C">
        <w:rPr>
          <w:rFonts w:ascii="Times New Roman" w:hAnsi="Times New Roman" w:cs="Times New Roman"/>
          <w:sz w:val="28"/>
          <w:szCs w:val="28"/>
          <w:lang w:val="uk-UA"/>
        </w:rPr>
        <w:t>аме</w:t>
      </w:r>
      <w:proofErr w:type="spellEnd"/>
      <w:r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навколишнього середовища та забруднюючі речовини істотно впливають на активність бджіл та їхню життєдіяльність. </w:t>
      </w:r>
      <w:r w:rsidRPr="00054A0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природного корму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резервні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депонуються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в жировому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активно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гнізді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. Тому в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природного корму,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весняний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літньо-осінній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lastRenderedPageBreak/>
        <w:t>бджіл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штучну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підгодівлю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білкових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ліпідних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0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054A0C">
        <w:rPr>
          <w:rFonts w:ascii="Times New Roman" w:hAnsi="Times New Roman" w:cs="Times New Roman"/>
          <w:sz w:val="28"/>
          <w:szCs w:val="28"/>
          <w:lang w:val="uk-UA"/>
        </w:rPr>
        <w:t>. Рівень і якість живлення впливають на інтенсивність яйцекладки маток, продуктивність бджолиних сімей, тривалість життя бджіл, їх резистентність тощо.</w:t>
      </w:r>
      <w:r w:rsidRPr="00054A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</w:p>
    <w:p w:rsidR="004B2EB0" w:rsidRDefault="004B2EB0" w:rsidP="00380E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«Спілк</w:t>
      </w:r>
      <w:r w:rsidRPr="00054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пасічників Рівненщини» Богдан </w:t>
      </w:r>
      <w:r w:rsidRPr="00772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Лимар </w:t>
      </w:r>
      <w:r w:rsidRPr="00054A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вважає</w:t>
      </w:r>
      <w:r w:rsidR="00705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«розумна, </w:t>
      </w:r>
      <w:r w:rsidRPr="00772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божа комаха» – </w:t>
      </w:r>
      <w:r w:rsidRPr="00054A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бджола</w:t>
      </w:r>
      <w:r w:rsidRPr="00772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служить </w:t>
      </w:r>
      <w:r w:rsidRPr="00054A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індикатором</w:t>
      </w:r>
      <w:r w:rsidRPr="00772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стану довкілля.</w:t>
      </w:r>
    </w:p>
    <w:p w:rsidR="000A59D3" w:rsidRPr="00772FDB" w:rsidRDefault="00E060D4" w:rsidP="00380E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5E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Експериментальна частина</w:t>
      </w:r>
      <w:r w:rsidR="000A59D3" w:rsidRPr="00BF25E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: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0A59D3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0A59D3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="000A59D3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="000A59D3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="000A59D3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="000A59D3" w:rsidRPr="00054A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0A59D3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бджолиних</w:t>
      </w:r>
      <w:proofErr w:type="spellEnd"/>
      <w:r w:rsidR="000A59D3" w:rsidRPr="00054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0A59D3" w:rsidRPr="00054A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A59D3" w:rsidRPr="00054A0C">
        <w:rPr>
          <w:rFonts w:ascii="Times New Roman" w:hAnsi="Times New Roman" w:cs="Times New Roman"/>
          <w:sz w:val="28"/>
          <w:szCs w:val="28"/>
        </w:rPr>
        <w:t>вир</w:t>
      </w:r>
      <w:r w:rsidR="000A59D3">
        <w:rPr>
          <w:rFonts w:ascii="Times New Roman" w:hAnsi="Times New Roman" w:cs="Times New Roman"/>
          <w:sz w:val="28"/>
          <w:szCs w:val="28"/>
        </w:rPr>
        <w:t>обництво</w:t>
      </w:r>
      <w:proofErr w:type="spellEnd"/>
      <w:r w:rsidR="000A5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D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0A5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9D3">
        <w:rPr>
          <w:rFonts w:ascii="Times New Roman" w:hAnsi="Times New Roman" w:cs="Times New Roman"/>
          <w:sz w:val="28"/>
          <w:szCs w:val="28"/>
        </w:rPr>
        <w:t>бджільництва</w:t>
      </w:r>
      <w:proofErr w:type="spellEnd"/>
      <w:r w:rsidR="000A59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253" w:rsidRPr="00B11253" w:rsidRDefault="00B11253" w:rsidP="00B112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розв’язання поставлених нами завдань та досягнення мети дослідження ми використали такі методи:</w:t>
      </w:r>
    </w:p>
    <w:p w:rsidR="00B11253" w:rsidRPr="00B11253" w:rsidRDefault="00B11253" w:rsidP="00B11253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2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B11253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Теоретичні: </w:t>
      </w:r>
      <w:r w:rsidRPr="00B11253">
        <w:rPr>
          <w:rFonts w:ascii="Times New Roman" w:hAnsi="Times New Roman" w:cs="Times New Roman"/>
          <w:iCs/>
          <w:sz w:val="28"/>
          <w:szCs w:val="28"/>
          <w:lang w:val="uk-UA"/>
        </w:rPr>
        <w:t>індукція та дедукція, аналіз і синтез, узагальнення</w:t>
      </w:r>
      <w:r w:rsidRPr="00B112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11253">
        <w:rPr>
          <w:rFonts w:ascii="Times New Roman" w:hAnsi="Times New Roman" w:cs="Times New Roman"/>
          <w:iCs/>
          <w:sz w:val="28"/>
          <w:szCs w:val="28"/>
          <w:lang w:val="uk-UA"/>
        </w:rPr>
        <w:t>порівняння</w:t>
      </w:r>
      <w:r w:rsidRPr="00B112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11253" w:rsidRPr="00B11253" w:rsidRDefault="00B11253" w:rsidP="00B11253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112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  </w:t>
      </w:r>
      <w:r w:rsidRPr="00B112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Емпіричні методи: </w:t>
      </w:r>
      <w:r w:rsidRPr="00B11253"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  <w:t>аналіз документів і продуктів діяльності, порівняння тощо.</w:t>
      </w:r>
    </w:p>
    <w:p w:rsidR="004B2EB0" w:rsidRPr="00054A0C" w:rsidRDefault="004B2EB0" w:rsidP="00380E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0C">
        <w:rPr>
          <w:rFonts w:ascii="Times New Roman" w:hAnsi="Times New Roman" w:cs="Times New Roman"/>
          <w:sz w:val="28"/>
          <w:szCs w:val="28"/>
          <w:lang w:val="uk-UA"/>
        </w:rPr>
        <w:t xml:space="preserve">Отже, вивчення взаємодій комах з навколишнім середовищем, екосистемами та забруднювальними речовинами є актуальним, що у свою чергу дає змогу поліпшити живлення бджіл в критичні періоди життєдіяльності та попередити їхню загибель. </w:t>
      </w:r>
    </w:p>
    <w:p w:rsidR="004B2EB0" w:rsidRPr="002B496E" w:rsidRDefault="004B2EB0" w:rsidP="00380E1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</w:p>
    <w:sectPr w:rsidR="004B2EB0" w:rsidRPr="002B496E" w:rsidSect="002B49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CD2"/>
    <w:multiLevelType w:val="hybridMultilevel"/>
    <w:tmpl w:val="D0B68238"/>
    <w:lvl w:ilvl="0" w:tplc="441E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A5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AC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A9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4D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7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2D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64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0C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C24D1"/>
    <w:multiLevelType w:val="hybridMultilevel"/>
    <w:tmpl w:val="283A8C8C"/>
    <w:lvl w:ilvl="0" w:tplc="7A5A3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81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02DB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6A4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60D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67B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E2D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9A6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CD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D9B5984"/>
    <w:multiLevelType w:val="hybridMultilevel"/>
    <w:tmpl w:val="E92823C2"/>
    <w:lvl w:ilvl="0" w:tplc="4762C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68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602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4CF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886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C6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2A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85B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8456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3"/>
    <w:rsid w:val="00054A0C"/>
    <w:rsid w:val="00056942"/>
    <w:rsid w:val="000A59D3"/>
    <w:rsid w:val="000D797E"/>
    <w:rsid w:val="00130C05"/>
    <w:rsid w:val="001527B3"/>
    <w:rsid w:val="00177A0E"/>
    <w:rsid w:val="001A2085"/>
    <w:rsid w:val="002B496E"/>
    <w:rsid w:val="002C2389"/>
    <w:rsid w:val="00380E15"/>
    <w:rsid w:val="003C3082"/>
    <w:rsid w:val="00424F26"/>
    <w:rsid w:val="004276A5"/>
    <w:rsid w:val="004A605A"/>
    <w:rsid w:val="004B011C"/>
    <w:rsid w:val="004B2EB0"/>
    <w:rsid w:val="004F1389"/>
    <w:rsid w:val="005163D7"/>
    <w:rsid w:val="00521649"/>
    <w:rsid w:val="00546203"/>
    <w:rsid w:val="005A7141"/>
    <w:rsid w:val="005F0C06"/>
    <w:rsid w:val="005F6669"/>
    <w:rsid w:val="0070584C"/>
    <w:rsid w:val="0075134C"/>
    <w:rsid w:val="007715D3"/>
    <w:rsid w:val="00772FDB"/>
    <w:rsid w:val="007A1DDD"/>
    <w:rsid w:val="008834A7"/>
    <w:rsid w:val="009F00B2"/>
    <w:rsid w:val="00A071A6"/>
    <w:rsid w:val="00A85BB9"/>
    <w:rsid w:val="00B11253"/>
    <w:rsid w:val="00B61AD1"/>
    <w:rsid w:val="00BF25E9"/>
    <w:rsid w:val="00C2233E"/>
    <w:rsid w:val="00CF7A63"/>
    <w:rsid w:val="00D326D3"/>
    <w:rsid w:val="00D50547"/>
    <w:rsid w:val="00D64C0F"/>
    <w:rsid w:val="00D66414"/>
    <w:rsid w:val="00D82BEA"/>
    <w:rsid w:val="00DD706E"/>
    <w:rsid w:val="00E060D4"/>
    <w:rsid w:val="00ED098C"/>
    <w:rsid w:val="00EE51AF"/>
    <w:rsid w:val="00F25297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6AD8"/>
  <w15:docId w15:val="{7B14CF31-3EE6-4DFC-8770-0A6182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6D3"/>
    <w:rPr>
      <w:color w:val="0000FF"/>
      <w:u w:val="single"/>
    </w:rPr>
  </w:style>
  <w:style w:type="character" w:styleId="a4">
    <w:name w:val="Emphasis"/>
    <w:basedOn w:val="a0"/>
    <w:uiPriority w:val="20"/>
    <w:qFormat/>
    <w:rsid w:val="00772FDB"/>
    <w:rPr>
      <w:i/>
      <w:iCs/>
    </w:rPr>
  </w:style>
  <w:style w:type="paragraph" w:styleId="a5">
    <w:name w:val="Normal (Web)"/>
    <w:basedOn w:val="a"/>
    <w:uiPriority w:val="99"/>
    <w:semiHidden/>
    <w:unhideWhenUsed/>
    <w:rsid w:val="004B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0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499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9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158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88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68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84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3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81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DB5D-1FBC-46FD-955B-7EA13554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Користувач</cp:lastModifiedBy>
  <cp:revision>64</cp:revision>
  <dcterms:created xsi:type="dcterms:W3CDTF">2023-03-30T06:40:00Z</dcterms:created>
  <dcterms:modified xsi:type="dcterms:W3CDTF">2023-04-13T06:35:00Z</dcterms:modified>
</cp:coreProperties>
</file>