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2718" w14:textId="11C8B589" w:rsidR="00EC118D" w:rsidRPr="0066225C" w:rsidRDefault="00C80FBA" w:rsidP="00C80FBA">
      <w:pPr>
        <w:jc w:val="center"/>
        <w:rPr>
          <w:rFonts w:ascii="Times New Roman" w:hAnsi="Times New Roman" w:cs="Times New Roman"/>
          <w:b/>
          <w:bCs/>
          <w:sz w:val="28"/>
          <w:szCs w:val="28"/>
        </w:rPr>
      </w:pPr>
      <w:r w:rsidRPr="0066225C">
        <w:rPr>
          <w:rFonts w:ascii="Times New Roman" w:hAnsi="Times New Roman" w:cs="Times New Roman"/>
          <w:b/>
          <w:bCs/>
          <w:sz w:val="28"/>
          <w:szCs w:val="28"/>
        </w:rPr>
        <w:t>Можливості застосування удобрення домашніх рослин за допомогою крапельного поливу з пластикової пляшки</w:t>
      </w:r>
    </w:p>
    <w:p w14:paraId="40ADE34E" w14:textId="7369C4D5" w:rsidR="0066225C" w:rsidRPr="0066225C" w:rsidRDefault="0066225C" w:rsidP="0066225C">
      <w:pPr>
        <w:jc w:val="center"/>
        <w:rPr>
          <w:rFonts w:ascii="Times New Roman" w:hAnsi="Times New Roman" w:cs="Times New Roman"/>
          <w:sz w:val="28"/>
          <w:szCs w:val="28"/>
        </w:rPr>
      </w:pPr>
      <w:r w:rsidRPr="0066225C">
        <w:rPr>
          <w:rFonts w:ascii="Times New Roman" w:hAnsi="Times New Roman" w:cs="Times New Roman"/>
          <w:sz w:val="28"/>
          <w:szCs w:val="28"/>
        </w:rPr>
        <w:t xml:space="preserve">Підготувала: Даньчак </w:t>
      </w:r>
      <w:r>
        <w:rPr>
          <w:rFonts w:ascii="Times New Roman" w:hAnsi="Times New Roman" w:cs="Times New Roman"/>
          <w:sz w:val="28"/>
          <w:szCs w:val="28"/>
        </w:rPr>
        <w:t>О</w:t>
      </w:r>
      <w:r w:rsidRPr="0066225C">
        <w:rPr>
          <w:rFonts w:ascii="Times New Roman" w:hAnsi="Times New Roman" w:cs="Times New Roman"/>
          <w:sz w:val="28"/>
          <w:szCs w:val="28"/>
        </w:rPr>
        <w:t xml:space="preserve">ксана </w:t>
      </w:r>
    </w:p>
    <w:p w14:paraId="69F61152" w14:textId="79E336AE" w:rsidR="0066225C" w:rsidRPr="0066225C" w:rsidRDefault="0066225C" w:rsidP="0066225C">
      <w:pPr>
        <w:jc w:val="center"/>
        <w:rPr>
          <w:rFonts w:ascii="Times New Roman" w:hAnsi="Times New Roman" w:cs="Times New Roman"/>
          <w:sz w:val="28"/>
          <w:szCs w:val="28"/>
        </w:rPr>
      </w:pPr>
      <w:r w:rsidRPr="0066225C">
        <w:rPr>
          <w:rFonts w:ascii="Times New Roman" w:hAnsi="Times New Roman" w:cs="Times New Roman"/>
          <w:sz w:val="28"/>
          <w:szCs w:val="28"/>
        </w:rPr>
        <w:t>Т</w:t>
      </w:r>
      <w:r>
        <w:rPr>
          <w:rFonts w:ascii="Times New Roman" w:hAnsi="Times New Roman" w:cs="Times New Roman"/>
          <w:sz w:val="28"/>
          <w:szCs w:val="28"/>
        </w:rPr>
        <w:t>СШ</w:t>
      </w:r>
      <w:r w:rsidRPr="0066225C">
        <w:rPr>
          <w:rFonts w:ascii="Times New Roman" w:hAnsi="Times New Roman" w:cs="Times New Roman"/>
          <w:sz w:val="28"/>
          <w:szCs w:val="28"/>
        </w:rPr>
        <w:t xml:space="preserve"> № 3 ( 7-а ) </w:t>
      </w:r>
    </w:p>
    <w:p w14:paraId="20036CA7" w14:textId="407299DF" w:rsidR="0066225C" w:rsidRPr="0066225C" w:rsidRDefault="0066225C" w:rsidP="0066225C">
      <w:pPr>
        <w:jc w:val="center"/>
        <w:rPr>
          <w:rFonts w:ascii="Times New Roman" w:hAnsi="Times New Roman" w:cs="Times New Roman"/>
          <w:sz w:val="28"/>
          <w:szCs w:val="28"/>
        </w:rPr>
      </w:pPr>
      <w:proofErr w:type="spellStart"/>
      <w:r>
        <w:rPr>
          <w:rFonts w:ascii="Times New Roman" w:hAnsi="Times New Roman" w:cs="Times New Roman"/>
          <w:sz w:val="28"/>
          <w:szCs w:val="28"/>
        </w:rPr>
        <w:t>м</w:t>
      </w:r>
      <w:r w:rsidRPr="0066225C">
        <w:rPr>
          <w:rFonts w:ascii="Times New Roman" w:hAnsi="Times New Roman" w:cs="Times New Roman"/>
          <w:sz w:val="28"/>
          <w:szCs w:val="28"/>
        </w:rPr>
        <w:t>.</w:t>
      </w:r>
      <w:r>
        <w:rPr>
          <w:rFonts w:ascii="Times New Roman" w:hAnsi="Times New Roman" w:cs="Times New Roman"/>
          <w:sz w:val="28"/>
          <w:szCs w:val="28"/>
        </w:rPr>
        <w:t>Т</w:t>
      </w:r>
      <w:r w:rsidRPr="0066225C">
        <w:rPr>
          <w:rFonts w:ascii="Times New Roman" w:hAnsi="Times New Roman" w:cs="Times New Roman"/>
          <w:sz w:val="28"/>
          <w:szCs w:val="28"/>
        </w:rPr>
        <w:t>ернопіль</w:t>
      </w:r>
      <w:proofErr w:type="spellEnd"/>
    </w:p>
    <w:p w14:paraId="09E9B12C" w14:textId="235D527B" w:rsidR="00C80FBA" w:rsidRPr="0066225C" w:rsidRDefault="0066225C" w:rsidP="0066225C">
      <w:pPr>
        <w:jc w:val="center"/>
        <w:rPr>
          <w:rFonts w:ascii="Times New Roman" w:hAnsi="Times New Roman" w:cs="Times New Roman"/>
          <w:sz w:val="28"/>
          <w:szCs w:val="28"/>
        </w:rPr>
      </w:pPr>
      <w:r w:rsidRPr="0066225C">
        <w:rPr>
          <w:rFonts w:ascii="Times New Roman" w:hAnsi="Times New Roman" w:cs="Times New Roman"/>
          <w:sz w:val="28"/>
          <w:szCs w:val="28"/>
        </w:rPr>
        <w:t xml:space="preserve">Керівник проєкту: Орлова </w:t>
      </w:r>
      <w:r>
        <w:rPr>
          <w:rFonts w:ascii="Times New Roman" w:hAnsi="Times New Roman" w:cs="Times New Roman"/>
          <w:sz w:val="28"/>
          <w:szCs w:val="28"/>
        </w:rPr>
        <w:t>Н</w:t>
      </w:r>
      <w:r w:rsidRPr="0066225C">
        <w:rPr>
          <w:rFonts w:ascii="Times New Roman" w:hAnsi="Times New Roman" w:cs="Times New Roman"/>
          <w:sz w:val="28"/>
          <w:szCs w:val="28"/>
        </w:rPr>
        <w:t xml:space="preserve">аталія </w:t>
      </w:r>
      <w:r>
        <w:rPr>
          <w:rFonts w:ascii="Times New Roman" w:hAnsi="Times New Roman" w:cs="Times New Roman"/>
          <w:sz w:val="28"/>
          <w:szCs w:val="28"/>
        </w:rPr>
        <w:t>В</w:t>
      </w:r>
      <w:r w:rsidRPr="0066225C">
        <w:rPr>
          <w:rFonts w:ascii="Times New Roman" w:hAnsi="Times New Roman" w:cs="Times New Roman"/>
          <w:sz w:val="28"/>
          <w:szCs w:val="28"/>
        </w:rPr>
        <w:t>асилівна ( вчитель фізики )</w:t>
      </w:r>
    </w:p>
    <w:p w14:paraId="34FBC910" w14:textId="02F4D157" w:rsidR="00C80FBA" w:rsidRPr="0066225C" w:rsidRDefault="00C80FBA" w:rsidP="00C80FBA">
      <w:pPr>
        <w:jc w:val="both"/>
        <w:rPr>
          <w:rFonts w:ascii="Times New Roman" w:hAnsi="Times New Roman" w:cs="Times New Roman"/>
          <w:sz w:val="28"/>
          <w:szCs w:val="28"/>
        </w:rPr>
      </w:pPr>
      <w:r w:rsidRPr="0066225C">
        <w:rPr>
          <w:rFonts w:ascii="Times New Roman" w:hAnsi="Times New Roman" w:cs="Times New Roman"/>
          <w:b/>
          <w:bCs/>
          <w:sz w:val="28"/>
          <w:szCs w:val="28"/>
        </w:rPr>
        <w:t>Актуальність.</w:t>
      </w:r>
      <w:r w:rsidRPr="0066225C">
        <w:rPr>
          <w:rFonts w:ascii="Times New Roman" w:hAnsi="Times New Roman" w:cs="Times New Roman"/>
          <w:sz w:val="28"/>
          <w:szCs w:val="28"/>
        </w:rPr>
        <w:t xml:space="preserve"> </w:t>
      </w:r>
      <w:r w:rsidRPr="0066225C">
        <w:rPr>
          <w:rFonts w:ascii="Times New Roman" w:hAnsi="Times New Roman" w:cs="Times New Roman"/>
          <w:sz w:val="28"/>
          <w:szCs w:val="28"/>
        </w:rPr>
        <w:t>Крапельний полив для вазонів є актуальним і корисним способом забезпечення рослин із необхідною кількістю води. Особливо важливим це є в умовах, коли водозабезпечення обмежене, або коли рослини ростуть в контейнерах з обмеженим об'ємом ґрунту, де вода швидко випаровується.</w:t>
      </w:r>
      <w:r w:rsidRPr="0066225C">
        <w:rPr>
          <w:rFonts w:ascii="Times New Roman" w:hAnsi="Times New Roman" w:cs="Times New Roman"/>
          <w:sz w:val="28"/>
          <w:szCs w:val="28"/>
        </w:rPr>
        <w:t xml:space="preserve"> </w:t>
      </w:r>
      <w:r w:rsidRPr="0066225C">
        <w:rPr>
          <w:rFonts w:ascii="Times New Roman" w:hAnsi="Times New Roman" w:cs="Times New Roman"/>
          <w:sz w:val="28"/>
          <w:szCs w:val="28"/>
        </w:rPr>
        <w:t>Крапельний полив дозволяє ефективно використовувати воду, зменшуючи втрати через випаровування та забезпечуючи рівномірний доступ води до кореневої системи рослин. Крім того, він допомагає уникнути забруднення листя водою, що може призвести до розвитку грибкових інфекцій.</w:t>
      </w:r>
      <w:r w:rsidRPr="0066225C">
        <w:rPr>
          <w:rFonts w:ascii="Times New Roman" w:hAnsi="Times New Roman" w:cs="Times New Roman"/>
          <w:sz w:val="28"/>
          <w:szCs w:val="28"/>
        </w:rPr>
        <w:t xml:space="preserve"> </w:t>
      </w:r>
      <w:r w:rsidRPr="0066225C">
        <w:rPr>
          <w:rFonts w:ascii="Times New Roman" w:hAnsi="Times New Roman" w:cs="Times New Roman"/>
          <w:sz w:val="28"/>
          <w:szCs w:val="28"/>
        </w:rPr>
        <w:t>Застосування крапельного поливу для вазонів дозволяє забезпечити потребу рослин у воді точно в тих місцях, де вона необхідна, що сприяє збереженню води та підвищенню ефективності поливу. Таким чином, крапельний полив є актуальним і корисним способом догляду за рослинами у вазонах.</w:t>
      </w:r>
    </w:p>
    <w:p w14:paraId="468F2733" w14:textId="67ADAC8E" w:rsidR="00C80FBA" w:rsidRPr="0066225C" w:rsidRDefault="00C80FBA" w:rsidP="00C80FBA">
      <w:pPr>
        <w:jc w:val="both"/>
        <w:rPr>
          <w:rFonts w:ascii="Times New Roman" w:hAnsi="Times New Roman" w:cs="Times New Roman"/>
          <w:sz w:val="28"/>
          <w:szCs w:val="28"/>
        </w:rPr>
      </w:pPr>
      <w:r w:rsidRPr="0066225C">
        <w:rPr>
          <w:rFonts w:ascii="Times New Roman" w:hAnsi="Times New Roman" w:cs="Times New Roman"/>
          <w:b/>
          <w:bCs/>
          <w:sz w:val="28"/>
          <w:szCs w:val="28"/>
        </w:rPr>
        <w:t>Мета роботи.</w:t>
      </w:r>
      <w:r w:rsidRPr="0066225C">
        <w:rPr>
          <w:sz w:val="28"/>
          <w:szCs w:val="28"/>
        </w:rPr>
        <w:t xml:space="preserve"> </w:t>
      </w:r>
      <w:r w:rsidRPr="0066225C">
        <w:rPr>
          <w:rFonts w:ascii="Times New Roman" w:hAnsi="Times New Roman" w:cs="Times New Roman"/>
          <w:sz w:val="28"/>
          <w:szCs w:val="28"/>
        </w:rPr>
        <w:t>Розробити крапельний полив в домашніх умовах з використанням удобрень з пластикової пляшки  для середнього за розмірами вазону таким чином, щоб за тиждень (7 днів) кількість води котра потрапить у вазон становила 250 мл.</w:t>
      </w:r>
    </w:p>
    <w:p w14:paraId="43641FBD" w14:textId="0D6E4942" w:rsidR="0066225C" w:rsidRPr="0066225C" w:rsidRDefault="00C80FBA" w:rsidP="0066225C">
      <w:pPr>
        <w:jc w:val="both"/>
        <w:rPr>
          <w:rFonts w:ascii="Times New Roman" w:hAnsi="Times New Roman" w:cs="Times New Roman"/>
          <w:sz w:val="28"/>
          <w:szCs w:val="28"/>
        </w:rPr>
      </w:pPr>
      <w:r w:rsidRPr="0066225C">
        <w:rPr>
          <w:rFonts w:ascii="Times New Roman" w:hAnsi="Times New Roman" w:cs="Times New Roman"/>
          <w:b/>
          <w:bCs/>
          <w:sz w:val="28"/>
          <w:szCs w:val="28"/>
        </w:rPr>
        <w:t>Матеріали і методи.</w:t>
      </w:r>
      <w:r w:rsidRPr="0066225C">
        <w:rPr>
          <w:rFonts w:ascii="Times New Roman" w:hAnsi="Times New Roman" w:cs="Times New Roman"/>
          <w:b/>
          <w:bCs/>
          <w:sz w:val="28"/>
          <w:szCs w:val="28"/>
        </w:rPr>
        <w:t xml:space="preserve"> </w:t>
      </w:r>
      <w:r w:rsidR="0066225C" w:rsidRPr="0066225C">
        <w:rPr>
          <w:rFonts w:ascii="Times New Roman" w:hAnsi="Times New Roman" w:cs="Times New Roman"/>
          <w:sz w:val="28"/>
          <w:szCs w:val="28"/>
        </w:rPr>
        <w:t>Кількість води, необхідної для підливу середнього за розміром вазону, може залежати від багатьох факторів, таких як розмір вазону, тип рослин, що вирощуються, рівень вологості та температури в приміщенні</w:t>
      </w:r>
      <w:r w:rsidR="0066225C" w:rsidRPr="0066225C">
        <w:rPr>
          <w:rFonts w:ascii="Times New Roman" w:hAnsi="Times New Roman" w:cs="Times New Roman"/>
          <w:sz w:val="28"/>
          <w:szCs w:val="28"/>
        </w:rPr>
        <w:t xml:space="preserve">. </w:t>
      </w:r>
      <w:r w:rsidR="0066225C" w:rsidRPr="0066225C">
        <w:rPr>
          <w:rFonts w:ascii="Times New Roman" w:hAnsi="Times New Roman" w:cs="Times New Roman"/>
          <w:sz w:val="28"/>
          <w:szCs w:val="28"/>
        </w:rPr>
        <w:t>В середньому в тиждень необхідно 250 мл для підливу вазону середнього розміру</w:t>
      </w:r>
      <w:r w:rsidR="0066225C" w:rsidRPr="0066225C">
        <w:rPr>
          <w:rFonts w:ascii="Times New Roman" w:hAnsi="Times New Roman" w:cs="Times New Roman"/>
          <w:sz w:val="28"/>
          <w:szCs w:val="28"/>
        </w:rPr>
        <w:t>.</w:t>
      </w:r>
      <w:r w:rsidR="0066225C" w:rsidRPr="0066225C">
        <w:rPr>
          <w:sz w:val="28"/>
          <w:szCs w:val="28"/>
        </w:rPr>
        <w:t xml:space="preserve"> </w:t>
      </w:r>
      <w:r w:rsidR="0066225C" w:rsidRPr="0066225C">
        <w:rPr>
          <w:rFonts w:ascii="Times New Roman" w:hAnsi="Times New Roman" w:cs="Times New Roman"/>
          <w:sz w:val="28"/>
          <w:szCs w:val="28"/>
        </w:rPr>
        <w:t>Щоб рівномірно підливати середній за розмірами вазон протягом 7 днів, об'ємом води  в кількості 250 мл на тиждень, потрібно обмежити швидкість витоку до близько 36 мл на день (250 мл / 7 днів ≈ 36 мл на день).Для реалізації поставленої мети ми використаємо підручні засоби. Для проколу використаємо голку від шприца 2.0 котра згідно заявлених виробниками даних має діаметр близько 0,6 мм (зазвичай в межах 0,55-0,65 мм).</w:t>
      </w:r>
      <w:r w:rsidR="0066225C" w:rsidRPr="0066225C">
        <w:rPr>
          <w:rFonts w:ascii="Times New Roman" w:hAnsi="Times New Roman" w:cs="Times New Roman"/>
          <w:sz w:val="28"/>
          <w:szCs w:val="28"/>
        </w:rPr>
        <w:t xml:space="preserve"> </w:t>
      </w:r>
      <w:r w:rsidR="0066225C" w:rsidRPr="0066225C">
        <w:rPr>
          <w:rFonts w:ascii="Times New Roman" w:hAnsi="Times New Roman" w:cs="Times New Roman"/>
          <w:sz w:val="28"/>
          <w:szCs w:val="28"/>
        </w:rPr>
        <w:t>Тому, отриманий отвір в пляшці матиме діаметр 0,6 мм.</w:t>
      </w:r>
      <w:r w:rsidR="0066225C" w:rsidRPr="0066225C">
        <w:rPr>
          <w:rFonts w:ascii="Times New Roman" w:hAnsi="Times New Roman" w:cs="Times New Roman"/>
          <w:sz w:val="28"/>
          <w:szCs w:val="28"/>
        </w:rPr>
        <w:t xml:space="preserve"> </w:t>
      </w:r>
      <w:r w:rsidR="0066225C" w:rsidRPr="0066225C">
        <w:rPr>
          <w:rFonts w:ascii="Times New Roman" w:hAnsi="Times New Roman" w:cs="Times New Roman"/>
          <w:sz w:val="28"/>
          <w:szCs w:val="28"/>
        </w:rPr>
        <w:t>Щоб підрахувати об'єм води, що витікає через один отвір діаметром 0,6 мм протягом доби, нам потрібно знати кількість води, яка витікає через отвір за одну секунду, а потім перемножити цю кількість на кількість секунд в добі.</w:t>
      </w:r>
      <w:r w:rsidR="0066225C" w:rsidRPr="0066225C">
        <w:rPr>
          <w:rFonts w:ascii="Times New Roman" w:hAnsi="Times New Roman" w:cs="Times New Roman"/>
          <w:sz w:val="28"/>
          <w:szCs w:val="28"/>
        </w:rPr>
        <w:t xml:space="preserve"> </w:t>
      </w:r>
      <w:r w:rsidR="0066225C" w:rsidRPr="0066225C">
        <w:rPr>
          <w:rFonts w:ascii="Times New Roman" w:hAnsi="Times New Roman" w:cs="Times New Roman"/>
          <w:sz w:val="28"/>
          <w:szCs w:val="28"/>
        </w:rPr>
        <w:t>Кількість води, що витікає через отвір за одну секунду, можна обчислити за допомогою формули Торрічеллі-Бернуллі, яка визначає кількість води, що витікає через отвір у певних умовах:</w:t>
      </w:r>
    </w:p>
    <w:p w14:paraId="73226562" w14:textId="77777777" w:rsidR="0066225C" w:rsidRPr="0066225C" w:rsidRDefault="0066225C" w:rsidP="0066225C">
      <w:pPr>
        <w:jc w:val="both"/>
        <w:rPr>
          <w:rFonts w:ascii="Times New Roman" w:hAnsi="Times New Roman" w:cs="Times New Roman"/>
          <w:sz w:val="28"/>
          <w:szCs w:val="28"/>
        </w:rPr>
      </w:pPr>
      <w:r w:rsidRPr="0066225C">
        <w:rPr>
          <w:rFonts w:ascii="Times New Roman" w:hAnsi="Times New Roman" w:cs="Times New Roman"/>
          <w:sz w:val="28"/>
          <w:szCs w:val="28"/>
        </w:rPr>
        <w:t xml:space="preserve">Q = </w:t>
      </w:r>
      <w:proofErr w:type="spellStart"/>
      <w:r w:rsidRPr="0066225C">
        <w:rPr>
          <w:rFonts w:ascii="Times New Roman" w:hAnsi="Times New Roman" w:cs="Times New Roman"/>
          <w:sz w:val="28"/>
          <w:szCs w:val="28"/>
        </w:rPr>
        <w:t>Cd</w:t>
      </w:r>
      <w:proofErr w:type="spellEnd"/>
      <w:r w:rsidRPr="0066225C">
        <w:rPr>
          <w:rFonts w:ascii="Times New Roman" w:hAnsi="Times New Roman" w:cs="Times New Roman"/>
          <w:sz w:val="28"/>
          <w:szCs w:val="28"/>
        </w:rPr>
        <w:t xml:space="preserve"> * A * </w:t>
      </w:r>
      <w:proofErr w:type="spellStart"/>
      <w:r w:rsidRPr="0066225C">
        <w:rPr>
          <w:rFonts w:ascii="Times New Roman" w:hAnsi="Times New Roman" w:cs="Times New Roman"/>
          <w:sz w:val="28"/>
          <w:szCs w:val="28"/>
        </w:rPr>
        <w:t>sqrt</w:t>
      </w:r>
      <w:proofErr w:type="spellEnd"/>
      <w:r w:rsidRPr="0066225C">
        <w:rPr>
          <w:rFonts w:ascii="Times New Roman" w:hAnsi="Times New Roman" w:cs="Times New Roman"/>
          <w:sz w:val="28"/>
          <w:szCs w:val="28"/>
        </w:rPr>
        <w:t>(2gh)</w:t>
      </w:r>
    </w:p>
    <w:p w14:paraId="099844A2" w14:textId="77777777" w:rsidR="0066225C" w:rsidRPr="0066225C" w:rsidRDefault="0066225C" w:rsidP="0066225C">
      <w:pPr>
        <w:jc w:val="both"/>
        <w:rPr>
          <w:rFonts w:ascii="Times New Roman" w:hAnsi="Times New Roman" w:cs="Times New Roman"/>
          <w:sz w:val="28"/>
          <w:szCs w:val="28"/>
        </w:rPr>
      </w:pPr>
    </w:p>
    <w:p w14:paraId="318DC136"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де Q - кількість води, яка витікає через отвір за одну секунду (у м³/с)</w:t>
      </w:r>
    </w:p>
    <w:p w14:paraId="2639FD99" w14:textId="66BFAE35" w:rsidR="0066225C" w:rsidRPr="0066225C" w:rsidRDefault="0066225C" w:rsidP="0066225C">
      <w:pPr>
        <w:spacing w:line="240" w:lineRule="auto"/>
        <w:jc w:val="both"/>
        <w:rPr>
          <w:rFonts w:ascii="Times New Roman" w:hAnsi="Times New Roman" w:cs="Times New Roman"/>
          <w:sz w:val="28"/>
          <w:szCs w:val="28"/>
        </w:rPr>
      </w:pPr>
      <w:proofErr w:type="spellStart"/>
      <w:r w:rsidRPr="0066225C">
        <w:rPr>
          <w:rFonts w:ascii="Times New Roman" w:hAnsi="Times New Roman" w:cs="Times New Roman"/>
          <w:sz w:val="28"/>
          <w:szCs w:val="28"/>
        </w:rPr>
        <w:t>Cd</w:t>
      </w:r>
      <w:proofErr w:type="spellEnd"/>
      <w:r w:rsidRPr="0066225C">
        <w:rPr>
          <w:rFonts w:ascii="Times New Roman" w:hAnsi="Times New Roman" w:cs="Times New Roman"/>
          <w:sz w:val="28"/>
          <w:szCs w:val="28"/>
        </w:rPr>
        <w:t xml:space="preserve"> - коефіцієнт </w:t>
      </w:r>
      <w:r w:rsidRPr="0066225C">
        <w:rPr>
          <w:rFonts w:ascii="Times New Roman" w:hAnsi="Times New Roman" w:cs="Times New Roman"/>
          <w:sz w:val="28"/>
          <w:szCs w:val="28"/>
        </w:rPr>
        <w:t>динамічної</w:t>
      </w:r>
      <w:r w:rsidRPr="0066225C">
        <w:rPr>
          <w:rFonts w:ascii="Times New Roman" w:hAnsi="Times New Roman" w:cs="Times New Roman"/>
          <w:sz w:val="28"/>
          <w:szCs w:val="28"/>
        </w:rPr>
        <w:t xml:space="preserve"> в'язкості рідини (для води його значення становить близько 0,6)</w:t>
      </w:r>
    </w:p>
    <w:p w14:paraId="19C2AD47"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A - площа отвору (у м²)</w:t>
      </w:r>
    </w:p>
    <w:p w14:paraId="5C7E3656"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g - прискорення вільного падіння (9,81 м/с²)</w:t>
      </w:r>
    </w:p>
    <w:p w14:paraId="57B16A86" w14:textId="70F76E43"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h - висота рідини над центром отвору (у метрах)</w:t>
      </w:r>
    </w:p>
    <w:p w14:paraId="31C87C9D" w14:textId="77777777" w:rsidR="0066225C" w:rsidRPr="0066225C" w:rsidRDefault="0066225C" w:rsidP="0066225C">
      <w:pPr>
        <w:spacing w:line="240" w:lineRule="auto"/>
        <w:jc w:val="both"/>
        <w:rPr>
          <w:rFonts w:ascii="Times New Roman" w:hAnsi="Times New Roman" w:cs="Times New Roman"/>
          <w:sz w:val="28"/>
          <w:szCs w:val="28"/>
        </w:rPr>
      </w:pPr>
    </w:p>
    <w:p w14:paraId="0D4B62C9" w14:textId="73FFA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Підставляючи дані, отримаємо:</w:t>
      </w:r>
    </w:p>
    <w:p w14:paraId="2019817A"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 xml:space="preserve">Q = 0.6 * </w:t>
      </w:r>
      <w:proofErr w:type="spellStart"/>
      <w:r w:rsidRPr="0066225C">
        <w:rPr>
          <w:rFonts w:ascii="Times New Roman" w:hAnsi="Times New Roman" w:cs="Times New Roman"/>
          <w:sz w:val="28"/>
          <w:szCs w:val="28"/>
        </w:rPr>
        <w:t>pi</w:t>
      </w:r>
      <w:proofErr w:type="spellEnd"/>
      <w:r w:rsidRPr="0066225C">
        <w:rPr>
          <w:rFonts w:ascii="Times New Roman" w:hAnsi="Times New Roman" w:cs="Times New Roman"/>
          <w:sz w:val="28"/>
          <w:szCs w:val="28"/>
        </w:rPr>
        <w:t xml:space="preserve"> * (0.6/1000/2)^2 * </w:t>
      </w:r>
      <w:proofErr w:type="spellStart"/>
      <w:r w:rsidRPr="0066225C">
        <w:rPr>
          <w:rFonts w:ascii="Times New Roman" w:hAnsi="Times New Roman" w:cs="Times New Roman"/>
          <w:sz w:val="28"/>
          <w:szCs w:val="28"/>
        </w:rPr>
        <w:t>sqrt</w:t>
      </w:r>
      <w:proofErr w:type="spellEnd"/>
      <w:r w:rsidRPr="0066225C">
        <w:rPr>
          <w:rFonts w:ascii="Times New Roman" w:hAnsi="Times New Roman" w:cs="Times New Roman"/>
          <w:sz w:val="28"/>
          <w:szCs w:val="28"/>
        </w:rPr>
        <w:t>(29.810.03) ≈ 3.04e-8 м³/с</w:t>
      </w:r>
    </w:p>
    <w:p w14:paraId="0D88F19A"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 xml:space="preserve">де </w:t>
      </w:r>
      <w:proofErr w:type="spellStart"/>
      <w:r w:rsidRPr="0066225C">
        <w:rPr>
          <w:rFonts w:ascii="Times New Roman" w:hAnsi="Times New Roman" w:cs="Times New Roman"/>
          <w:sz w:val="28"/>
          <w:szCs w:val="28"/>
        </w:rPr>
        <w:t>pi</w:t>
      </w:r>
      <w:proofErr w:type="spellEnd"/>
      <w:r w:rsidRPr="0066225C">
        <w:rPr>
          <w:rFonts w:ascii="Times New Roman" w:hAnsi="Times New Roman" w:cs="Times New Roman"/>
          <w:sz w:val="28"/>
          <w:szCs w:val="28"/>
        </w:rPr>
        <w:t xml:space="preserve"> - число Пі (3,14), </w:t>
      </w:r>
    </w:p>
    <w:p w14:paraId="59A950F9"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 xml:space="preserve">0,6 - діаметр отвору (в міліметрах), </w:t>
      </w:r>
    </w:p>
    <w:p w14:paraId="4F944ADB"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 xml:space="preserve">9,81 - прискорення вільного падіння (в м/с²), </w:t>
      </w:r>
    </w:p>
    <w:p w14:paraId="07088AB4"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0,03 - висота рідини над центром отвору (в метрах).</w:t>
      </w:r>
    </w:p>
    <w:p w14:paraId="6DBDD861" w14:textId="77777777" w:rsidR="0066225C" w:rsidRPr="0066225C" w:rsidRDefault="0066225C" w:rsidP="0066225C">
      <w:pPr>
        <w:spacing w:line="240" w:lineRule="auto"/>
        <w:jc w:val="both"/>
        <w:rPr>
          <w:rFonts w:ascii="Times New Roman" w:hAnsi="Times New Roman" w:cs="Times New Roman"/>
          <w:sz w:val="28"/>
          <w:szCs w:val="28"/>
        </w:rPr>
      </w:pPr>
    </w:p>
    <w:p w14:paraId="2722FBE6"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Отже, об'єм води, що витікає через один отвір діаметром 0,6 мм протягом доби, можна обчислити, перемноживши кількість води, що витікає за одну секунду, на кількість секунд у добі:</w:t>
      </w:r>
    </w:p>
    <w:p w14:paraId="0426675F" w14:textId="77777777" w:rsidR="0066225C" w:rsidRPr="0066225C" w:rsidRDefault="0066225C" w:rsidP="0066225C">
      <w:pPr>
        <w:spacing w:line="240" w:lineRule="auto"/>
        <w:jc w:val="both"/>
        <w:rPr>
          <w:rFonts w:ascii="Times New Roman" w:hAnsi="Times New Roman" w:cs="Times New Roman"/>
          <w:sz w:val="28"/>
          <w:szCs w:val="28"/>
        </w:rPr>
      </w:pPr>
    </w:p>
    <w:p w14:paraId="50585F8F"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V = Q * 24 * 3600 ≈ 2.6 мл</w:t>
      </w:r>
    </w:p>
    <w:p w14:paraId="6956C5B1"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 xml:space="preserve">де V - об'єм води, який витікає через один отвір протягом доби (у мл), </w:t>
      </w:r>
    </w:p>
    <w:p w14:paraId="40EB01D9"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 xml:space="preserve">24 - кількість годин у добі, </w:t>
      </w:r>
    </w:p>
    <w:p w14:paraId="12B2C6EA" w14:textId="77777777"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3600 - кількість секунд у годині.</w:t>
      </w:r>
    </w:p>
    <w:p w14:paraId="6F85B3C1" w14:textId="77777777" w:rsidR="0066225C" w:rsidRPr="0066225C" w:rsidRDefault="0066225C" w:rsidP="0066225C">
      <w:pPr>
        <w:spacing w:line="240" w:lineRule="auto"/>
        <w:jc w:val="both"/>
        <w:rPr>
          <w:rFonts w:ascii="Times New Roman" w:hAnsi="Times New Roman" w:cs="Times New Roman"/>
          <w:sz w:val="28"/>
          <w:szCs w:val="28"/>
        </w:rPr>
      </w:pPr>
    </w:p>
    <w:p w14:paraId="307CA141" w14:textId="7FB72631" w:rsidR="0066225C" w:rsidRPr="0066225C" w:rsidRDefault="0066225C" w:rsidP="0066225C">
      <w:pPr>
        <w:spacing w:line="240" w:lineRule="auto"/>
        <w:jc w:val="both"/>
        <w:rPr>
          <w:rFonts w:ascii="Times New Roman" w:hAnsi="Times New Roman" w:cs="Times New Roman"/>
          <w:sz w:val="28"/>
          <w:szCs w:val="28"/>
        </w:rPr>
      </w:pPr>
      <w:r w:rsidRPr="0066225C">
        <w:rPr>
          <w:rFonts w:ascii="Times New Roman" w:hAnsi="Times New Roman" w:cs="Times New Roman"/>
          <w:sz w:val="28"/>
          <w:szCs w:val="28"/>
        </w:rPr>
        <w:t>Отже, за умови, що отвір діаметром 0,6 мм в пластиковій пляшці, розташованій на висоті 3 см над поверхнею, протікає протягом доби, об'єм води, який витікає через цей отвір, становить близько 2.6 мл.</w:t>
      </w:r>
      <w:r w:rsidRPr="0066225C">
        <w:rPr>
          <w:rFonts w:ascii="Times New Roman" w:hAnsi="Times New Roman" w:cs="Times New Roman"/>
          <w:sz w:val="28"/>
          <w:szCs w:val="28"/>
        </w:rPr>
        <w:t xml:space="preserve"> О</w:t>
      </w:r>
      <w:r w:rsidRPr="0066225C">
        <w:rPr>
          <w:rFonts w:ascii="Times New Roman" w:hAnsi="Times New Roman" w:cs="Times New Roman"/>
          <w:sz w:val="28"/>
          <w:szCs w:val="28"/>
        </w:rPr>
        <w:t>б'єм води, який витікає через один отвір діаметром 0,6 мм, розташований на висоті 3 см над поверхнею за добу, становить близько 2,6 мл.</w:t>
      </w:r>
      <w:r w:rsidRPr="0066225C">
        <w:rPr>
          <w:rFonts w:ascii="Times New Roman" w:hAnsi="Times New Roman" w:cs="Times New Roman"/>
          <w:sz w:val="28"/>
          <w:szCs w:val="28"/>
        </w:rPr>
        <w:t xml:space="preserve"> </w:t>
      </w:r>
      <w:r w:rsidRPr="0066225C">
        <w:rPr>
          <w:rFonts w:ascii="Times New Roman" w:hAnsi="Times New Roman" w:cs="Times New Roman"/>
          <w:sz w:val="28"/>
          <w:szCs w:val="28"/>
        </w:rPr>
        <w:t>Тому, щоб витікання води складало близько 35 мл в день, необхідно зробити близько 13-14 таких отворів. Проте, слід пам'ятати, що це орієнтовна кількість, і може залежати від різних факторів, таких як точність вимірювань і визначення коефіцієнта динамічної в'язкості рідини, а також точність розміщення отворів.</w:t>
      </w:r>
      <w:r w:rsidRPr="0066225C">
        <w:rPr>
          <w:sz w:val="28"/>
          <w:szCs w:val="28"/>
        </w:rPr>
        <w:t xml:space="preserve"> </w:t>
      </w:r>
      <w:r w:rsidRPr="0066225C">
        <w:rPr>
          <w:rFonts w:ascii="Times New Roman" w:hAnsi="Times New Roman" w:cs="Times New Roman"/>
          <w:sz w:val="28"/>
          <w:szCs w:val="28"/>
        </w:rPr>
        <w:t>Для розрахунку об'єму води, що витікає через отвір діаметром 0,6 мм в пластиковій пляшці, яка містить розчин з удобренням, необхідно врахувати коефіцієнт динамічної в'язкості рідини, який зазвичай залежить від концентрації розчину.</w:t>
      </w:r>
      <w:r w:rsidRPr="0066225C">
        <w:rPr>
          <w:rFonts w:ascii="Times New Roman" w:hAnsi="Times New Roman" w:cs="Times New Roman"/>
          <w:sz w:val="28"/>
          <w:szCs w:val="28"/>
        </w:rPr>
        <w:t xml:space="preserve"> </w:t>
      </w:r>
      <w:r w:rsidRPr="0066225C">
        <w:rPr>
          <w:rFonts w:ascii="Times New Roman" w:hAnsi="Times New Roman" w:cs="Times New Roman"/>
          <w:sz w:val="28"/>
          <w:szCs w:val="28"/>
        </w:rPr>
        <w:t xml:space="preserve">Однак, відсутність точних значень </w:t>
      </w:r>
      <w:r w:rsidRPr="0066225C">
        <w:rPr>
          <w:rFonts w:ascii="Times New Roman" w:hAnsi="Times New Roman" w:cs="Times New Roman"/>
          <w:sz w:val="28"/>
          <w:szCs w:val="28"/>
        </w:rPr>
        <w:lastRenderedPageBreak/>
        <w:t>концентрації удобрення не дозволяє точно визначити коефіцієнт динамічної в'язкості, тому неможливо дати точну відповідь на це запитання. Однак, можна зазначити, що удобрення може змінювати властивості рідини та, отже, витікання води може змінюватися порівняно з чистою водою.</w:t>
      </w:r>
    </w:p>
    <w:p w14:paraId="15607F4F" w14:textId="0FF15B99" w:rsidR="00C80FBA" w:rsidRPr="00C80FBA" w:rsidRDefault="0066225C" w:rsidP="00C80FBA">
      <w:pPr>
        <w:jc w:val="both"/>
        <w:rPr>
          <w:rFonts w:ascii="Times New Roman" w:hAnsi="Times New Roman" w:cs="Times New Roman"/>
          <w:sz w:val="28"/>
          <w:szCs w:val="28"/>
        </w:rPr>
      </w:pPr>
      <w:r w:rsidRPr="0066225C">
        <w:rPr>
          <w:rFonts w:ascii="Times New Roman" w:hAnsi="Times New Roman" w:cs="Times New Roman"/>
          <w:b/>
          <w:bCs/>
          <w:sz w:val="28"/>
          <w:szCs w:val="28"/>
        </w:rPr>
        <w:t xml:space="preserve">Висновок. </w:t>
      </w:r>
      <w:r w:rsidRPr="0066225C">
        <w:rPr>
          <w:rFonts w:ascii="Times New Roman" w:hAnsi="Times New Roman" w:cs="Times New Roman"/>
          <w:sz w:val="28"/>
          <w:szCs w:val="28"/>
        </w:rPr>
        <w:t xml:space="preserve">Надзвичайно просто удобрювати домашні рослини </w:t>
      </w:r>
      <w:r w:rsidRPr="0066225C">
        <w:rPr>
          <w:rFonts w:ascii="Times New Roman" w:hAnsi="Times New Roman" w:cs="Times New Roman"/>
          <w:sz w:val="28"/>
          <w:szCs w:val="28"/>
        </w:rPr>
        <w:t>за допомогою крапельного поливу з пластикової пляшки</w:t>
      </w:r>
      <w:r w:rsidRPr="0066225C">
        <w:rPr>
          <w:rFonts w:ascii="Times New Roman" w:hAnsi="Times New Roman" w:cs="Times New Roman"/>
          <w:sz w:val="28"/>
          <w:szCs w:val="28"/>
        </w:rPr>
        <w:t>, для цього в</w:t>
      </w:r>
      <w:r w:rsidR="00C80FBA" w:rsidRPr="0066225C">
        <w:rPr>
          <w:rFonts w:ascii="Times New Roman" w:hAnsi="Times New Roman" w:cs="Times New Roman"/>
          <w:sz w:val="28"/>
          <w:szCs w:val="28"/>
        </w:rPr>
        <w:t xml:space="preserve">ізьміть пластикову пляшку (0,5л.) та зробіть 13  </w:t>
      </w:r>
      <w:r w:rsidRPr="0066225C">
        <w:rPr>
          <w:rFonts w:ascii="Times New Roman" w:hAnsi="Times New Roman" w:cs="Times New Roman"/>
          <w:sz w:val="28"/>
          <w:szCs w:val="28"/>
        </w:rPr>
        <w:t>отворів</w:t>
      </w:r>
      <w:r w:rsidR="00C80FBA" w:rsidRPr="0066225C">
        <w:rPr>
          <w:rFonts w:ascii="Times New Roman" w:hAnsi="Times New Roman" w:cs="Times New Roman"/>
          <w:sz w:val="28"/>
          <w:szCs w:val="28"/>
        </w:rPr>
        <w:t xml:space="preserve"> діаметром близько 0.6 мм за допомогою голки від шприца 2,0.</w:t>
      </w:r>
      <w:r w:rsidR="00C80FBA" w:rsidRPr="00C80FBA">
        <w:rPr>
          <w:rFonts w:ascii="Times New Roman" w:hAnsi="Times New Roman" w:cs="Times New Roman"/>
          <w:sz w:val="28"/>
          <w:szCs w:val="28"/>
        </w:rPr>
        <w:t>Наповніть пляшку водою з розчиненим удобренням та закрийте кришкою.</w:t>
      </w:r>
      <w:r>
        <w:rPr>
          <w:rFonts w:ascii="Times New Roman" w:hAnsi="Times New Roman" w:cs="Times New Roman"/>
          <w:sz w:val="28"/>
          <w:szCs w:val="28"/>
        </w:rPr>
        <w:t xml:space="preserve"> </w:t>
      </w:r>
      <w:r w:rsidR="00C80FBA" w:rsidRPr="00C80FBA">
        <w:rPr>
          <w:rFonts w:ascii="Times New Roman" w:hAnsi="Times New Roman" w:cs="Times New Roman"/>
          <w:sz w:val="28"/>
          <w:szCs w:val="28"/>
        </w:rPr>
        <w:t>Розташуйте пляшку на висоті близько 3 см над ґрунтом (це середня висота).Перевірте, щоб вода стікала рівномірним крапельним потоком.</w:t>
      </w:r>
    </w:p>
    <w:p w14:paraId="003902EB" w14:textId="3200A7DC" w:rsidR="00C80FBA" w:rsidRPr="00375558" w:rsidRDefault="00C80FBA" w:rsidP="00C80FBA">
      <w:pPr>
        <w:jc w:val="both"/>
        <w:rPr>
          <w:rFonts w:ascii="Times New Roman" w:hAnsi="Times New Roman" w:cs="Times New Roman"/>
          <w:b/>
          <w:bCs/>
          <w:sz w:val="28"/>
          <w:szCs w:val="28"/>
        </w:rPr>
      </w:pPr>
      <w:r w:rsidRPr="00375558">
        <w:rPr>
          <w:rFonts w:ascii="Times New Roman" w:hAnsi="Times New Roman" w:cs="Times New Roman"/>
          <w:b/>
          <w:bCs/>
          <w:sz w:val="28"/>
          <w:szCs w:val="28"/>
        </w:rPr>
        <w:t>Насолоджуйтесь поливом!</w:t>
      </w:r>
    </w:p>
    <w:sectPr w:rsidR="00C80FBA" w:rsidRPr="003755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1D"/>
    <w:rsid w:val="00051908"/>
    <w:rsid w:val="00375558"/>
    <w:rsid w:val="0066225C"/>
    <w:rsid w:val="0084541D"/>
    <w:rsid w:val="00C80FBA"/>
    <w:rsid w:val="00EC1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CC44"/>
  <w15:chartTrackingRefBased/>
  <w15:docId w15:val="{9CDFF94F-FD3A-49E8-AD6A-C11985D4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2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3213</Words>
  <Characters>1832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Danchak Svitlana / Даньчак Світлана Володимирівна</dc:creator>
  <cp:keywords/>
  <dc:description/>
  <cp:lastModifiedBy>Danchak Svitlana / Даньчак Світлана Володимирівна</cp:lastModifiedBy>
  <cp:revision>2</cp:revision>
  <dcterms:created xsi:type="dcterms:W3CDTF">2023-04-28T14:45:00Z</dcterms:created>
  <dcterms:modified xsi:type="dcterms:W3CDTF">2023-04-28T14:45:00Z</dcterms:modified>
</cp:coreProperties>
</file>