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B68" w:rsidRPr="00CB5C98" w:rsidRDefault="008D1B68" w:rsidP="008D1B68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CB5C98">
        <w:rPr>
          <w:b/>
          <w:sz w:val="28"/>
          <w:szCs w:val="28"/>
          <w:lang w:val="uk-UA"/>
        </w:rPr>
        <w:t>ТЕЗИ</w:t>
      </w:r>
    </w:p>
    <w:p w:rsidR="008D1B68" w:rsidRPr="00CB5C98" w:rsidRDefault="008D1B68" w:rsidP="008D1B68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CB5C98">
        <w:rPr>
          <w:b/>
          <w:sz w:val="28"/>
          <w:szCs w:val="28"/>
          <w:lang w:val="uk-UA"/>
        </w:rPr>
        <w:t>Вплив пестицидів на бджіл</w:t>
      </w:r>
    </w:p>
    <w:p w:rsidR="00580816" w:rsidRDefault="008D1B68" w:rsidP="008D1B68">
      <w:pPr>
        <w:spacing w:before="120" w:after="120"/>
        <w:ind w:firstLine="902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Грушка В</w:t>
      </w:r>
      <w:r w:rsidR="004509DE">
        <w:rPr>
          <w:b/>
          <w:sz w:val="28"/>
          <w:szCs w:val="28"/>
          <w:lang w:val="uk-UA"/>
        </w:rPr>
        <w:t>'</w:t>
      </w:r>
      <w:r>
        <w:rPr>
          <w:b/>
          <w:sz w:val="28"/>
          <w:szCs w:val="28"/>
          <w:lang w:val="uk-UA"/>
        </w:rPr>
        <w:t>ячеслав</w:t>
      </w:r>
      <w:r w:rsidRPr="00CB5C98">
        <w:rPr>
          <w:b/>
          <w:sz w:val="28"/>
          <w:szCs w:val="28"/>
          <w:lang w:val="uk-UA"/>
        </w:rPr>
        <w:t xml:space="preserve">, </w:t>
      </w:r>
      <w:r>
        <w:rPr>
          <w:b/>
          <w:sz w:val="28"/>
          <w:szCs w:val="28"/>
          <w:lang w:val="uk-UA"/>
        </w:rPr>
        <w:t xml:space="preserve">учень 7Б класу, Комунальний заклад </w:t>
      </w:r>
    </w:p>
    <w:p w:rsidR="008D1B68" w:rsidRDefault="008D1B68" w:rsidP="008D1B68">
      <w:pPr>
        <w:spacing w:before="120" w:after="120"/>
        <w:ind w:firstLine="902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 Чугуївс</w:t>
      </w:r>
      <w:r w:rsidR="00580816">
        <w:rPr>
          <w:b/>
          <w:sz w:val="28"/>
          <w:szCs w:val="28"/>
          <w:lang w:val="uk-UA"/>
        </w:rPr>
        <w:t>ький ліцей № 6 імені тричі Героя</w:t>
      </w:r>
      <w:r>
        <w:rPr>
          <w:b/>
          <w:sz w:val="28"/>
          <w:szCs w:val="28"/>
          <w:lang w:val="uk-UA"/>
        </w:rPr>
        <w:t xml:space="preserve"> Радянського Союзу І.М. Кожедуба» Чугуївської міської ради Харківської області.</w:t>
      </w:r>
    </w:p>
    <w:p w:rsidR="008D1B68" w:rsidRDefault="008D1B68" w:rsidP="008D1B68">
      <w:pPr>
        <w:spacing w:before="120" w:after="120"/>
        <w:ind w:firstLine="902"/>
        <w:jc w:val="both"/>
        <w:rPr>
          <w:sz w:val="28"/>
          <w:szCs w:val="28"/>
          <w:lang w:val="uk-UA"/>
        </w:rPr>
      </w:pPr>
      <w:r w:rsidRPr="00CB5C98">
        <w:rPr>
          <w:b/>
          <w:sz w:val="28"/>
          <w:szCs w:val="28"/>
          <w:lang w:val="uk-UA"/>
        </w:rPr>
        <w:t>Кондратенко Тетяна Олександрівна</w:t>
      </w:r>
      <w:r w:rsidRPr="00CB5C98">
        <w:rPr>
          <w:sz w:val="28"/>
          <w:szCs w:val="28"/>
          <w:lang w:val="uk-UA"/>
        </w:rPr>
        <w:t>, вчитель біології вищої категорії,</w:t>
      </w:r>
      <w:r w:rsidRPr="00CB5C98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Комунальний заклад « Чугуївс</w:t>
      </w:r>
      <w:r w:rsidR="00580816">
        <w:rPr>
          <w:b/>
          <w:sz w:val="28"/>
          <w:szCs w:val="28"/>
          <w:lang w:val="uk-UA"/>
        </w:rPr>
        <w:t>ький ліцей № 6 імені тричі Героя</w:t>
      </w:r>
      <w:r>
        <w:rPr>
          <w:b/>
          <w:sz w:val="28"/>
          <w:szCs w:val="28"/>
          <w:lang w:val="uk-UA"/>
        </w:rPr>
        <w:t xml:space="preserve"> Радянського Союзу І.М. Кожедуба» Чугуївської міської ради Харківської області</w:t>
      </w:r>
    </w:p>
    <w:p w:rsidR="008D1B68" w:rsidRPr="00CB5C98" w:rsidRDefault="008D1B68" w:rsidP="008D1B68">
      <w:pPr>
        <w:spacing w:before="120" w:after="120"/>
        <w:ind w:firstLine="902"/>
        <w:jc w:val="both"/>
        <w:rPr>
          <w:sz w:val="28"/>
          <w:szCs w:val="28"/>
          <w:lang w:val="uk-UA"/>
        </w:rPr>
      </w:pPr>
      <w:r w:rsidRPr="00CB5C98">
        <w:rPr>
          <w:sz w:val="28"/>
          <w:szCs w:val="28"/>
          <w:lang w:val="uk-UA"/>
        </w:rPr>
        <w:t xml:space="preserve"> </w:t>
      </w:r>
      <w:r w:rsidRPr="00CB5C98">
        <w:rPr>
          <w:b/>
          <w:sz w:val="28"/>
          <w:szCs w:val="28"/>
          <w:lang w:val="uk-UA"/>
        </w:rPr>
        <w:t>Об'єкт спостереження</w:t>
      </w:r>
      <w:r w:rsidRPr="00CB5C98">
        <w:rPr>
          <w:sz w:val="28"/>
          <w:szCs w:val="28"/>
          <w:lang w:val="uk-UA"/>
        </w:rPr>
        <w:t xml:space="preserve"> – бджола медоносна.</w:t>
      </w:r>
    </w:p>
    <w:p w:rsidR="008D1B68" w:rsidRPr="00CB5C98" w:rsidRDefault="008D1B68" w:rsidP="008D1B68">
      <w:pPr>
        <w:spacing w:before="120" w:after="120"/>
        <w:ind w:firstLine="902"/>
        <w:jc w:val="both"/>
        <w:rPr>
          <w:sz w:val="28"/>
          <w:szCs w:val="28"/>
          <w:lang w:val="uk-UA"/>
        </w:rPr>
      </w:pPr>
      <w:r w:rsidRPr="00CB5C98">
        <w:rPr>
          <w:sz w:val="28"/>
          <w:szCs w:val="28"/>
          <w:lang w:val="uk-UA"/>
        </w:rPr>
        <w:t>Робота із бджолами захоплює кожного, хто хоча б раз побував на пасіці, вдихнув медяний аромат, почув гул бджіл-трудівниць, побачив їхні незвичайні «будинки».</w:t>
      </w:r>
    </w:p>
    <w:p w:rsidR="008D1B68" w:rsidRPr="00CB5C98" w:rsidRDefault="008D1B68" w:rsidP="008D1B68">
      <w:pPr>
        <w:spacing w:before="120" w:after="120"/>
        <w:ind w:firstLine="902"/>
        <w:jc w:val="both"/>
        <w:rPr>
          <w:sz w:val="28"/>
          <w:szCs w:val="28"/>
          <w:lang w:val="uk-UA"/>
        </w:rPr>
      </w:pPr>
      <w:r w:rsidRPr="00CB5C98">
        <w:rPr>
          <w:sz w:val="28"/>
          <w:szCs w:val="28"/>
          <w:lang w:val="uk-UA"/>
        </w:rPr>
        <w:t>Україна має розвинене бджільництво. Бджоли запилюють близько 6 млн. га ентомофільних сільськогосподарських культур. Насіння й плоди, отримані з ділянок, які запилюються бджолами, мають більший вміст білків, цукрів, крохмалю й інших цінних речовин.</w:t>
      </w:r>
    </w:p>
    <w:p w:rsidR="008D1B68" w:rsidRPr="00CB5C98" w:rsidRDefault="008D1B68" w:rsidP="008D1B68">
      <w:pPr>
        <w:spacing w:before="120" w:after="120"/>
        <w:ind w:firstLine="902"/>
        <w:jc w:val="both"/>
        <w:rPr>
          <w:sz w:val="28"/>
          <w:szCs w:val="28"/>
          <w:lang w:val="uk-UA"/>
        </w:rPr>
      </w:pPr>
      <w:r w:rsidRPr="00CB5C98">
        <w:rPr>
          <w:sz w:val="28"/>
          <w:szCs w:val="28"/>
          <w:lang w:val="uk-UA"/>
        </w:rPr>
        <w:t>З усіх комах, які живляться нектаром і пилком, тільки бджоли створюють великі запаси меду.</w:t>
      </w:r>
    </w:p>
    <w:p w:rsidR="008D1B68" w:rsidRPr="00CB5C98" w:rsidRDefault="008D1B68" w:rsidP="008D1B68">
      <w:pPr>
        <w:spacing w:before="120" w:after="120"/>
        <w:ind w:firstLine="902"/>
        <w:jc w:val="both"/>
        <w:rPr>
          <w:sz w:val="28"/>
          <w:szCs w:val="28"/>
          <w:lang w:val="uk-UA"/>
        </w:rPr>
      </w:pPr>
      <w:r w:rsidRPr="00CB5C98">
        <w:rPr>
          <w:sz w:val="28"/>
          <w:szCs w:val="28"/>
          <w:lang w:val="uk-UA"/>
        </w:rPr>
        <w:t>В умовах широкого використання і застосування хімічних препаратів все актуальніше ставиться питання охорони і захисту бджіл від отруєнь.</w:t>
      </w:r>
    </w:p>
    <w:p w:rsidR="008D1B68" w:rsidRPr="00CB5C98" w:rsidRDefault="008D1B68" w:rsidP="008D1B68">
      <w:pPr>
        <w:spacing w:before="120" w:after="120"/>
        <w:ind w:firstLine="902"/>
        <w:jc w:val="both"/>
        <w:rPr>
          <w:sz w:val="28"/>
          <w:szCs w:val="28"/>
          <w:lang w:val="uk-UA"/>
        </w:rPr>
      </w:pPr>
      <w:r w:rsidRPr="00CB5C98">
        <w:rPr>
          <w:sz w:val="28"/>
          <w:szCs w:val="28"/>
          <w:lang w:val="uk-UA"/>
        </w:rPr>
        <w:t>Хімічний токсикоз (отруєння бджіл пестицидами) часто проявляється непередбачено, комахи гинуть без явних клінічних ознак. Переважно це співпадає із проведенням хімічних обробок сільськогосподарських культур, в 95 % випадках хімічний токсикоз комах-запилювачів викликають інсектициди, в 4 % - гербіциди і  1 % припадає на інші отрутохімікати.</w:t>
      </w:r>
    </w:p>
    <w:p w:rsidR="008D1B68" w:rsidRPr="00CB5C98" w:rsidRDefault="008D1B68" w:rsidP="008D1B68">
      <w:pPr>
        <w:spacing w:before="120" w:after="120"/>
        <w:ind w:firstLine="902"/>
        <w:jc w:val="both"/>
        <w:rPr>
          <w:sz w:val="28"/>
          <w:szCs w:val="28"/>
          <w:lang w:val="uk-UA"/>
        </w:rPr>
      </w:pPr>
      <w:r w:rsidRPr="00CB5C98">
        <w:rPr>
          <w:sz w:val="28"/>
          <w:szCs w:val="28"/>
          <w:lang w:val="uk-UA"/>
        </w:rPr>
        <w:t>Щоб не зазнати збитків на пасіці, потрібно співпрацювати з фермерськими господарствами.</w:t>
      </w:r>
    </w:p>
    <w:p w:rsidR="008D1B68" w:rsidRPr="00CB5C98" w:rsidRDefault="008D1B68" w:rsidP="008D1B68">
      <w:pPr>
        <w:spacing w:before="120" w:after="120"/>
        <w:ind w:firstLine="902"/>
        <w:jc w:val="both"/>
        <w:rPr>
          <w:sz w:val="28"/>
          <w:szCs w:val="28"/>
          <w:lang w:val="uk-UA"/>
        </w:rPr>
      </w:pPr>
      <w:r w:rsidRPr="00CB5C98">
        <w:rPr>
          <w:sz w:val="28"/>
          <w:szCs w:val="28"/>
          <w:lang w:val="uk-UA"/>
        </w:rPr>
        <w:t>Єдиним рішенням глобального вимирання бджіл є перехід на екологічне господарство. Потрібно зупинити інтенсивну хімічну промисловість і поступово перейти на натуральне вирощування продуктів.</w:t>
      </w:r>
    </w:p>
    <w:p w:rsidR="008D1B68" w:rsidRPr="00CB5C98" w:rsidRDefault="008D1B68" w:rsidP="008D1B68">
      <w:pPr>
        <w:spacing w:before="120" w:after="120"/>
        <w:ind w:firstLine="902"/>
        <w:jc w:val="both"/>
        <w:rPr>
          <w:b/>
          <w:bCs/>
          <w:sz w:val="28"/>
          <w:szCs w:val="28"/>
          <w:lang w:val="uk-UA"/>
        </w:rPr>
      </w:pPr>
      <w:r w:rsidRPr="00CB5C98">
        <w:rPr>
          <w:sz w:val="28"/>
          <w:szCs w:val="28"/>
          <w:lang w:val="uk-UA"/>
        </w:rPr>
        <w:t xml:space="preserve">Бджоли – це перспективні модельні об‘єкти еволюційних та екологічних досліджень. </w:t>
      </w:r>
    </w:p>
    <w:p w:rsidR="008D1B68" w:rsidRPr="00CB5C98" w:rsidRDefault="008D1B68" w:rsidP="008D1B68">
      <w:pPr>
        <w:spacing w:before="120" w:after="120"/>
        <w:ind w:firstLine="902"/>
        <w:jc w:val="both"/>
        <w:rPr>
          <w:b/>
          <w:bCs/>
          <w:sz w:val="28"/>
          <w:szCs w:val="28"/>
        </w:rPr>
      </w:pPr>
      <w:r w:rsidRPr="00CB5C98">
        <w:rPr>
          <w:sz w:val="28"/>
          <w:szCs w:val="28"/>
          <w:lang w:val="uk-UA"/>
        </w:rPr>
        <w:t xml:space="preserve">Знання, навички, уміння, почуття, переконання, які формуються під час досліджень, спрямовані на вирішення одного з найважливіших завдань— </w:t>
      </w:r>
      <w:r w:rsidRPr="00CB5C98">
        <w:rPr>
          <w:b/>
          <w:bCs/>
          <w:sz w:val="28"/>
          <w:szCs w:val="28"/>
          <w:lang w:val="uk-UA"/>
        </w:rPr>
        <w:t>зб</w:t>
      </w:r>
      <w:r w:rsidR="003106CD">
        <w:rPr>
          <w:b/>
          <w:bCs/>
          <w:sz w:val="28"/>
          <w:szCs w:val="28"/>
          <w:lang w:val="uk-UA"/>
        </w:rPr>
        <w:t>ереження природи неньки України</w:t>
      </w:r>
      <w:bookmarkStart w:id="0" w:name="_GoBack"/>
      <w:bookmarkEnd w:id="0"/>
      <w:r w:rsidRPr="00CB5C98">
        <w:rPr>
          <w:b/>
          <w:bCs/>
          <w:sz w:val="28"/>
          <w:szCs w:val="28"/>
          <w:lang w:val="uk-UA"/>
        </w:rPr>
        <w:t>.</w:t>
      </w:r>
      <w:r w:rsidRPr="00CB5C98">
        <w:rPr>
          <w:b/>
          <w:bCs/>
          <w:sz w:val="28"/>
          <w:szCs w:val="28"/>
        </w:rPr>
        <w:t> </w:t>
      </w:r>
    </w:p>
    <w:p w:rsidR="00F80E94" w:rsidRPr="008D1B68" w:rsidRDefault="008D1B68" w:rsidP="008D1B68">
      <w:pPr>
        <w:rPr>
          <w:lang w:val="uk-UA"/>
        </w:rPr>
      </w:pPr>
      <w:r>
        <w:rPr>
          <w:lang w:val="uk-UA"/>
        </w:rPr>
        <w:t xml:space="preserve"> </w:t>
      </w:r>
    </w:p>
    <w:sectPr w:rsidR="00F80E94" w:rsidRPr="008D1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B68"/>
    <w:rsid w:val="003106CD"/>
    <w:rsid w:val="004509DE"/>
    <w:rsid w:val="00580816"/>
    <w:rsid w:val="008D1B68"/>
    <w:rsid w:val="00F8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AF12A"/>
  <w15:chartTrackingRefBased/>
  <w15:docId w15:val="{687BC363-989A-464F-8B93-B914AB412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293</Words>
  <Characters>1674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2023-04-09T07:11:00Z</dcterms:created>
  <dcterms:modified xsi:type="dcterms:W3CDTF">2023-04-12T21:24:00Z</dcterms:modified>
</cp:coreProperties>
</file>