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CB1B" w14:textId="1E3785E3" w:rsidR="000C6A8C" w:rsidRPr="005E4080" w:rsidRDefault="007E0DF1" w:rsidP="00662A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E408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Всеукраїнський інтерактивний конкурс «МАН-Юніор Дослідник»</w:t>
      </w:r>
    </w:p>
    <w:p w14:paraId="39C605A8" w14:textId="5F14A969" w:rsidR="00662A33" w:rsidRPr="005E4080" w:rsidRDefault="00662A33" w:rsidP="00067353">
      <w:pPr>
        <w:pStyle w:val="a3"/>
        <w:shd w:val="clear" w:color="auto" w:fill="FFFFFF"/>
        <w:spacing w:after="0" w:afterAutospacing="0" w:line="360" w:lineRule="auto"/>
        <w:jc w:val="both"/>
        <w:rPr>
          <w:sz w:val="28"/>
          <w:szCs w:val="28"/>
          <w:lang w:val="uk-UA"/>
        </w:rPr>
      </w:pPr>
      <w:r w:rsidRPr="005E4080">
        <w:rPr>
          <w:b/>
          <w:bCs/>
          <w:sz w:val="28"/>
          <w:szCs w:val="28"/>
          <w:lang w:val="uk-UA"/>
        </w:rPr>
        <w:t>ТЕМА</w:t>
      </w:r>
      <w:r w:rsidR="001B16FC" w:rsidRPr="005E4080">
        <w:rPr>
          <w:b/>
          <w:bCs/>
          <w:sz w:val="28"/>
          <w:szCs w:val="28"/>
          <w:lang w:val="uk-UA"/>
        </w:rPr>
        <w:t>:</w:t>
      </w:r>
      <w:r w:rsidRPr="005E4080">
        <w:rPr>
          <w:b/>
          <w:bCs/>
          <w:sz w:val="28"/>
          <w:szCs w:val="28"/>
          <w:lang w:val="uk-UA"/>
        </w:rPr>
        <w:t xml:space="preserve"> </w:t>
      </w:r>
      <w:r w:rsidRPr="005E4080">
        <w:rPr>
          <w:sz w:val="28"/>
          <w:szCs w:val="28"/>
          <w:lang w:val="uk-UA"/>
        </w:rPr>
        <w:t>Артефакт у моїй родині (</w:t>
      </w:r>
      <w:r w:rsidR="00067353" w:rsidRPr="005E4080">
        <w:rPr>
          <w:bCs/>
          <w:sz w:val="28"/>
          <w:szCs w:val="28"/>
          <w:lang w:val="uk-UA"/>
        </w:rPr>
        <w:t xml:space="preserve">«Біблія або Книги Священного писання Ветхого та Нового Заповіту» </w:t>
      </w:r>
      <w:r w:rsidR="001B16FC" w:rsidRPr="005E4080">
        <w:rPr>
          <w:color w:val="192223"/>
          <w:sz w:val="28"/>
          <w:szCs w:val="28"/>
          <w:lang w:val="uk-UA"/>
        </w:rPr>
        <w:t xml:space="preserve">типографії </w:t>
      </w:r>
      <w:r w:rsidR="00067353" w:rsidRPr="005E4080">
        <w:rPr>
          <w:color w:val="192223"/>
          <w:sz w:val="28"/>
          <w:szCs w:val="28"/>
          <w:lang w:val="uk-UA"/>
        </w:rPr>
        <w:t>Києво-Печерської Лаври</w:t>
      </w:r>
      <w:r w:rsidRPr="005E4080">
        <w:rPr>
          <w:sz w:val="28"/>
          <w:szCs w:val="28"/>
          <w:lang w:val="uk-UA"/>
        </w:rPr>
        <w:t>): його історія походження і як цей предмет потрапив до моєї родини.</w:t>
      </w:r>
    </w:p>
    <w:p w14:paraId="43603F13" w14:textId="77777777" w:rsidR="001C2349" w:rsidRPr="005E4080" w:rsidRDefault="001C2349" w:rsidP="00662A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B75CAC" w14:textId="1B805751" w:rsidR="00866000" w:rsidRPr="00866000" w:rsidRDefault="00662A33" w:rsidP="0066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08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Автор:</w:t>
      </w:r>
      <w:r w:rsidR="00062526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Войтенко Любов Іванівна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, учениця </w:t>
      </w:r>
      <w:r w:rsidR="00062526" w:rsidRPr="005E408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класу Харківської загальноосвітньої школи №103 Харківської міської ради Харківської області.</w:t>
      </w:r>
      <w:r w:rsidR="00866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відділення МАН України</w:t>
      </w:r>
      <w:r w:rsidR="00866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6000" w:rsidRPr="0086600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>обласна</w:t>
      </w:r>
      <w:proofErr w:type="spellEnd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 xml:space="preserve"> наук </w:t>
      </w:r>
      <w:proofErr w:type="spellStart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="00866000" w:rsidRPr="00866000">
        <w:rPr>
          <w:rStyle w:val="s1ppyq"/>
          <w:rFonts w:ascii="Times New Roman" w:hAnsi="Times New Roman" w:cs="Times New Roman"/>
          <w:sz w:val="28"/>
          <w:szCs w:val="28"/>
        </w:rPr>
        <w:t xml:space="preserve"> ради</w:t>
      </w:r>
      <w:r w:rsidR="00866000" w:rsidRPr="00866000">
        <w:rPr>
          <w:rStyle w:val="s1ppyq"/>
          <w:rFonts w:ascii="Times New Roman" w:hAnsi="Times New Roman" w:cs="Times New Roman"/>
          <w:sz w:val="28"/>
          <w:szCs w:val="28"/>
          <w:lang w:val="uk-UA"/>
        </w:rPr>
        <w:t>).</w:t>
      </w:r>
    </w:p>
    <w:p w14:paraId="4DC9A536" w14:textId="47D8F95F" w:rsidR="00662A33" w:rsidRPr="005E4080" w:rsidRDefault="007E0DF1" w:rsidP="0066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08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Керівники</w:t>
      </w:r>
      <w:r w:rsidR="00662A33" w:rsidRPr="005E40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проєкту:</w:t>
      </w:r>
      <w:r w:rsidR="00662A33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Ільїна Карина Юріївна, учитель історії та </w:t>
      </w:r>
    </w:p>
    <w:p w14:paraId="46458A04" w14:textId="5B4E7761" w:rsidR="007E0DF1" w:rsidRPr="005E4080" w:rsidRDefault="00662A33" w:rsidP="00662A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080">
        <w:rPr>
          <w:rFonts w:ascii="Times New Roman" w:hAnsi="Times New Roman" w:cs="Times New Roman"/>
          <w:sz w:val="28"/>
          <w:szCs w:val="28"/>
          <w:lang w:val="uk-UA"/>
        </w:rPr>
        <w:t>Гончарова Ірина Олегівна учитель історії</w:t>
      </w:r>
      <w:r w:rsidR="006437CF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загальноосвітньої школи №103 Харківської міської ради Харківської області.</w:t>
      </w:r>
      <w:r w:rsidR="007E0DF1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71C92F" w14:textId="49B61A11" w:rsidR="007E0DF1" w:rsidRPr="005E4080" w:rsidRDefault="00B3656E" w:rsidP="004E1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080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тому, щоб визначити і дослідити історію появи видання Біблі</w:t>
      </w:r>
      <w:r w:rsidR="00BF57E1" w:rsidRPr="005E40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в нашій родині</w:t>
      </w:r>
      <w:r w:rsidR="004E1BC1" w:rsidRPr="005E40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90264B" w14:textId="6112A75A" w:rsidR="00662A33" w:rsidRPr="005E4080" w:rsidRDefault="00B3656E" w:rsidP="004E1BC1">
      <w:pPr>
        <w:pStyle w:val="a3"/>
        <w:shd w:val="clear" w:color="auto" w:fill="FFFFFF"/>
        <w:spacing w:after="0" w:afterAutospacing="0" w:line="360" w:lineRule="auto"/>
        <w:jc w:val="both"/>
        <w:rPr>
          <w:color w:val="192223"/>
          <w:sz w:val="28"/>
          <w:szCs w:val="28"/>
          <w:lang w:val="uk-UA"/>
        </w:rPr>
      </w:pPr>
      <w:r w:rsidRPr="005E4080">
        <w:rPr>
          <w:b/>
          <w:sz w:val="28"/>
          <w:szCs w:val="28"/>
          <w:lang w:val="uk-UA"/>
        </w:rPr>
        <w:t>Об’єктом дослідження</w:t>
      </w:r>
      <w:r w:rsidRPr="005E4080">
        <w:rPr>
          <w:bCs/>
          <w:sz w:val="28"/>
          <w:szCs w:val="28"/>
          <w:lang w:val="uk-UA"/>
        </w:rPr>
        <w:t xml:space="preserve"> в даній праці є </w:t>
      </w:r>
      <w:r w:rsidR="00BF57E1" w:rsidRPr="005E4080">
        <w:rPr>
          <w:bCs/>
          <w:sz w:val="28"/>
          <w:szCs w:val="28"/>
          <w:lang w:val="uk-UA"/>
        </w:rPr>
        <w:t xml:space="preserve">друковане видання </w:t>
      </w:r>
      <w:r w:rsidR="008033B5" w:rsidRPr="005E4080">
        <w:rPr>
          <w:bCs/>
          <w:sz w:val="28"/>
          <w:szCs w:val="28"/>
          <w:lang w:val="uk-UA"/>
        </w:rPr>
        <w:t xml:space="preserve">1911 року </w:t>
      </w:r>
      <w:r w:rsidR="00BF57E1" w:rsidRPr="005E4080">
        <w:rPr>
          <w:bCs/>
          <w:sz w:val="28"/>
          <w:szCs w:val="28"/>
          <w:lang w:val="uk-UA"/>
        </w:rPr>
        <w:t>«</w:t>
      </w:r>
      <w:r w:rsidRPr="005E4080">
        <w:rPr>
          <w:bCs/>
          <w:sz w:val="28"/>
          <w:szCs w:val="28"/>
          <w:lang w:val="uk-UA"/>
        </w:rPr>
        <w:t xml:space="preserve">Біблія або Книги </w:t>
      </w:r>
      <w:r w:rsidR="00BF57E1" w:rsidRPr="005E4080">
        <w:rPr>
          <w:bCs/>
          <w:sz w:val="28"/>
          <w:szCs w:val="28"/>
          <w:lang w:val="uk-UA"/>
        </w:rPr>
        <w:t xml:space="preserve">Священного писання Ветхого та Нового Заповіту» </w:t>
      </w:r>
      <w:r w:rsidR="00767A98" w:rsidRPr="005E4080">
        <w:rPr>
          <w:color w:val="192223"/>
          <w:sz w:val="28"/>
          <w:szCs w:val="28"/>
          <w:lang w:val="uk-UA"/>
        </w:rPr>
        <w:t xml:space="preserve">типографії </w:t>
      </w:r>
      <w:r w:rsidRPr="005E4080">
        <w:rPr>
          <w:color w:val="192223"/>
          <w:sz w:val="28"/>
          <w:szCs w:val="28"/>
          <w:lang w:val="uk-UA"/>
        </w:rPr>
        <w:t>Києво-Печерської Лаври.</w:t>
      </w:r>
    </w:p>
    <w:p w14:paraId="5607090D" w14:textId="5F848B19" w:rsidR="00B3656E" w:rsidRPr="005E4080" w:rsidRDefault="00B3656E" w:rsidP="00662A33">
      <w:pPr>
        <w:pStyle w:val="a3"/>
        <w:shd w:val="clear" w:color="auto" w:fill="FFFFFF"/>
        <w:spacing w:after="0" w:afterAutospacing="0" w:line="360" w:lineRule="auto"/>
        <w:jc w:val="both"/>
        <w:rPr>
          <w:color w:val="192223"/>
          <w:sz w:val="28"/>
          <w:szCs w:val="28"/>
          <w:lang w:val="uk-UA"/>
        </w:rPr>
      </w:pPr>
      <w:r w:rsidRPr="005E4080">
        <w:rPr>
          <w:rStyle w:val="a4"/>
          <w:color w:val="192223"/>
          <w:sz w:val="28"/>
          <w:szCs w:val="28"/>
          <w:lang w:val="uk-UA"/>
        </w:rPr>
        <w:t>Предметом дослідження</w:t>
      </w:r>
      <w:r w:rsidR="00BF57E1" w:rsidRPr="005E4080">
        <w:rPr>
          <w:color w:val="192223"/>
          <w:sz w:val="28"/>
          <w:szCs w:val="28"/>
          <w:lang w:val="uk-UA"/>
        </w:rPr>
        <w:t xml:space="preserve"> </w:t>
      </w:r>
      <w:r w:rsidRPr="005E4080">
        <w:rPr>
          <w:color w:val="192223"/>
          <w:sz w:val="28"/>
          <w:szCs w:val="28"/>
          <w:lang w:val="uk-UA"/>
        </w:rPr>
        <w:t xml:space="preserve">є історія </w:t>
      </w:r>
      <w:r w:rsidR="00BF57E1" w:rsidRPr="005E4080">
        <w:rPr>
          <w:color w:val="192223"/>
          <w:sz w:val="28"/>
          <w:szCs w:val="28"/>
          <w:lang w:val="uk-UA"/>
        </w:rPr>
        <w:t>появи артефакту в нашій родині, походження та</w:t>
      </w:r>
      <w:r w:rsidRPr="005E4080">
        <w:rPr>
          <w:color w:val="192223"/>
          <w:sz w:val="28"/>
          <w:szCs w:val="28"/>
          <w:lang w:val="uk-UA"/>
        </w:rPr>
        <w:t xml:space="preserve"> особливості оформлення, тематика, зміст </w:t>
      </w:r>
      <w:r w:rsidR="00BF57E1" w:rsidRPr="005E4080">
        <w:rPr>
          <w:color w:val="192223"/>
          <w:sz w:val="28"/>
          <w:szCs w:val="28"/>
          <w:lang w:val="uk-UA"/>
        </w:rPr>
        <w:t xml:space="preserve">друкованого видання </w:t>
      </w:r>
      <w:r w:rsidR="00FC3E91" w:rsidRPr="005E4080">
        <w:rPr>
          <w:color w:val="192223"/>
          <w:sz w:val="28"/>
          <w:szCs w:val="28"/>
          <w:lang w:val="uk-UA"/>
        </w:rPr>
        <w:t xml:space="preserve">друкарні </w:t>
      </w:r>
      <w:r w:rsidRPr="005E4080">
        <w:rPr>
          <w:color w:val="192223"/>
          <w:sz w:val="28"/>
          <w:szCs w:val="28"/>
          <w:lang w:val="uk-UA"/>
        </w:rPr>
        <w:t xml:space="preserve">Києво-Печерської </w:t>
      </w:r>
      <w:r w:rsidR="00BF57E1" w:rsidRPr="005E4080">
        <w:rPr>
          <w:color w:val="192223"/>
          <w:sz w:val="28"/>
          <w:szCs w:val="28"/>
          <w:lang w:val="uk-UA"/>
        </w:rPr>
        <w:t xml:space="preserve">Успенської </w:t>
      </w:r>
      <w:r w:rsidRPr="005E4080">
        <w:rPr>
          <w:color w:val="192223"/>
          <w:sz w:val="28"/>
          <w:szCs w:val="28"/>
          <w:lang w:val="uk-UA"/>
        </w:rPr>
        <w:t>Лаври.</w:t>
      </w:r>
    </w:p>
    <w:p w14:paraId="66F30A4B" w14:textId="7A97A2F8" w:rsidR="00B3656E" w:rsidRPr="005E4080" w:rsidRDefault="00B3656E" w:rsidP="00662A33">
      <w:pPr>
        <w:pStyle w:val="a3"/>
        <w:shd w:val="clear" w:color="auto" w:fill="FFFFFF"/>
        <w:spacing w:after="0" w:afterAutospacing="0" w:line="360" w:lineRule="auto"/>
        <w:jc w:val="both"/>
        <w:rPr>
          <w:color w:val="192223"/>
          <w:sz w:val="28"/>
          <w:szCs w:val="28"/>
          <w:lang w:val="uk-UA"/>
        </w:rPr>
      </w:pPr>
      <w:r w:rsidRPr="005E4080">
        <w:rPr>
          <w:rStyle w:val="a4"/>
          <w:color w:val="192223"/>
          <w:sz w:val="28"/>
          <w:szCs w:val="28"/>
          <w:lang w:val="uk-UA"/>
        </w:rPr>
        <w:t>Завдання роботи</w:t>
      </w:r>
      <w:r w:rsidRPr="005E4080">
        <w:rPr>
          <w:color w:val="192223"/>
          <w:sz w:val="28"/>
          <w:szCs w:val="28"/>
          <w:lang w:val="uk-UA"/>
        </w:rPr>
        <w:t>:</w:t>
      </w:r>
    </w:p>
    <w:p w14:paraId="2653F47D" w14:textId="7FC2EAAC" w:rsidR="00BF57E1" w:rsidRPr="005E4080" w:rsidRDefault="00BF57E1" w:rsidP="00866000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uto"/>
        <w:ind w:left="426" w:hanging="567"/>
        <w:jc w:val="both"/>
        <w:rPr>
          <w:color w:val="192223"/>
          <w:sz w:val="28"/>
          <w:szCs w:val="28"/>
          <w:lang w:val="uk-UA"/>
        </w:rPr>
      </w:pPr>
      <w:r w:rsidRPr="005E4080">
        <w:rPr>
          <w:color w:val="192223"/>
          <w:sz w:val="28"/>
          <w:szCs w:val="28"/>
          <w:lang w:val="uk-UA"/>
        </w:rPr>
        <w:t>З’ясувати історію появи артефакту в нашій родині;</w:t>
      </w:r>
    </w:p>
    <w:p w14:paraId="73B1C0AB" w14:textId="7631837E" w:rsidR="00BF57E1" w:rsidRPr="005E4080" w:rsidRDefault="0098238E" w:rsidP="00866000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uto"/>
        <w:ind w:left="426" w:hanging="567"/>
        <w:jc w:val="both"/>
        <w:rPr>
          <w:color w:val="192223"/>
          <w:sz w:val="28"/>
          <w:szCs w:val="28"/>
          <w:lang w:val="uk-UA"/>
        </w:rPr>
      </w:pPr>
      <w:r w:rsidRPr="005E4080">
        <w:rPr>
          <w:color w:val="192223"/>
          <w:sz w:val="28"/>
          <w:szCs w:val="28"/>
          <w:lang w:val="uk-UA"/>
        </w:rPr>
        <w:t>Розробити та заповнити інформаційну картку для опису пам’ятки</w:t>
      </w:r>
      <w:r w:rsidR="00BF57E1" w:rsidRPr="005E4080">
        <w:rPr>
          <w:color w:val="192223"/>
          <w:sz w:val="28"/>
          <w:szCs w:val="28"/>
          <w:lang w:val="uk-UA"/>
        </w:rPr>
        <w:t>;</w:t>
      </w:r>
    </w:p>
    <w:p w14:paraId="4C001E50" w14:textId="77777777" w:rsidR="00866000" w:rsidRPr="00866000" w:rsidRDefault="0098238E" w:rsidP="00866000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uto"/>
        <w:ind w:left="426" w:hanging="567"/>
        <w:jc w:val="both"/>
        <w:rPr>
          <w:sz w:val="28"/>
          <w:szCs w:val="28"/>
          <w:lang w:val="uk-UA"/>
        </w:rPr>
      </w:pPr>
      <w:r w:rsidRPr="00866000">
        <w:rPr>
          <w:color w:val="192223"/>
          <w:sz w:val="28"/>
          <w:szCs w:val="28"/>
          <w:lang w:val="uk-UA"/>
        </w:rPr>
        <w:t>Дослідити та охарактеризувати видавничу діяльність типографії Києво-Печерської Успенської Лаври</w:t>
      </w:r>
      <w:r w:rsidR="00FC3E91" w:rsidRPr="00866000">
        <w:rPr>
          <w:color w:val="192223"/>
          <w:sz w:val="28"/>
          <w:szCs w:val="28"/>
          <w:lang w:val="uk-UA"/>
        </w:rPr>
        <w:t>;</w:t>
      </w:r>
    </w:p>
    <w:p w14:paraId="0B3AB80C" w14:textId="7C39AF1E" w:rsidR="00BF57E1" w:rsidRPr="00866000" w:rsidRDefault="0098238E" w:rsidP="00866000">
      <w:pPr>
        <w:pStyle w:val="a3"/>
        <w:numPr>
          <w:ilvl w:val="0"/>
          <w:numId w:val="9"/>
        </w:numPr>
        <w:shd w:val="clear" w:color="auto" w:fill="FFFFFF"/>
        <w:spacing w:after="0" w:afterAutospacing="0" w:line="360" w:lineRule="auto"/>
        <w:ind w:left="426" w:hanging="567"/>
        <w:jc w:val="both"/>
        <w:rPr>
          <w:sz w:val="28"/>
          <w:szCs w:val="28"/>
          <w:lang w:val="uk-UA"/>
        </w:rPr>
      </w:pPr>
      <w:r w:rsidRPr="00866000">
        <w:rPr>
          <w:sz w:val="28"/>
          <w:szCs w:val="28"/>
          <w:lang w:val="uk-UA"/>
        </w:rPr>
        <w:t>В</w:t>
      </w:r>
      <w:r w:rsidR="00BF57E1" w:rsidRPr="00866000">
        <w:rPr>
          <w:sz w:val="28"/>
          <w:szCs w:val="28"/>
          <w:lang w:val="uk-UA"/>
        </w:rPr>
        <w:t xml:space="preserve">изначити головні результати дослідження, а надто </w:t>
      </w:r>
      <w:bookmarkStart w:id="0" w:name="_Hlk40801665"/>
      <w:r w:rsidRPr="00866000">
        <w:rPr>
          <w:sz w:val="28"/>
          <w:szCs w:val="28"/>
          <w:lang w:val="uk-UA"/>
        </w:rPr>
        <w:t>історію походження та створення артефакту.</w:t>
      </w:r>
    </w:p>
    <w:bookmarkEnd w:id="0"/>
    <w:p w14:paraId="7133397D" w14:textId="14912178" w:rsidR="0070705D" w:rsidRPr="005E4080" w:rsidRDefault="001C2349" w:rsidP="0070705D">
      <w:pPr>
        <w:spacing w:after="0" w:line="360" w:lineRule="auto"/>
        <w:ind w:firstLine="360"/>
        <w:jc w:val="both"/>
        <w:rPr>
          <w:lang w:val="uk-UA"/>
        </w:rPr>
      </w:pPr>
      <w:r w:rsidRPr="005E408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Дослідження історії під кутом досвіду окремо взятої людини або родини дозволяє</w:t>
      </w:r>
      <w:r w:rsidR="00005812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більш детально та живо розглядати минуле. </w:t>
      </w:r>
      <w:r w:rsidR="00E31C2F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Адже ти маєш змогу відчути безпосередню причетність до </w:t>
      </w:r>
      <w:r w:rsidR="00312363" w:rsidRPr="005E4080">
        <w:rPr>
          <w:rFonts w:ascii="Times New Roman" w:hAnsi="Times New Roman" w:cs="Times New Roman"/>
          <w:sz w:val="28"/>
          <w:szCs w:val="28"/>
          <w:lang w:val="uk-UA"/>
        </w:rPr>
        <w:t>давнини</w:t>
      </w:r>
      <w:r w:rsidR="00E31C2F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D1AE5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Кожна українська родина має сімейні реліквії, які передаються з покоління в покоління, несучи в собі </w:t>
      </w:r>
      <w:r w:rsidR="0070705D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певну історичну пам’ять. Ми всі зберігаємо вдома якісь цінні речі: книжки, твори образотворчого мистецтва, фотокартки, документи та ін. Історичні артефакти можна знайти у себе </w:t>
      </w:r>
      <w:r w:rsidR="00983A27" w:rsidRPr="005E40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0705D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шафі, фотоальбомі, ящику з паперами, на горищі… Такі речі можуть багато розказати про певний період в історії вашої родини. Їх дослідження це не проста мандрівка, а справжня історична дослідницька експедиція.</w:t>
      </w:r>
    </w:p>
    <w:p w14:paraId="1183DCDF" w14:textId="6547F61C" w:rsidR="0070705D" w:rsidRPr="005E4080" w:rsidRDefault="00492967" w:rsidP="008033B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080">
        <w:rPr>
          <w:rFonts w:ascii="Times New Roman" w:hAnsi="Times New Roman" w:cs="Times New Roman"/>
          <w:sz w:val="28"/>
          <w:szCs w:val="28"/>
          <w:lang w:val="uk-UA"/>
        </w:rPr>
        <w:t>Артефактом</w:t>
      </w:r>
      <w:r w:rsidR="00F744D0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, який зберігається в нашій родині 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є друковане видання </w:t>
      </w:r>
      <w:r w:rsidR="008033B5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1911 року 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>«Біблія або Книги Священного писання Ветхого та Нового Заповіту» типографії Києво-Печерської Успенської Лаври</w:t>
      </w:r>
      <w:r w:rsidR="00983A27" w:rsidRPr="005E4080">
        <w:rPr>
          <w:rFonts w:ascii="Times New Roman" w:hAnsi="Times New Roman" w:cs="Times New Roman"/>
          <w:sz w:val="28"/>
          <w:szCs w:val="28"/>
          <w:lang w:val="uk-UA"/>
        </w:rPr>
        <w:t>. Дослідження історії походження та появи цього предмету в нашій сім’ї є необхідним та актуальним, тому що ця п</w:t>
      </w:r>
      <w:r w:rsidR="00F744D0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ам’ятка пов’язана з історією розвитку </w:t>
      </w:r>
      <w:r w:rsidR="008033B5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</w:t>
      </w:r>
      <w:r w:rsidR="00F744D0" w:rsidRPr="005E4080">
        <w:rPr>
          <w:rFonts w:ascii="Times New Roman" w:hAnsi="Times New Roman" w:cs="Times New Roman"/>
          <w:sz w:val="28"/>
          <w:szCs w:val="28"/>
          <w:lang w:val="uk-UA"/>
        </w:rPr>
        <w:t>друкарс</w:t>
      </w:r>
      <w:r w:rsidR="008033B5" w:rsidRPr="005E4080">
        <w:rPr>
          <w:rFonts w:ascii="Times New Roman" w:hAnsi="Times New Roman" w:cs="Times New Roman"/>
          <w:sz w:val="28"/>
          <w:szCs w:val="28"/>
          <w:lang w:val="uk-UA"/>
        </w:rPr>
        <w:t>тва</w:t>
      </w:r>
      <w:r w:rsidR="00F744D0" w:rsidRPr="005E408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3A27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Аналіз літератури за темою дослідження доводить, що </w:t>
      </w:r>
      <w:r w:rsidR="003108EE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Лаврська друкарня одна з перших в Україні. </w:t>
      </w:r>
    </w:p>
    <w:p w14:paraId="5DB18B89" w14:textId="6616021F" w:rsidR="009627AC" w:rsidRPr="005E4080" w:rsidRDefault="000819D1" w:rsidP="009627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Історію походження артефакту в нашій родині </w:t>
      </w:r>
      <w:r w:rsidR="00044FDE">
        <w:rPr>
          <w:rFonts w:ascii="Times New Roman" w:hAnsi="Times New Roman" w:cs="Times New Roman"/>
          <w:sz w:val="28"/>
          <w:szCs w:val="28"/>
          <w:lang w:val="uk-UA"/>
        </w:rPr>
        <w:t>було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з’яс</w:t>
      </w:r>
      <w:r w:rsidR="00044FDE">
        <w:rPr>
          <w:rFonts w:ascii="Times New Roman" w:hAnsi="Times New Roman" w:cs="Times New Roman"/>
          <w:sz w:val="28"/>
          <w:szCs w:val="28"/>
          <w:lang w:val="uk-UA"/>
        </w:rPr>
        <w:t>овано за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4FDE">
        <w:rPr>
          <w:rFonts w:ascii="Times New Roman" w:hAnsi="Times New Roman" w:cs="Times New Roman"/>
          <w:sz w:val="28"/>
          <w:szCs w:val="28"/>
          <w:lang w:val="uk-UA"/>
        </w:rPr>
        <w:t xml:space="preserve">допомогою 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044F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дослідницького інтерв’ю. </w:t>
      </w:r>
      <w:r w:rsidR="00C90C22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Запитання, які я підготувала </w:t>
      </w:r>
      <w:r w:rsidR="00A446A1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заздалегідь допомогли </w:t>
      </w:r>
      <w:r w:rsidR="00DE6E3E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не розгубитися або щось забути. </w:t>
      </w:r>
      <w:r w:rsidR="006C4AD7" w:rsidRPr="005E4080"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1B053F" w:rsidRPr="005E40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C4AD7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організовані та записані інтерв’ю </w:t>
      </w:r>
      <w:r w:rsidR="00B8174E" w:rsidRPr="005E4080">
        <w:rPr>
          <w:rFonts w:ascii="Times New Roman" w:hAnsi="Times New Roman" w:cs="Times New Roman"/>
          <w:sz w:val="28"/>
          <w:szCs w:val="28"/>
          <w:lang w:val="uk-UA"/>
        </w:rPr>
        <w:t>допомагають</w:t>
      </w:r>
      <w:r w:rsidR="00062BFE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AD7" w:rsidRPr="005E4080">
        <w:rPr>
          <w:rFonts w:ascii="Times New Roman" w:hAnsi="Times New Roman" w:cs="Times New Roman"/>
          <w:sz w:val="28"/>
          <w:szCs w:val="28"/>
          <w:lang w:val="uk-UA"/>
        </w:rPr>
        <w:t>збер</w:t>
      </w:r>
      <w:r w:rsidR="00062BFE" w:rsidRPr="005E4080">
        <w:rPr>
          <w:rFonts w:ascii="Times New Roman" w:hAnsi="Times New Roman" w:cs="Times New Roman"/>
          <w:sz w:val="28"/>
          <w:szCs w:val="28"/>
          <w:lang w:val="uk-UA"/>
        </w:rPr>
        <w:t>егти</w:t>
      </w:r>
      <w:r w:rsidR="006C4AD7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пам’ять про</w:t>
      </w:r>
      <w:r w:rsidR="00062BFE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різні історичні події, розповісти </w:t>
      </w:r>
      <w:r w:rsidR="006C4AD7" w:rsidRPr="005E4080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7E6ADB" w:rsidRPr="005E4080">
        <w:rPr>
          <w:rFonts w:ascii="Times New Roman" w:hAnsi="Times New Roman" w:cs="Times New Roman"/>
          <w:sz w:val="28"/>
          <w:szCs w:val="28"/>
          <w:lang w:val="uk-UA"/>
        </w:rPr>
        <w:t>у історію. Респондентом в цьо</w:t>
      </w:r>
      <w:r w:rsidR="000840E4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му дослідженні </w:t>
      </w:r>
      <w:r w:rsidR="007E6ADB" w:rsidRPr="005E4080">
        <w:rPr>
          <w:rFonts w:ascii="Times New Roman" w:hAnsi="Times New Roman" w:cs="Times New Roman"/>
          <w:sz w:val="28"/>
          <w:szCs w:val="28"/>
          <w:lang w:val="uk-UA"/>
        </w:rPr>
        <w:t>стала</w:t>
      </w:r>
      <w:r w:rsidR="000840E4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моя бабуся як найстарший представник родини. </w:t>
      </w:r>
      <w:r w:rsidR="002E373C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дослідження було встановлено, що </w:t>
      </w:r>
      <w:r w:rsidR="00B70C26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книгу </w:t>
      </w:r>
      <w:r w:rsidR="00B476D6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купила </w:t>
      </w:r>
      <w:r w:rsidR="00A54CFD" w:rsidRPr="005E408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B476D6" w:rsidRPr="005E408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54CFD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0C26" w:rsidRPr="005E4080">
        <w:rPr>
          <w:rFonts w:ascii="Times New Roman" w:hAnsi="Times New Roman" w:cs="Times New Roman"/>
          <w:sz w:val="28"/>
          <w:szCs w:val="28"/>
          <w:lang w:val="uk-UA"/>
        </w:rPr>
        <w:t>прабабус</w:t>
      </w:r>
      <w:r w:rsidR="00B476D6" w:rsidRPr="005E4080">
        <w:rPr>
          <w:rFonts w:ascii="Times New Roman" w:hAnsi="Times New Roman" w:cs="Times New Roman"/>
          <w:sz w:val="28"/>
          <w:szCs w:val="28"/>
          <w:lang w:val="uk-UA"/>
        </w:rPr>
        <w:t>я Чорна</w:t>
      </w:r>
      <w:r w:rsidR="005E5E3A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Уляна Яківна в </w:t>
      </w:r>
      <w:r w:rsidR="00FA61BD" w:rsidRPr="005E4080">
        <w:rPr>
          <w:rFonts w:ascii="Times New Roman" w:hAnsi="Times New Roman" w:cs="Times New Roman"/>
          <w:sz w:val="28"/>
          <w:szCs w:val="28"/>
          <w:lang w:val="uk-UA"/>
        </w:rPr>
        <w:t>1912 році</w:t>
      </w:r>
      <w:r w:rsidR="00B70C26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 w:rsidR="00264238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паломництва </w:t>
      </w:r>
      <w:r w:rsidR="00B70C26" w:rsidRPr="005E4080">
        <w:rPr>
          <w:rFonts w:ascii="Times New Roman" w:hAnsi="Times New Roman" w:cs="Times New Roman"/>
          <w:sz w:val="28"/>
          <w:szCs w:val="28"/>
          <w:lang w:val="uk-UA"/>
        </w:rPr>
        <w:t>до Киє</w:t>
      </w:r>
      <w:r w:rsidR="00264238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во-Печерської Лаври. </w:t>
      </w:r>
      <w:r w:rsidR="00F545A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AD7DA9" w:rsidRPr="005E4080">
        <w:rPr>
          <w:rFonts w:ascii="Times New Roman" w:hAnsi="Times New Roman" w:cs="Times New Roman"/>
          <w:sz w:val="28"/>
          <w:szCs w:val="28"/>
          <w:lang w:val="uk-UA"/>
        </w:rPr>
        <w:t>об видання стало справжнім історичним джерелом</w:t>
      </w:r>
      <w:r w:rsidR="0013306B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було зроблено повноцінний опис артефакту та створено його інформаційну картку.</w:t>
      </w:r>
      <w:r w:rsidR="00AD7DA9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4FCE3F" w14:textId="5C3927CA" w:rsidR="0013306B" w:rsidRPr="005E4080" w:rsidRDefault="00651A65" w:rsidP="009627A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CF37C8" w:rsidRPr="005E4080">
        <w:rPr>
          <w:rFonts w:ascii="Times New Roman" w:hAnsi="Times New Roman" w:cs="Times New Roman"/>
          <w:sz w:val="28"/>
          <w:szCs w:val="28"/>
          <w:lang w:val="uk-UA"/>
        </w:rPr>
        <w:t xml:space="preserve">було встановлено історію походження </w:t>
      </w:r>
      <w:r w:rsidR="00CF37C8" w:rsidRPr="005E4080">
        <w:rPr>
          <w:rFonts w:ascii="Times New Roman" w:hAnsi="Times New Roman" w:cs="Times New Roman"/>
          <w:color w:val="192223"/>
          <w:sz w:val="28"/>
          <w:szCs w:val="28"/>
          <w:lang w:val="uk-UA"/>
        </w:rPr>
        <w:t>друкованого видання Біблії типографії Києво-Печерської Успенської Лаври</w:t>
      </w:r>
      <w:r w:rsidR="00D15547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 </w:t>
      </w:r>
      <w:r w:rsidR="00913826" w:rsidRPr="005E4080">
        <w:rPr>
          <w:rFonts w:ascii="Times New Roman" w:hAnsi="Times New Roman" w:cs="Times New Roman"/>
          <w:color w:val="192223"/>
          <w:sz w:val="28"/>
          <w:szCs w:val="28"/>
          <w:lang w:val="uk-UA"/>
        </w:rPr>
        <w:t>за допомогою метод</w:t>
      </w:r>
      <w:r w:rsidR="00D15547">
        <w:rPr>
          <w:rFonts w:ascii="Times New Roman" w:hAnsi="Times New Roman" w:cs="Times New Roman"/>
          <w:color w:val="192223"/>
          <w:sz w:val="28"/>
          <w:szCs w:val="28"/>
          <w:lang w:val="uk-UA"/>
        </w:rPr>
        <w:t>у</w:t>
      </w:r>
      <w:r w:rsidR="001349A6" w:rsidRPr="005E4080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 </w:t>
      </w:r>
      <w:r w:rsidR="006323CD" w:rsidRPr="005E4080">
        <w:rPr>
          <w:rFonts w:ascii="Times New Roman" w:hAnsi="Times New Roman" w:cs="Times New Roman"/>
          <w:color w:val="192223"/>
          <w:sz w:val="28"/>
          <w:szCs w:val="28"/>
          <w:lang w:val="uk-UA"/>
        </w:rPr>
        <w:t>інтерв’ю</w:t>
      </w:r>
      <w:r w:rsidR="00D15547">
        <w:rPr>
          <w:rFonts w:ascii="Times New Roman" w:hAnsi="Times New Roman" w:cs="Times New Roman"/>
          <w:color w:val="192223"/>
          <w:sz w:val="28"/>
          <w:szCs w:val="28"/>
          <w:lang w:val="uk-UA"/>
        </w:rPr>
        <w:t xml:space="preserve">. </w:t>
      </w:r>
      <w:r w:rsidR="00052EC7" w:rsidRPr="005E4080">
        <w:rPr>
          <w:rFonts w:ascii="Times New Roman" w:hAnsi="Times New Roman" w:cs="Times New Roman"/>
          <w:sz w:val="28"/>
          <w:szCs w:val="28"/>
          <w:lang w:val="uk-UA"/>
        </w:rPr>
        <w:t>В результаті було створено детальну інформаційну карту артефакту.</w:t>
      </w:r>
    </w:p>
    <w:sectPr w:rsidR="0013306B" w:rsidRPr="005E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4AD5"/>
    <w:multiLevelType w:val="hybridMultilevel"/>
    <w:tmpl w:val="193EA4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501518"/>
    <w:multiLevelType w:val="hybridMultilevel"/>
    <w:tmpl w:val="DC2E7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95870"/>
    <w:multiLevelType w:val="hybridMultilevel"/>
    <w:tmpl w:val="F2B46690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20000019" w:tentative="1">
      <w:start w:val="1"/>
      <w:numFmt w:val="lowerLetter"/>
      <w:lvlText w:val="%2."/>
      <w:lvlJc w:val="left"/>
      <w:pPr>
        <w:ind w:left="2215" w:hanging="360"/>
      </w:pPr>
    </w:lvl>
    <w:lvl w:ilvl="2" w:tplc="2000001B" w:tentative="1">
      <w:start w:val="1"/>
      <w:numFmt w:val="lowerRoman"/>
      <w:lvlText w:val="%3."/>
      <w:lvlJc w:val="right"/>
      <w:pPr>
        <w:ind w:left="2935" w:hanging="180"/>
      </w:pPr>
    </w:lvl>
    <w:lvl w:ilvl="3" w:tplc="2000000F" w:tentative="1">
      <w:start w:val="1"/>
      <w:numFmt w:val="decimal"/>
      <w:lvlText w:val="%4."/>
      <w:lvlJc w:val="left"/>
      <w:pPr>
        <w:ind w:left="3655" w:hanging="360"/>
      </w:pPr>
    </w:lvl>
    <w:lvl w:ilvl="4" w:tplc="20000019" w:tentative="1">
      <w:start w:val="1"/>
      <w:numFmt w:val="lowerLetter"/>
      <w:lvlText w:val="%5."/>
      <w:lvlJc w:val="left"/>
      <w:pPr>
        <w:ind w:left="4375" w:hanging="360"/>
      </w:pPr>
    </w:lvl>
    <w:lvl w:ilvl="5" w:tplc="2000001B" w:tentative="1">
      <w:start w:val="1"/>
      <w:numFmt w:val="lowerRoman"/>
      <w:lvlText w:val="%6."/>
      <w:lvlJc w:val="right"/>
      <w:pPr>
        <w:ind w:left="5095" w:hanging="180"/>
      </w:pPr>
    </w:lvl>
    <w:lvl w:ilvl="6" w:tplc="2000000F" w:tentative="1">
      <w:start w:val="1"/>
      <w:numFmt w:val="decimal"/>
      <w:lvlText w:val="%7."/>
      <w:lvlJc w:val="left"/>
      <w:pPr>
        <w:ind w:left="5815" w:hanging="360"/>
      </w:pPr>
    </w:lvl>
    <w:lvl w:ilvl="7" w:tplc="20000019" w:tentative="1">
      <w:start w:val="1"/>
      <w:numFmt w:val="lowerLetter"/>
      <w:lvlText w:val="%8."/>
      <w:lvlJc w:val="left"/>
      <w:pPr>
        <w:ind w:left="6535" w:hanging="360"/>
      </w:pPr>
    </w:lvl>
    <w:lvl w:ilvl="8" w:tplc="200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35A831B3"/>
    <w:multiLevelType w:val="hybridMultilevel"/>
    <w:tmpl w:val="A55C55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213D4C"/>
    <w:multiLevelType w:val="hybridMultilevel"/>
    <w:tmpl w:val="9C3A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72FB"/>
    <w:multiLevelType w:val="hybridMultilevel"/>
    <w:tmpl w:val="A09608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916B49"/>
    <w:multiLevelType w:val="hybridMultilevel"/>
    <w:tmpl w:val="537082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B054EB"/>
    <w:multiLevelType w:val="hybridMultilevel"/>
    <w:tmpl w:val="CE5A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86EFB"/>
    <w:multiLevelType w:val="hybridMultilevel"/>
    <w:tmpl w:val="C4D6BD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68437846">
    <w:abstractNumId w:val="2"/>
  </w:num>
  <w:num w:numId="2" w16cid:durableId="831528006">
    <w:abstractNumId w:val="7"/>
  </w:num>
  <w:num w:numId="3" w16cid:durableId="208418677">
    <w:abstractNumId w:val="3"/>
  </w:num>
  <w:num w:numId="4" w16cid:durableId="924268963">
    <w:abstractNumId w:val="6"/>
  </w:num>
  <w:num w:numId="5" w16cid:durableId="1862013991">
    <w:abstractNumId w:val="0"/>
  </w:num>
  <w:num w:numId="6" w16cid:durableId="1512061244">
    <w:abstractNumId w:val="5"/>
  </w:num>
  <w:num w:numId="7" w16cid:durableId="1492136723">
    <w:abstractNumId w:val="1"/>
  </w:num>
  <w:num w:numId="8" w16cid:durableId="648218098">
    <w:abstractNumId w:val="4"/>
  </w:num>
  <w:num w:numId="9" w16cid:durableId="11626987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F1"/>
    <w:rsid w:val="00005812"/>
    <w:rsid w:val="00044FDE"/>
    <w:rsid w:val="00052EC7"/>
    <w:rsid w:val="00062526"/>
    <w:rsid w:val="00062BFE"/>
    <w:rsid w:val="00067353"/>
    <w:rsid w:val="000819D1"/>
    <w:rsid w:val="000840E4"/>
    <w:rsid w:val="00097204"/>
    <w:rsid w:val="000C6A8C"/>
    <w:rsid w:val="0013306B"/>
    <w:rsid w:val="001349A6"/>
    <w:rsid w:val="001434BA"/>
    <w:rsid w:val="001B053F"/>
    <w:rsid w:val="001B16FC"/>
    <w:rsid w:val="001C2349"/>
    <w:rsid w:val="00264238"/>
    <w:rsid w:val="002943F6"/>
    <w:rsid w:val="002E373C"/>
    <w:rsid w:val="002F27DA"/>
    <w:rsid w:val="003108EE"/>
    <w:rsid w:val="00312363"/>
    <w:rsid w:val="00405F15"/>
    <w:rsid w:val="00492967"/>
    <w:rsid w:val="004E1BC1"/>
    <w:rsid w:val="005E4080"/>
    <w:rsid w:val="005E5E3A"/>
    <w:rsid w:val="00631BD0"/>
    <w:rsid w:val="006323CD"/>
    <w:rsid w:val="006437CF"/>
    <w:rsid w:val="00651A65"/>
    <w:rsid w:val="00662A33"/>
    <w:rsid w:val="006C4AD7"/>
    <w:rsid w:val="0070705D"/>
    <w:rsid w:val="00767A98"/>
    <w:rsid w:val="00780051"/>
    <w:rsid w:val="007E0DF1"/>
    <w:rsid w:val="007E6ADB"/>
    <w:rsid w:val="008033B5"/>
    <w:rsid w:val="00855C5E"/>
    <w:rsid w:val="00866000"/>
    <w:rsid w:val="00880786"/>
    <w:rsid w:val="008D1AE5"/>
    <w:rsid w:val="008E05F2"/>
    <w:rsid w:val="00905853"/>
    <w:rsid w:val="00913826"/>
    <w:rsid w:val="009627AC"/>
    <w:rsid w:val="0098238E"/>
    <w:rsid w:val="00983A27"/>
    <w:rsid w:val="00A336A5"/>
    <w:rsid w:val="00A446A1"/>
    <w:rsid w:val="00A54CFD"/>
    <w:rsid w:val="00A7600D"/>
    <w:rsid w:val="00A8730B"/>
    <w:rsid w:val="00AA048E"/>
    <w:rsid w:val="00AD7DA9"/>
    <w:rsid w:val="00B3656E"/>
    <w:rsid w:val="00B476D6"/>
    <w:rsid w:val="00B70C26"/>
    <w:rsid w:val="00B8174E"/>
    <w:rsid w:val="00BA63DB"/>
    <w:rsid w:val="00BF57E1"/>
    <w:rsid w:val="00C90C22"/>
    <w:rsid w:val="00CB435A"/>
    <w:rsid w:val="00CF37C8"/>
    <w:rsid w:val="00D05AF3"/>
    <w:rsid w:val="00D15547"/>
    <w:rsid w:val="00D67E4D"/>
    <w:rsid w:val="00DB1F18"/>
    <w:rsid w:val="00DE6E3E"/>
    <w:rsid w:val="00E31C2F"/>
    <w:rsid w:val="00F545AE"/>
    <w:rsid w:val="00F744D0"/>
    <w:rsid w:val="00F76E9F"/>
    <w:rsid w:val="00FA61BD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6935"/>
  <w15:chartTrackingRefBased/>
  <w15:docId w15:val="{7836F272-E633-4ADC-946E-7E403D5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3656E"/>
    <w:rPr>
      <w:b/>
      <w:bCs/>
    </w:rPr>
  </w:style>
  <w:style w:type="paragraph" w:styleId="a5">
    <w:name w:val="List Paragraph"/>
    <w:basedOn w:val="a"/>
    <w:uiPriority w:val="34"/>
    <w:qFormat/>
    <w:rsid w:val="0098238E"/>
    <w:pPr>
      <w:ind w:left="720"/>
      <w:contextualSpacing/>
    </w:pPr>
  </w:style>
  <w:style w:type="paragraph" w:customStyle="1" w:styleId="04xlpa">
    <w:name w:val="_04xlpa"/>
    <w:basedOn w:val="a"/>
    <w:rsid w:val="0086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ppyq">
    <w:name w:val="s1ppyq"/>
    <w:basedOn w:val="a0"/>
    <w:rsid w:val="0086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та Карина Ільїни</dc:creator>
  <cp:keywords/>
  <dc:description/>
  <cp:lastModifiedBy>Іван та Карина Ільїни</cp:lastModifiedBy>
  <cp:revision>57</cp:revision>
  <dcterms:created xsi:type="dcterms:W3CDTF">2023-03-30T14:05:00Z</dcterms:created>
  <dcterms:modified xsi:type="dcterms:W3CDTF">2023-04-15T08:58:00Z</dcterms:modified>
</cp:coreProperties>
</file>