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A5" w:rsidRPr="00625BC7" w:rsidRDefault="007A5EA5" w:rsidP="00041C82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БІДОЛАХ Максим Дмитрович</w:t>
      </w:r>
    </w:p>
    <w:p w:rsidR="007A5EA5" w:rsidRPr="00625BC7" w:rsidRDefault="007A5EA5" w:rsidP="00041C8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 </w:t>
      </w:r>
      <w:r w:rsidR="00791CD1">
        <w:rPr>
          <w:rFonts w:ascii="Times New Roman" w:eastAsia="Calibri" w:hAnsi="Times New Roman" w:cs="Times New Roman"/>
          <w:bCs/>
          <w:sz w:val="28"/>
          <w:szCs w:val="28"/>
        </w:rPr>
        <w:t>ІІ курсу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ВСП «Бережанський фаховий коледж НУБіП України»</w:t>
      </w:r>
    </w:p>
    <w:p w:rsidR="007A5EA5" w:rsidRDefault="007A5EA5" w:rsidP="00041C8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Спеціальність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123</w:t>
      </w:r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Комп’ютерна інженерія</w:t>
      </w:r>
    </w:p>
    <w:p w:rsidR="007A5EA5" w:rsidRPr="00625BC7" w:rsidRDefault="007A5EA5" w:rsidP="00041C8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м. Бережани</w:t>
      </w:r>
    </w:p>
    <w:p w:rsidR="007A5EA5" w:rsidRPr="00625BC7" w:rsidRDefault="007A5EA5" w:rsidP="00041C8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5BC7">
        <w:rPr>
          <w:rFonts w:ascii="Times New Roman" w:eastAsia="Calibri" w:hAnsi="Times New Roman" w:cs="Times New Roman"/>
          <w:bCs/>
          <w:sz w:val="28"/>
          <w:szCs w:val="28"/>
        </w:rPr>
        <w:t>Науковий керівник:</w:t>
      </w:r>
    </w:p>
    <w:p w:rsidR="007A5EA5" w:rsidRPr="00625BC7" w:rsidRDefault="007A5EA5" w:rsidP="00041C82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ЛОМНИЦЬКА Роксолана Ярославівна</w:t>
      </w:r>
    </w:p>
    <w:p w:rsidR="007A5EA5" w:rsidRDefault="007A5EA5" w:rsidP="00041C82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5BC7">
        <w:rPr>
          <w:rFonts w:ascii="Times New Roman" w:eastAsia="Calibri" w:hAnsi="Times New Roman" w:cs="Times New Roman"/>
          <w:bCs/>
          <w:sz w:val="28"/>
          <w:szCs w:val="28"/>
        </w:rPr>
        <w:t>Викладач</w:t>
      </w:r>
      <w:r>
        <w:rPr>
          <w:rFonts w:ascii="Times New Roman" w:eastAsia="Calibri" w:hAnsi="Times New Roman" w:cs="Times New Roman"/>
          <w:bCs/>
          <w:sz w:val="28"/>
          <w:szCs w:val="28"/>
        </w:rPr>
        <w:t>ка</w:t>
      </w:r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ВСП «Бережанський фаховий коледж НУБіП України»</w:t>
      </w:r>
    </w:p>
    <w:p w:rsidR="007A5EA5" w:rsidRPr="007A5EA5" w:rsidRDefault="007A5EA5" w:rsidP="00041C8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5EA5">
        <w:rPr>
          <w:rFonts w:ascii="Times New Roman" w:eastAsia="Calibri" w:hAnsi="Times New Roman" w:cs="Times New Roman"/>
          <w:b/>
          <w:bCs/>
          <w:sz w:val="28"/>
          <w:szCs w:val="28"/>
        </w:rPr>
        <w:t>ДОСЛІДЖЕННЯ ВЛАСТИВОСТЕЙ ШВИДКОСТІ СВІТЛА</w:t>
      </w:r>
    </w:p>
    <w:p w:rsidR="007A5EA5" w:rsidRDefault="007A5EA5" w:rsidP="00041C82">
      <w:pPr>
        <w:spacing w:after="16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 дослідження: </w:t>
      </w:r>
      <w:r w:rsidRPr="007A5EA5">
        <w:rPr>
          <w:rFonts w:ascii="Times New Roman" w:hAnsi="Times New Roman" w:cs="Times New Roman"/>
          <w:sz w:val="28"/>
        </w:rPr>
        <w:t>Вивчення властивостей швидкості світла, історію її дослідження та роль у Всесвіті</w:t>
      </w:r>
    </w:p>
    <w:p w:rsidR="007A5EA5" w:rsidRDefault="007A5EA5" w:rsidP="00041C8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Завдання:</w:t>
      </w:r>
    </w:p>
    <w:p w:rsidR="007A5EA5" w:rsidRDefault="007A5EA5" w:rsidP="00041C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Дослідити властивості швидкості світла</w:t>
      </w:r>
      <w:r w:rsidR="00BB5E9F">
        <w:rPr>
          <w:rFonts w:ascii="Times New Roman" w:hAnsi="Times New Roman" w:cs="Times New Roman"/>
          <w:sz w:val="28"/>
        </w:rPr>
        <w:t>, її природу</w:t>
      </w:r>
    </w:p>
    <w:p w:rsidR="00BB5E9F" w:rsidRDefault="00BB5E9F" w:rsidP="00041C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Проаналізувати історію вимірювання цієї фізичної константи</w:t>
      </w:r>
    </w:p>
    <w:p w:rsidR="00BB5E9F" w:rsidRDefault="00BB5E9F" w:rsidP="00041C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Визначити її роль у сучасних дослідженнях</w:t>
      </w:r>
    </w:p>
    <w:p w:rsidR="00BB5E9F" w:rsidRPr="00BB5E9F" w:rsidRDefault="00BB5E9F" w:rsidP="00041C82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Об’єкт дослідження: Фізична константа</w:t>
      </w:r>
      <w:r w:rsidRPr="00BB5E9F">
        <w:rPr>
          <w:rFonts w:ascii="Times New Roman" w:hAnsi="Times New Roman" w:cs="Times New Roman"/>
          <w:i/>
          <w:sz w:val="36"/>
          <w:lang w:val="ru-RU"/>
        </w:rPr>
        <w:t xml:space="preserve"> </w:t>
      </w:r>
      <w:r w:rsidRPr="00BB5E9F">
        <w:rPr>
          <w:rFonts w:ascii="Cambria Math" w:hAnsi="Cambria Math" w:cs="Times New Roman"/>
          <w:b/>
          <w:sz w:val="36"/>
          <w:lang w:val="en-US"/>
        </w:rPr>
        <w:t>c</w:t>
      </w:r>
      <w:r w:rsidRPr="00BB5E9F">
        <w:rPr>
          <w:rFonts w:ascii="Times New Roman" w:hAnsi="Times New Roman" w:cs="Times New Roman"/>
          <w:i/>
          <w:sz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– швидкість світла</w:t>
      </w:r>
      <w:r w:rsidRPr="00BB5E9F">
        <w:rPr>
          <w:rFonts w:ascii="Times New Roman" w:hAnsi="Times New Roman" w:cs="Times New Roman"/>
          <w:sz w:val="28"/>
          <w:lang w:val="ru-RU"/>
        </w:rPr>
        <w:t>.</w:t>
      </w:r>
    </w:p>
    <w:p w:rsidR="008C5AE8" w:rsidRDefault="00BB5E9F" w:rsidP="00041C8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8A34D0" w:rsidRPr="00BB5E9F" w:rsidRDefault="00BB5E9F" w:rsidP="00041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B5E9F">
        <w:rPr>
          <w:rFonts w:ascii="Times New Roman" w:hAnsi="Times New Roman" w:cs="Times New Roman"/>
          <w:sz w:val="28"/>
        </w:rPr>
        <w:t>Визначення терміну «швидкість світла»</w:t>
      </w:r>
    </w:p>
    <w:p w:rsidR="008A34D0" w:rsidRPr="00BB5E9F" w:rsidRDefault="00BB5E9F" w:rsidP="00041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B5E9F">
        <w:rPr>
          <w:rFonts w:ascii="Times New Roman" w:hAnsi="Times New Roman" w:cs="Times New Roman"/>
          <w:sz w:val="28"/>
        </w:rPr>
        <w:t>Історія вимірювання</w:t>
      </w:r>
    </w:p>
    <w:p w:rsidR="008A34D0" w:rsidRPr="00BB5E9F" w:rsidRDefault="00BB5E9F" w:rsidP="00041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B5E9F">
        <w:rPr>
          <w:rFonts w:ascii="Times New Roman" w:hAnsi="Times New Roman" w:cs="Times New Roman"/>
          <w:sz w:val="28"/>
        </w:rPr>
        <w:t>Властивості та характеристики</w:t>
      </w:r>
    </w:p>
    <w:p w:rsidR="008A34D0" w:rsidRPr="00BB5E9F" w:rsidRDefault="00BB5E9F" w:rsidP="00041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B5E9F">
        <w:rPr>
          <w:rFonts w:ascii="Times New Roman" w:hAnsi="Times New Roman" w:cs="Times New Roman"/>
          <w:sz w:val="28"/>
        </w:rPr>
        <w:t>Роль швидкості світла</w:t>
      </w:r>
    </w:p>
    <w:p w:rsidR="00BB5E9F" w:rsidRDefault="00BB5E9F" w:rsidP="00041C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B5E9F">
        <w:rPr>
          <w:rFonts w:ascii="Times New Roman" w:hAnsi="Times New Roman" w:cs="Times New Roman"/>
          <w:sz w:val="28"/>
        </w:rPr>
        <w:t>Сучасні досліджен</w:t>
      </w:r>
      <w:r>
        <w:rPr>
          <w:rFonts w:ascii="Times New Roman" w:hAnsi="Times New Roman" w:cs="Times New Roman"/>
          <w:sz w:val="28"/>
        </w:rPr>
        <w:t>ня</w:t>
      </w:r>
    </w:p>
    <w:p w:rsidR="00BB5E9F" w:rsidRDefault="00E770B3" w:rsidP="00041C8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Швидкість світла – фундаментальна фізична константа, швидкість, з якою електромагнітні хвилі переміщуються у вакуумі. Дорівнює 299 792 468 м</w:t>
      </w:r>
      <w:r w:rsidRPr="00E770B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с. Цієї швидкості достатньо аби пр</w:t>
      </w:r>
      <w:r w:rsidR="00041C82">
        <w:rPr>
          <w:rFonts w:ascii="Times New Roman" w:hAnsi="Times New Roman" w:cs="Times New Roman"/>
          <w:sz w:val="28"/>
        </w:rPr>
        <w:t xml:space="preserve">ойти екватор Землі 7.5 разів за </w:t>
      </w:r>
      <w:r>
        <w:rPr>
          <w:rFonts w:ascii="Times New Roman" w:hAnsi="Times New Roman" w:cs="Times New Roman"/>
          <w:sz w:val="28"/>
        </w:rPr>
        <w:t xml:space="preserve">секунду, відстань від Землі до Місяця за </w:t>
      </w:r>
      <w:r w:rsidR="00041C82" w:rsidRPr="00041C82">
        <w:rPr>
          <w:rFonts w:ascii="Times New Roman" w:hAnsi="Times New Roman" w:cs="Times New Roman"/>
          <w:sz w:val="28"/>
        </w:rPr>
        <w:t>1.3</w:t>
      </w:r>
      <w:r w:rsidR="00041C82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і від Сонця до Землі за 8 хв </w:t>
      </w:r>
      <w:r w:rsidR="00041C82" w:rsidRPr="00041C8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с. </w:t>
      </w:r>
      <w:r w:rsidR="00041C82">
        <w:rPr>
          <w:rFonts w:ascii="Times New Roman" w:hAnsi="Times New Roman" w:cs="Times New Roman"/>
          <w:sz w:val="28"/>
        </w:rPr>
        <w:t>Це настільки швидко, що колись вчені вважали що вона нескінченна.</w:t>
      </w:r>
    </w:p>
    <w:p w:rsidR="00E770B3" w:rsidRPr="00C71710" w:rsidRDefault="00E770B3" w:rsidP="00C7171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 у </w:t>
      </w:r>
      <w:r>
        <w:rPr>
          <w:rFonts w:ascii="Times New Roman" w:hAnsi="Times New Roman" w:cs="Times New Roman"/>
          <w:sz w:val="28"/>
          <w:lang w:val="en-US"/>
        </w:rPr>
        <w:t>XI</w:t>
      </w:r>
      <w:r w:rsidRPr="00E770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ст. відомий італійський </w:t>
      </w:r>
      <w:r w:rsidR="00041C82">
        <w:rPr>
          <w:rFonts w:ascii="Times New Roman" w:hAnsi="Times New Roman" w:cs="Times New Roman"/>
          <w:sz w:val="28"/>
        </w:rPr>
        <w:t>дослідник</w:t>
      </w:r>
      <w:r>
        <w:rPr>
          <w:rFonts w:ascii="Times New Roman" w:hAnsi="Times New Roman" w:cs="Times New Roman"/>
          <w:sz w:val="28"/>
        </w:rPr>
        <w:t xml:space="preserve"> Галілео Галілей зробив першу відому спробу виміряти швидкість світла. Для цього він зі своїм помічником стали на двох горбах на відстані декількох кілометрів. </w:t>
      </w:r>
      <w:r w:rsidR="007B36BF">
        <w:rPr>
          <w:rFonts w:ascii="Times New Roman" w:hAnsi="Times New Roman" w:cs="Times New Roman"/>
          <w:sz w:val="28"/>
        </w:rPr>
        <w:lastRenderedPageBreak/>
        <w:t>Вимірявши час, за який сигнал проходить відстань між горбами, він збирався обчислити швидкість світла</w:t>
      </w:r>
      <w:r>
        <w:rPr>
          <w:rFonts w:ascii="Times New Roman" w:hAnsi="Times New Roman" w:cs="Times New Roman"/>
          <w:sz w:val="28"/>
        </w:rPr>
        <w:t>.</w:t>
      </w:r>
      <w:r w:rsidR="002E75BA">
        <w:rPr>
          <w:rFonts w:ascii="Times New Roman" w:hAnsi="Times New Roman" w:cs="Times New Roman"/>
          <w:sz w:val="28"/>
        </w:rPr>
        <w:t xml:space="preserve"> У нього це, звісно, не вийшло, оскільки час за який світло проходило таку відстань дорівнював приблизно </w:t>
      </w:r>
      <w:r w:rsidR="007B36BF" w:rsidRPr="007B36BF">
        <w:rPr>
          <w:rFonts w:ascii="Times New Roman" w:hAnsi="Times New Roman" w:cs="Times New Roman"/>
          <w:sz w:val="28"/>
        </w:rPr>
        <w:t>0.0000</w:t>
      </w:r>
      <w:r w:rsidR="005F7CFC">
        <w:rPr>
          <w:rFonts w:ascii="Times New Roman" w:hAnsi="Times New Roman" w:cs="Times New Roman"/>
          <w:sz w:val="28"/>
        </w:rPr>
        <w:t>107</w:t>
      </w:r>
      <w:r w:rsidR="007B36BF" w:rsidRPr="00C71710">
        <w:rPr>
          <w:rFonts w:ascii="Times New Roman" w:hAnsi="Times New Roman" w:cs="Times New Roman"/>
          <w:sz w:val="28"/>
        </w:rPr>
        <w:t xml:space="preserve"> </w:t>
      </w:r>
      <w:r w:rsidR="002E75BA">
        <w:rPr>
          <w:rFonts w:ascii="Times New Roman" w:hAnsi="Times New Roman" w:cs="Times New Roman"/>
          <w:sz w:val="28"/>
        </w:rPr>
        <w:t>с, що було неможливим для вимірювання то</w:t>
      </w:r>
      <w:r w:rsidR="0070474A">
        <w:rPr>
          <w:rFonts w:ascii="Times New Roman" w:hAnsi="Times New Roman" w:cs="Times New Roman"/>
          <w:sz w:val="28"/>
        </w:rPr>
        <w:t>гочасни</w:t>
      </w:r>
      <w:r w:rsidR="002E75BA">
        <w:rPr>
          <w:rFonts w:ascii="Times New Roman" w:hAnsi="Times New Roman" w:cs="Times New Roman"/>
          <w:sz w:val="28"/>
        </w:rPr>
        <w:t>ми приладами.</w:t>
      </w:r>
      <w:r w:rsidR="00C71710" w:rsidRPr="00C71710">
        <w:rPr>
          <w:rFonts w:ascii="Times New Roman" w:hAnsi="Times New Roman" w:cs="Times New Roman"/>
          <w:sz w:val="28"/>
        </w:rPr>
        <w:t>[1]</w:t>
      </w:r>
      <w:r w:rsidR="002E75BA">
        <w:rPr>
          <w:rFonts w:ascii="Times New Roman" w:hAnsi="Times New Roman" w:cs="Times New Roman"/>
          <w:sz w:val="28"/>
        </w:rPr>
        <w:t xml:space="preserve"> </w:t>
      </w:r>
      <w:r w:rsidR="00C71710">
        <w:rPr>
          <w:rFonts w:ascii="Times New Roman" w:hAnsi="Times New Roman" w:cs="Times New Roman"/>
          <w:sz w:val="28"/>
        </w:rPr>
        <w:br/>
      </w:r>
      <w:r w:rsidR="002E75BA">
        <w:rPr>
          <w:rFonts w:ascii="Times New Roman" w:hAnsi="Times New Roman" w:cs="Times New Roman"/>
          <w:sz w:val="28"/>
        </w:rPr>
        <w:t xml:space="preserve">У 1676 році, датський астроном Оле </w:t>
      </w:r>
      <w:proofErr w:type="spellStart"/>
      <w:r w:rsidR="002E75BA">
        <w:rPr>
          <w:rFonts w:ascii="Times New Roman" w:hAnsi="Times New Roman" w:cs="Times New Roman"/>
          <w:sz w:val="28"/>
        </w:rPr>
        <w:t>Ремер</w:t>
      </w:r>
      <w:proofErr w:type="spellEnd"/>
      <w:r w:rsidR="002E75BA">
        <w:rPr>
          <w:rFonts w:ascii="Times New Roman" w:hAnsi="Times New Roman" w:cs="Times New Roman"/>
          <w:sz w:val="28"/>
        </w:rPr>
        <w:t xml:space="preserve"> спостеріга</w:t>
      </w:r>
      <w:r w:rsidR="0070474A">
        <w:rPr>
          <w:rFonts w:ascii="Times New Roman" w:hAnsi="Times New Roman" w:cs="Times New Roman"/>
          <w:sz w:val="28"/>
        </w:rPr>
        <w:t>ючи</w:t>
      </w:r>
      <w:r w:rsidR="002E75BA">
        <w:rPr>
          <w:rFonts w:ascii="Times New Roman" w:hAnsi="Times New Roman" w:cs="Times New Roman"/>
          <w:sz w:val="28"/>
        </w:rPr>
        <w:t xml:space="preserve"> за</w:t>
      </w:r>
      <w:r w:rsidR="0070474A">
        <w:rPr>
          <w:rFonts w:ascii="Times New Roman" w:hAnsi="Times New Roman" w:cs="Times New Roman"/>
          <w:sz w:val="28"/>
        </w:rPr>
        <w:t xml:space="preserve"> орбітою</w:t>
      </w:r>
      <w:r w:rsidR="002E75BA">
        <w:rPr>
          <w:rFonts w:ascii="Times New Roman" w:hAnsi="Times New Roman" w:cs="Times New Roman"/>
          <w:sz w:val="28"/>
        </w:rPr>
        <w:t xml:space="preserve"> супутник</w:t>
      </w:r>
      <w:r w:rsidR="0070474A">
        <w:rPr>
          <w:rFonts w:ascii="Times New Roman" w:hAnsi="Times New Roman" w:cs="Times New Roman"/>
          <w:sz w:val="28"/>
        </w:rPr>
        <w:t>а</w:t>
      </w:r>
      <w:r w:rsidR="002E75BA">
        <w:rPr>
          <w:rFonts w:ascii="Times New Roman" w:hAnsi="Times New Roman" w:cs="Times New Roman"/>
          <w:sz w:val="28"/>
        </w:rPr>
        <w:t xml:space="preserve"> Юпітера </w:t>
      </w:r>
      <w:proofErr w:type="spellStart"/>
      <w:r w:rsidR="0070474A">
        <w:rPr>
          <w:rFonts w:ascii="Times New Roman" w:hAnsi="Times New Roman" w:cs="Times New Roman"/>
          <w:sz w:val="28"/>
        </w:rPr>
        <w:t>Іо</w:t>
      </w:r>
      <w:proofErr w:type="spellEnd"/>
      <w:r w:rsidR="0070474A">
        <w:rPr>
          <w:rFonts w:ascii="Times New Roman" w:hAnsi="Times New Roman" w:cs="Times New Roman"/>
          <w:sz w:val="28"/>
        </w:rPr>
        <w:t>,</w:t>
      </w:r>
      <w:r w:rsidR="002E75BA">
        <w:rPr>
          <w:rFonts w:ascii="Times New Roman" w:hAnsi="Times New Roman" w:cs="Times New Roman"/>
          <w:sz w:val="28"/>
        </w:rPr>
        <w:t xml:space="preserve"> помітив, що </w:t>
      </w:r>
      <w:r w:rsidR="0070474A">
        <w:rPr>
          <w:rFonts w:ascii="Times New Roman" w:hAnsi="Times New Roman" w:cs="Times New Roman"/>
          <w:sz w:val="28"/>
        </w:rPr>
        <w:t xml:space="preserve">інколи </w:t>
      </w:r>
      <w:proofErr w:type="spellStart"/>
      <w:r w:rsidR="0070474A">
        <w:rPr>
          <w:rFonts w:ascii="Times New Roman" w:hAnsi="Times New Roman" w:cs="Times New Roman"/>
          <w:sz w:val="28"/>
        </w:rPr>
        <w:t>Іо</w:t>
      </w:r>
      <w:proofErr w:type="spellEnd"/>
      <w:r w:rsidR="0070474A">
        <w:rPr>
          <w:rFonts w:ascii="Times New Roman" w:hAnsi="Times New Roman" w:cs="Times New Roman"/>
          <w:sz w:val="28"/>
        </w:rPr>
        <w:t xml:space="preserve"> ховається або виринає з-за Юпітера раніше або пізніше очікуваного часу</w:t>
      </w:r>
      <w:r w:rsidR="002E75BA">
        <w:rPr>
          <w:rFonts w:ascii="Times New Roman" w:hAnsi="Times New Roman" w:cs="Times New Roman"/>
          <w:sz w:val="28"/>
        </w:rPr>
        <w:t xml:space="preserve">. </w:t>
      </w:r>
      <w:r w:rsidR="0070474A">
        <w:rPr>
          <w:rFonts w:ascii="Times New Roman" w:hAnsi="Times New Roman" w:cs="Times New Roman"/>
          <w:sz w:val="28"/>
        </w:rPr>
        <w:t>Це відбувається тому</w:t>
      </w:r>
      <w:r w:rsidR="006166AC">
        <w:rPr>
          <w:rFonts w:ascii="Times New Roman" w:hAnsi="Times New Roman" w:cs="Times New Roman"/>
          <w:sz w:val="28"/>
        </w:rPr>
        <w:t>,</w:t>
      </w:r>
      <w:r w:rsidR="0070474A">
        <w:rPr>
          <w:rFonts w:ascii="Times New Roman" w:hAnsi="Times New Roman" w:cs="Times New Roman"/>
          <w:sz w:val="28"/>
        </w:rPr>
        <w:t xml:space="preserve"> що коли Земля</w:t>
      </w:r>
      <w:r w:rsidR="006166AC">
        <w:rPr>
          <w:rFonts w:ascii="Times New Roman" w:hAnsi="Times New Roman" w:cs="Times New Roman"/>
          <w:sz w:val="28"/>
        </w:rPr>
        <w:t>, проходячи по орбіті,</w:t>
      </w:r>
      <w:r w:rsidR="0070474A">
        <w:rPr>
          <w:rFonts w:ascii="Times New Roman" w:hAnsi="Times New Roman" w:cs="Times New Roman"/>
          <w:sz w:val="28"/>
        </w:rPr>
        <w:t xml:space="preserve"> знаходиться далі від Юпітера, то світлу потрібно більше часу для подолання </w:t>
      </w:r>
      <w:r w:rsidR="007B36BF">
        <w:rPr>
          <w:rFonts w:ascii="Times New Roman" w:hAnsi="Times New Roman" w:cs="Times New Roman"/>
          <w:sz w:val="28"/>
        </w:rPr>
        <w:t xml:space="preserve">нової </w:t>
      </w:r>
      <w:r w:rsidR="0070474A">
        <w:rPr>
          <w:rFonts w:ascii="Times New Roman" w:hAnsi="Times New Roman" w:cs="Times New Roman"/>
          <w:sz w:val="28"/>
        </w:rPr>
        <w:t>відстані.</w:t>
      </w:r>
      <w:r w:rsidR="006166AC">
        <w:rPr>
          <w:rFonts w:ascii="Times New Roman" w:hAnsi="Times New Roman" w:cs="Times New Roman"/>
          <w:sz w:val="28"/>
        </w:rPr>
        <w:t xml:space="preserve"> Тобто вимірювання весною та осінню будуть різнитися.</w:t>
      </w:r>
      <w:r w:rsidR="007047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66AC">
        <w:rPr>
          <w:rFonts w:ascii="Times New Roman" w:hAnsi="Times New Roman" w:cs="Times New Roman"/>
          <w:sz w:val="28"/>
        </w:rPr>
        <w:t>Ремер</w:t>
      </w:r>
      <w:proofErr w:type="spellEnd"/>
      <w:r w:rsidR="006166AC">
        <w:rPr>
          <w:rFonts w:ascii="Times New Roman" w:hAnsi="Times New Roman" w:cs="Times New Roman"/>
          <w:sz w:val="28"/>
        </w:rPr>
        <w:t>, не змігши пояснити</w:t>
      </w:r>
      <w:r w:rsidR="002E75BA">
        <w:rPr>
          <w:rFonts w:ascii="Times New Roman" w:hAnsi="Times New Roman" w:cs="Times New Roman"/>
          <w:sz w:val="28"/>
        </w:rPr>
        <w:t xml:space="preserve"> п</w:t>
      </w:r>
      <w:r w:rsidR="006166AC">
        <w:rPr>
          <w:rFonts w:ascii="Times New Roman" w:hAnsi="Times New Roman" w:cs="Times New Roman"/>
          <w:sz w:val="28"/>
        </w:rPr>
        <w:t>ричину чому це відбувається,</w:t>
      </w:r>
      <w:r w:rsidR="002E75BA">
        <w:rPr>
          <w:rFonts w:ascii="Times New Roman" w:hAnsi="Times New Roman" w:cs="Times New Roman"/>
          <w:sz w:val="28"/>
        </w:rPr>
        <w:t xml:space="preserve"> прийшов до висновку</w:t>
      </w:r>
      <w:r w:rsidR="006166AC">
        <w:rPr>
          <w:rFonts w:ascii="Times New Roman" w:hAnsi="Times New Roman" w:cs="Times New Roman"/>
          <w:sz w:val="28"/>
        </w:rPr>
        <w:t>,</w:t>
      </w:r>
      <w:r w:rsidR="002E75BA">
        <w:rPr>
          <w:rFonts w:ascii="Times New Roman" w:hAnsi="Times New Roman" w:cs="Times New Roman"/>
          <w:sz w:val="28"/>
        </w:rPr>
        <w:t xml:space="preserve"> що світло має скінченну швидкість. </w:t>
      </w:r>
      <w:r w:rsidR="007B36BF">
        <w:rPr>
          <w:rFonts w:ascii="Times New Roman" w:hAnsi="Times New Roman" w:cs="Times New Roman"/>
          <w:sz w:val="28"/>
        </w:rPr>
        <w:t>Оскільки тоді не були точно відомі розміри земної орбіти, то він не зміг точно обчислити цю швидкість</w:t>
      </w:r>
      <w:r w:rsidR="006166AC">
        <w:rPr>
          <w:rFonts w:ascii="Times New Roman" w:hAnsi="Times New Roman" w:cs="Times New Roman"/>
          <w:sz w:val="28"/>
        </w:rPr>
        <w:t>.</w:t>
      </w:r>
      <w:r w:rsidR="00C71710" w:rsidRPr="00C71710">
        <w:rPr>
          <w:rFonts w:ascii="Times New Roman" w:hAnsi="Times New Roman" w:cs="Times New Roman"/>
          <w:sz w:val="28"/>
        </w:rPr>
        <w:t>[2]</w:t>
      </w:r>
      <w:r w:rsidR="007B36BF">
        <w:rPr>
          <w:rFonts w:ascii="Times New Roman" w:hAnsi="Times New Roman" w:cs="Times New Roman"/>
          <w:sz w:val="28"/>
        </w:rPr>
        <w:t xml:space="preserve"> </w:t>
      </w:r>
      <w:r w:rsidR="00C71710">
        <w:rPr>
          <w:rFonts w:ascii="Times New Roman" w:hAnsi="Times New Roman" w:cs="Times New Roman"/>
          <w:sz w:val="28"/>
        </w:rPr>
        <w:br/>
      </w:r>
      <w:r w:rsidR="00987B2F" w:rsidRPr="00C71710">
        <w:rPr>
          <w:rFonts w:ascii="Times New Roman" w:hAnsi="Times New Roman" w:cs="Times New Roman"/>
          <w:sz w:val="28"/>
        </w:rPr>
        <w:t xml:space="preserve">Пізніше, у 1848-49 рр. француз </w:t>
      </w:r>
      <w:proofErr w:type="spellStart"/>
      <w:r w:rsidR="00987B2F" w:rsidRPr="00C71710">
        <w:rPr>
          <w:rFonts w:ascii="Times New Roman" w:hAnsi="Times New Roman" w:cs="Times New Roman"/>
          <w:sz w:val="28"/>
        </w:rPr>
        <w:t>Іпполіт</w:t>
      </w:r>
      <w:proofErr w:type="spellEnd"/>
      <w:r w:rsidR="00987B2F"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B2F" w:rsidRPr="00C71710">
        <w:rPr>
          <w:rFonts w:ascii="Times New Roman" w:hAnsi="Times New Roman" w:cs="Times New Roman"/>
          <w:sz w:val="28"/>
        </w:rPr>
        <w:t>Фізо</w:t>
      </w:r>
      <w:proofErr w:type="spellEnd"/>
      <w:r w:rsidR="00987B2F" w:rsidRPr="00C71710">
        <w:rPr>
          <w:rFonts w:ascii="Times New Roman" w:hAnsi="Times New Roman" w:cs="Times New Roman"/>
          <w:sz w:val="28"/>
        </w:rPr>
        <w:t xml:space="preserve"> теж намагався виміряти швидкість світла. </w:t>
      </w:r>
      <w:r w:rsidR="005F7CFC" w:rsidRPr="00C71710">
        <w:rPr>
          <w:rFonts w:ascii="Times New Roman" w:hAnsi="Times New Roman" w:cs="Times New Roman"/>
          <w:sz w:val="28"/>
        </w:rPr>
        <w:t>Використовуючи нескладний механізм з зубчастим колесом та дзеркалом, що обертається, він</w:t>
      </w:r>
      <w:r w:rsidR="00987B2F" w:rsidRPr="00C71710">
        <w:rPr>
          <w:rFonts w:ascii="Times New Roman" w:hAnsi="Times New Roman" w:cs="Times New Roman"/>
          <w:sz w:val="28"/>
        </w:rPr>
        <w:t xml:space="preserve"> отримав </w:t>
      </w:r>
      <w:r w:rsidR="005F7CFC" w:rsidRPr="00C71710">
        <w:rPr>
          <w:rFonts w:ascii="Times New Roman" w:hAnsi="Times New Roman" w:cs="Times New Roman"/>
          <w:sz w:val="28"/>
        </w:rPr>
        <w:t xml:space="preserve">значення </w:t>
      </w:r>
      <w:r w:rsidR="00987B2F" w:rsidRPr="00C71710">
        <w:rPr>
          <w:rFonts w:ascii="Times New Roman" w:hAnsi="Times New Roman" w:cs="Times New Roman"/>
          <w:sz w:val="28"/>
        </w:rPr>
        <w:t>~</w:t>
      </w:r>
      <w:r w:rsidR="005F7CFC" w:rsidRPr="00C71710">
        <w:rPr>
          <w:rFonts w:ascii="Times New Roman" w:hAnsi="Times New Roman" w:cs="Times New Roman"/>
          <w:sz w:val="28"/>
        </w:rPr>
        <w:t>313 </w:t>
      </w:r>
      <w:r w:rsidR="00C71710" w:rsidRPr="00C71710">
        <w:rPr>
          <w:rFonts w:ascii="Times New Roman" w:hAnsi="Times New Roman" w:cs="Times New Roman"/>
          <w:sz w:val="28"/>
          <w:lang w:val="ru-RU"/>
        </w:rPr>
        <w:t>300</w:t>
      </w:r>
      <w:r w:rsidR="005F7CFC" w:rsidRPr="00C71710">
        <w:rPr>
          <w:rFonts w:ascii="Times New Roman" w:hAnsi="Times New Roman" w:cs="Times New Roman"/>
          <w:sz w:val="28"/>
        </w:rPr>
        <w:t> </w:t>
      </w:r>
      <w:r w:rsidR="00987B2F" w:rsidRPr="00C71710">
        <w:rPr>
          <w:rFonts w:ascii="Times New Roman" w:hAnsi="Times New Roman" w:cs="Times New Roman"/>
          <w:sz w:val="28"/>
        </w:rPr>
        <w:t>км/с, що приблизно на 5% більше справжньої вели</w:t>
      </w:r>
      <w:r w:rsidR="008149B5" w:rsidRPr="00C71710">
        <w:rPr>
          <w:rFonts w:ascii="Times New Roman" w:hAnsi="Times New Roman" w:cs="Times New Roman"/>
          <w:sz w:val="28"/>
        </w:rPr>
        <w:t>чини.</w:t>
      </w:r>
      <w:r w:rsidR="00C71710" w:rsidRPr="00C71710">
        <w:rPr>
          <w:rFonts w:ascii="Times New Roman" w:hAnsi="Times New Roman" w:cs="Times New Roman"/>
          <w:sz w:val="28"/>
          <w:lang w:val="ru-RU"/>
        </w:rPr>
        <w:t>[3]</w:t>
      </w:r>
    </w:p>
    <w:p w:rsidR="005F7CFC" w:rsidRDefault="008149B5" w:rsidP="002E39B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5F7CFC">
        <w:rPr>
          <w:rFonts w:ascii="Times New Roman" w:hAnsi="Times New Roman" w:cs="Times New Roman"/>
          <w:sz w:val="28"/>
        </w:rPr>
        <w:t>Швидкість світла є максимальною для будь-якого тіла, що має масу. Чому так відбувається? Коли тіло починає наближатися до швидкості світла, час для нього починає сповільнюватися. І коли воно рухається майже на швидкості світла час починає практично зупинятися. І якщо теоретично досягнути швидкість світла, то час повністю зупиниться. Це відбувається з будь-яким тілом, що має масу, а оскільки фотони маси не мають, то відповідно і</w:t>
      </w:r>
      <w:r w:rsidR="004C39EB">
        <w:rPr>
          <w:rFonts w:ascii="Times New Roman" w:hAnsi="Times New Roman" w:cs="Times New Roman"/>
          <w:sz w:val="28"/>
        </w:rPr>
        <w:t xml:space="preserve"> рухаються зі швидкістю світла.</w:t>
      </w:r>
      <w:r w:rsidR="004C39EB" w:rsidRPr="004C39EB">
        <w:rPr>
          <w:rFonts w:ascii="Times New Roman" w:hAnsi="Times New Roman" w:cs="Times New Roman"/>
          <w:sz w:val="28"/>
        </w:rPr>
        <w:t xml:space="preserve">[4] </w:t>
      </w:r>
      <w:r w:rsidRPr="005F7CFC">
        <w:rPr>
          <w:rFonts w:ascii="Times New Roman" w:hAnsi="Times New Roman" w:cs="Times New Roman"/>
          <w:sz w:val="28"/>
        </w:rPr>
        <w:t>Ще одн</w:t>
      </w:r>
      <w:r w:rsidR="004C39EB">
        <w:rPr>
          <w:rFonts w:ascii="Times New Roman" w:hAnsi="Times New Roman" w:cs="Times New Roman"/>
          <w:sz w:val="28"/>
        </w:rPr>
        <w:t>іє</w:t>
      </w:r>
      <w:r w:rsidRPr="005F7CFC">
        <w:rPr>
          <w:rFonts w:ascii="Times New Roman" w:hAnsi="Times New Roman" w:cs="Times New Roman"/>
          <w:sz w:val="28"/>
        </w:rPr>
        <w:t>ю властивістю швидкості світла є те, що вона є сталою для усіх спостерігачів. Спеціальна теорія відносності твердить, що усі швидкості відносні, окрім</w:t>
      </w:r>
      <w:r w:rsidR="005F7CFC" w:rsidRPr="005F7CFC">
        <w:rPr>
          <w:rFonts w:ascii="Times New Roman" w:hAnsi="Times New Roman" w:cs="Times New Roman"/>
          <w:sz w:val="28"/>
        </w:rPr>
        <w:t xml:space="preserve"> швидкості світла, яка є сталою</w:t>
      </w:r>
      <w:r w:rsidR="004C39EB">
        <w:rPr>
          <w:rFonts w:ascii="Times New Roman" w:hAnsi="Times New Roman" w:cs="Times New Roman"/>
          <w:sz w:val="28"/>
        </w:rPr>
        <w:t>.</w:t>
      </w:r>
      <w:r w:rsidR="004C39EB" w:rsidRPr="004C39EB">
        <w:rPr>
          <w:rFonts w:ascii="Times New Roman" w:hAnsi="Times New Roman" w:cs="Times New Roman"/>
          <w:sz w:val="28"/>
        </w:rPr>
        <w:t>[5]</w:t>
      </w:r>
    </w:p>
    <w:p w:rsidR="00497085" w:rsidRPr="005F7CFC" w:rsidRDefault="00497085" w:rsidP="002E39B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5F7CFC">
        <w:rPr>
          <w:rFonts w:ascii="Times New Roman" w:hAnsi="Times New Roman" w:cs="Times New Roman"/>
          <w:sz w:val="28"/>
        </w:rPr>
        <w:t xml:space="preserve">Швидкість світла також </w:t>
      </w:r>
      <w:r w:rsidR="00932A3C" w:rsidRPr="005F7CFC">
        <w:rPr>
          <w:rFonts w:ascii="Times New Roman" w:hAnsi="Times New Roman" w:cs="Times New Roman"/>
          <w:sz w:val="28"/>
        </w:rPr>
        <w:t>є частиною рівняння</w:t>
      </w:r>
      <w:r w:rsidRPr="005F7CFC">
        <w:rPr>
          <w:rFonts w:ascii="Times New Roman" w:hAnsi="Times New Roman" w:cs="Times New Roman"/>
          <w:sz w:val="28"/>
        </w:rPr>
        <w:t xml:space="preserve"> Ейнштейна: </w:t>
      </w:r>
      <m:oMath>
        <m:r>
          <w:rPr>
            <w:rFonts w:ascii="Cambria Math" w:hAnsi="Cambria Math" w:cs="Times New Roman"/>
            <w:sz w:val="28"/>
          </w:rPr>
          <m:t>E=m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 w:rsidRPr="005F7CFC">
        <w:rPr>
          <w:rFonts w:ascii="Times New Roman" w:eastAsiaTheme="minorEastAsia" w:hAnsi="Times New Roman" w:cs="Times New Roman"/>
          <w:sz w:val="28"/>
        </w:rPr>
        <w:t>.</w:t>
      </w:r>
      <w:r w:rsidR="00932A3C" w:rsidRPr="005F7CFC">
        <w:rPr>
          <w:rFonts w:ascii="Times New Roman" w:eastAsiaTheme="minorEastAsia" w:hAnsi="Times New Roman" w:cs="Times New Roman"/>
          <w:sz w:val="28"/>
        </w:rPr>
        <w:t xml:space="preserve"> Тобто маса це </w:t>
      </w:r>
      <w:r w:rsidR="004C39EB">
        <w:rPr>
          <w:rFonts w:ascii="Times New Roman" w:eastAsiaTheme="minorEastAsia" w:hAnsi="Times New Roman" w:cs="Times New Roman"/>
          <w:sz w:val="28"/>
        </w:rPr>
        <w:t>теж</w:t>
      </w:r>
      <w:r w:rsidR="00932A3C" w:rsidRPr="005F7CFC">
        <w:rPr>
          <w:rFonts w:ascii="Times New Roman" w:eastAsiaTheme="minorEastAsia" w:hAnsi="Times New Roman" w:cs="Times New Roman"/>
          <w:sz w:val="28"/>
        </w:rPr>
        <w:t xml:space="preserve"> форма енергії, лише надзвичайно концентрована.</w:t>
      </w:r>
      <w:r w:rsidR="004C39EB" w:rsidRPr="004C39EB">
        <w:rPr>
          <w:rFonts w:ascii="Times New Roman" w:eastAsiaTheme="minorEastAsia" w:hAnsi="Times New Roman" w:cs="Times New Roman"/>
          <w:sz w:val="28"/>
          <w:lang w:val="ru-RU"/>
        </w:rPr>
        <w:t>[5]</w:t>
      </w:r>
      <w:r w:rsidR="00932A3C" w:rsidRPr="005F7CFC">
        <w:rPr>
          <w:rFonts w:ascii="Times New Roman" w:eastAsiaTheme="minorEastAsia" w:hAnsi="Times New Roman" w:cs="Times New Roman"/>
          <w:sz w:val="28"/>
        </w:rPr>
        <w:t xml:space="preserve"> </w:t>
      </w:r>
      <w:r w:rsidR="004C39EB">
        <w:rPr>
          <w:rFonts w:ascii="Times New Roman" w:eastAsiaTheme="minorEastAsia" w:hAnsi="Times New Roman" w:cs="Times New Roman"/>
          <w:sz w:val="28"/>
        </w:rPr>
        <w:t xml:space="preserve">Світлова швидкість також грає роль у вимірюванні відстаней в астрономії. </w:t>
      </w:r>
      <w:r w:rsidR="00932A3C" w:rsidRPr="005F7CFC">
        <w:rPr>
          <w:rFonts w:ascii="Times New Roman" w:eastAsiaTheme="minorEastAsia" w:hAnsi="Times New Roman" w:cs="Times New Roman"/>
          <w:sz w:val="28"/>
        </w:rPr>
        <w:t xml:space="preserve">За </w:t>
      </w:r>
      <w:r w:rsidR="00932A3C" w:rsidRPr="005F7CFC">
        <w:rPr>
          <w:rFonts w:ascii="Times New Roman" w:eastAsiaTheme="minorEastAsia" w:hAnsi="Times New Roman" w:cs="Times New Roman"/>
          <w:sz w:val="28"/>
        </w:rPr>
        <w:lastRenderedPageBreak/>
        <w:t>допомогою спектрального аналізу світла що надходить до нас від далеких зір вчені можуть визначити їхній хімічний склад, відстань до них та швидкість з якою вони від нас віддаляються.</w:t>
      </w:r>
    </w:p>
    <w:p w:rsidR="00356963" w:rsidRDefault="009D3427" w:rsidP="007977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Так, у квітні 2022 року астрономам вдалося відкрити галактику </w:t>
      </w:r>
      <w:r>
        <w:rPr>
          <w:rFonts w:ascii="Times New Roman" w:eastAsiaTheme="minorEastAsia" w:hAnsi="Times New Roman" w:cs="Times New Roman"/>
          <w:sz w:val="28"/>
          <w:lang w:val="en-US"/>
        </w:rPr>
        <w:t>HD</w:t>
      </w:r>
      <w:r w:rsidRPr="009D3427">
        <w:rPr>
          <w:rFonts w:ascii="Times New Roman" w:eastAsiaTheme="minorEastAsia" w:hAnsi="Times New Roman" w:cs="Times New Roman"/>
          <w:sz w:val="28"/>
          <w:lang w:val="ru-RU"/>
        </w:rPr>
        <w:t xml:space="preserve">1 </w:t>
      </w:r>
      <w:r>
        <w:rPr>
          <w:rFonts w:ascii="Times New Roman" w:eastAsiaTheme="minorEastAsia" w:hAnsi="Times New Roman" w:cs="Times New Roman"/>
          <w:sz w:val="28"/>
        </w:rPr>
        <w:t>– найвіддаленіший відомий космічний об’єкт. Вона знаходиться на відстані</w:t>
      </w:r>
      <w:r w:rsidR="002E61A9" w:rsidRPr="007977E9">
        <w:rPr>
          <w:rFonts w:ascii="Times New Roman" w:eastAsiaTheme="minorEastAsia" w:hAnsi="Times New Roman" w:cs="Times New Roman"/>
          <w:sz w:val="28"/>
        </w:rPr>
        <w:t xml:space="preserve"> 13,</w:t>
      </w:r>
      <w:r w:rsidR="002E61A9">
        <w:rPr>
          <w:rFonts w:ascii="Times New Roman" w:eastAsiaTheme="minorEastAsia" w:hAnsi="Times New Roman" w:cs="Times New Roman"/>
          <w:sz w:val="28"/>
        </w:rPr>
        <w:t>5 млрд. світлових років.</w:t>
      </w:r>
      <w:r w:rsidR="004C39EB" w:rsidRPr="007977E9">
        <w:rPr>
          <w:rFonts w:ascii="Times New Roman" w:eastAsiaTheme="minorEastAsia" w:hAnsi="Times New Roman" w:cs="Times New Roman"/>
          <w:sz w:val="28"/>
        </w:rPr>
        <w:t xml:space="preserve"> [6]</w:t>
      </w:r>
      <w:r w:rsidR="002E61A9">
        <w:rPr>
          <w:rFonts w:ascii="Times New Roman" w:eastAsiaTheme="minorEastAsia" w:hAnsi="Times New Roman" w:cs="Times New Roman"/>
          <w:sz w:val="28"/>
        </w:rPr>
        <w:t xml:space="preserve"> Багато досліджень на швидкості світла проводяться в Великому </w:t>
      </w:r>
      <w:proofErr w:type="spellStart"/>
      <w:r w:rsidR="002E61A9">
        <w:rPr>
          <w:rFonts w:ascii="Times New Roman" w:eastAsiaTheme="minorEastAsia" w:hAnsi="Times New Roman" w:cs="Times New Roman"/>
          <w:sz w:val="28"/>
        </w:rPr>
        <w:t>адронному</w:t>
      </w:r>
      <w:proofErr w:type="spellEnd"/>
      <w:r w:rsidR="002E61A9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 w:rsidR="002E61A9">
        <w:rPr>
          <w:rFonts w:ascii="Times New Roman" w:eastAsiaTheme="minorEastAsia" w:hAnsi="Times New Roman" w:cs="Times New Roman"/>
          <w:sz w:val="28"/>
        </w:rPr>
        <w:t>колайдері</w:t>
      </w:r>
      <w:proofErr w:type="spellEnd"/>
      <w:r w:rsidR="002E61A9">
        <w:rPr>
          <w:rFonts w:ascii="Times New Roman" w:eastAsiaTheme="minorEastAsia" w:hAnsi="Times New Roman" w:cs="Times New Roman"/>
          <w:sz w:val="28"/>
        </w:rPr>
        <w:t xml:space="preserve"> (</w:t>
      </w:r>
      <w:r w:rsidR="004C39EB">
        <w:rPr>
          <w:rFonts w:ascii="Times New Roman" w:eastAsiaTheme="minorEastAsia" w:hAnsi="Times New Roman" w:cs="Times New Roman"/>
          <w:sz w:val="28"/>
        </w:rPr>
        <w:t xml:space="preserve">Женева, </w:t>
      </w:r>
      <w:r w:rsidR="002E61A9">
        <w:rPr>
          <w:rFonts w:ascii="Times New Roman" w:eastAsiaTheme="minorEastAsia" w:hAnsi="Times New Roman" w:cs="Times New Roman"/>
          <w:sz w:val="28"/>
        </w:rPr>
        <w:t>Швейцарія) – найбільшому і найпотужнішому у світі прискорювачі частинок</w:t>
      </w:r>
      <w:r w:rsidR="00356963">
        <w:rPr>
          <w:rFonts w:ascii="Times New Roman" w:eastAsiaTheme="minorEastAsia" w:hAnsi="Times New Roman" w:cs="Times New Roman"/>
          <w:sz w:val="28"/>
        </w:rPr>
        <w:t xml:space="preserve">. З цим </w:t>
      </w:r>
      <w:proofErr w:type="spellStart"/>
      <w:r w:rsidR="00356963">
        <w:rPr>
          <w:rFonts w:ascii="Times New Roman" w:eastAsiaTheme="minorEastAsia" w:hAnsi="Times New Roman" w:cs="Times New Roman"/>
          <w:sz w:val="28"/>
        </w:rPr>
        <w:t>колайдером</w:t>
      </w:r>
      <w:proofErr w:type="spellEnd"/>
      <w:r w:rsidR="00356963">
        <w:rPr>
          <w:rFonts w:ascii="Times New Roman" w:eastAsiaTheme="minorEastAsia" w:hAnsi="Times New Roman" w:cs="Times New Roman"/>
          <w:sz w:val="28"/>
        </w:rPr>
        <w:t xml:space="preserve">, вчені можуть вивчати властивості протонів на швидкостях, що складають </w:t>
      </w:r>
      <w:r w:rsidR="004C39EB" w:rsidRPr="004C39EB">
        <w:rPr>
          <w:rFonts w:ascii="Times New Roman" w:eastAsiaTheme="minorEastAsia" w:hAnsi="Times New Roman" w:cs="Times New Roman"/>
          <w:sz w:val="28"/>
        </w:rPr>
        <w:t xml:space="preserve">99.9999991% </w:t>
      </w:r>
      <w:r w:rsidR="00356963">
        <w:rPr>
          <w:rFonts w:ascii="Times New Roman" w:eastAsiaTheme="minorEastAsia" w:hAnsi="Times New Roman" w:cs="Times New Roman"/>
          <w:sz w:val="28"/>
        </w:rPr>
        <w:t>швидкості світла.</w:t>
      </w:r>
      <w:r w:rsidR="002E61A9">
        <w:rPr>
          <w:rFonts w:ascii="Times New Roman" w:eastAsiaTheme="minorEastAsia" w:hAnsi="Times New Roman" w:cs="Times New Roman"/>
          <w:sz w:val="28"/>
        </w:rPr>
        <w:t xml:space="preserve"> </w:t>
      </w:r>
      <w:r w:rsidR="004B0AA9" w:rsidRPr="007977E9">
        <w:rPr>
          <w:rFonts w:ascii="Times New Roman" w:eastAsiaTheme="minorEastAsia" w:hAnsi="Times New Roman" w:cs="Times New Roman"/>
          <w:sz w:val="28"/>
          <w:lang w:val="ru-RU"/>
        </w:rPr>
        <w:t>[7]</w:t>
      </w:r>
      <w:r w:rsidR="007977E9">
        <w:rPr>
          <w:rFonts w:ascii="Times New Roman" w:eastAsiaTheme="minorEastAsia" w:hAnsi="Times New Roman" w:cs="Times New Roman"/>
          <w:sz w:val="28"/>
        </w:rPr>
        <w:t xml:space="preserve"> </w:t>
      </w:r>
      <w:r w:rsidR="00356963" w:rsidRPr="007977E9">
        <w:rPr>
          <w:rFonts w:ascii="Times New Roman" w:hAnsi="Times New Roman" w:cs="Times New Roman"/>
          <w:sz w:val="28"/>
        </w:rPr>
        <w:t>Незважаючи на те, що людство вже багато знає про Всесвіт, багато чого ще досі залишається недослідженим і чи не кожен д</w:t>
      </w:r>
      <w:r w:rsidR="004B0AA9" w:rsidRPr="007977E9">
        <w:rPr>
          <w:rFonts w:ascii="Times New Roman" w:hAnsi="Times New Roman" w:cs="Times New Roman"/>
          <w:sz w:val="28"/>
        </w:rPr>
        <w:t>ень відбуваються нові відкриття</w:t>
      </w:r>
      <w:r w:rsidR="00356963" w:rsidRPr="007977E9">
        <w:rPr>
          <w:rFonts w:ascii="Times New Roman" w:hAnsi="Times New Roman" w:cs="Times New Roman"/>
          <w:sz w:val="28"/>
        </w:rPr>
        <w:t>.</w:t>
      </w:r>
    </w:p>
    <w:p w:rsidR="007977E9" w:rsidRPr="007977E9" w:rsidRDefault="00791CD1" w:rsidP="007977E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новок: </w:t>
      </w:r>
      <w:r w:rsidR="007977E9">
        <w:rPr>
          <w:rFonts w:ascii="Times New Roman" w:hAnsi="Times New Roman" w:cs="Times New Roman"/>
          <w:sz w:val="28"/>
        </w:rPr>
        <w:t>Отже швидкість світла є однією з найважливіших фізичних констант, яка має істотний вплив на наш Всесвіт. Історія її вимірювання через віки різними вченими з своїми методами є також достатньо цікавою. Сьогодні швидкість світла, як стала, відіграє важливу роль у дослідженнях в галузі астрономії та фізики.</w:t>
      </w:r>
    </w:p>
    <w:p w:rsidR="005F7CFC" w:rsidRDefault="005F7CFC" w:rsidP="005F7CF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5F7CFC">
        <w:rPr>
          <w:rFonts w:ascii="Times New Roman" w:hAnsi="Times New Roman" w:cs="Times New Roman"/>
          <w:b/>
          <w:sz w:val="28"/>
        </w:rPr>
        <w:t>Список використаних джерел</w:t>
      </w:r>
    </w:p>
    <w:p w:rsidR="00005478" w:rsidRPr="00005478" w:rsidRDefault="00005478" w:rsidP="0000547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005478">
        <w:rPr>
          <w:rFonts w:ascii="Times New Roman" w:hAnsi="Times New Roman" w:cs="Times New Roman"/>
          <w:sz w:val="28"/>
        </w:rPr>
        <w:t>Galileo’s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work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on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sound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and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speed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of</w:t>
      </w:r>
      <w:proofErr w:type="spellEnd"/>
      <w:r w:rsidRPr="000054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478">
        <w:rPr>
          <w:rFonts w:ascii="Times New Roman" w:hAnsi="Times New Roman" w:cs="Times New Roman"/>
          <w:sz w:val="28"/>
        </w:rPr>
        <w:t>light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C71710">
        <w:rPr>
          <w:rFonts w:ascii="Times New Roman" w:hAnsi="Times New Roman" w:cs="Times New Roman"/>
          <w:sz w:val="28"/>
        </w:rPr>
        <w:t xml:space="preserve"> </w:t>
      </w:r>
      <w:r w:rsidRPr="00C71710">
        <w:rPr>
          <w:rFonts w:ascii="Times New Roman" w:hAnsi="Times New Roman" w:cs="Times New Roman"/>
          <w:sz w:val="28"/>
          <w:lang w:val="ru-RU"/>
        </w:rPr>
        <w:t>[</w:t>
      </w:r>
      <w:r>
        <w:rPr>
          <w:rFonts w:ascii="Times New Roman" w:hAnsi="Times New Roman" w:cs="Times New Roman"/>
          <w:sz w:val="28"/>
        </w:rPr>
        <w:t>Електронний ресурс</w:t>
      </w:r>
      <w:r w:rsidRPr="00C71710">
        <w:rPr>
          <w:rFonts w:ascii="Times New Roman" w:hAnsi="Times New Roman" w:cs="Times New Roman"/>
          <w:sz w:val="28"/>
          <w:lang w:val="ru-RU"/>
        </w:rPr>
        <w:t>]</w:t>
      </w:r>
      <w:r>
        <w:rPr>
          <w:rFonts w:ascii="Times New Roman" w:hAnsi="Times New Roman" w:cs="Times New Roman"/>
          <w:sz w:val="28"/>
        </w:rPr>
        <w:t>URL:</w:t>
      </w:r>
      <w:hyperlink r:id="rId6" w:tgtFrame="_blank" w:history="1">
        <w:r w:rsidRPr="00005478">
          <w:rPr>
            <w:rFonts w:ascii="Times New Roman" w:hAnsi="Times New Roman" w:cs="Times New Roman"/>
            <w:sz w:val="28"/>
          </w:rPr>
          <w:t>https://doi.org/10.1007/978-3-030-51744-1_29</w:t>
        </w:r>
      </w:hyperlink>
      <w:r w:rsidRPr="00005478">
        <w:rPr>
          <w:rFonts w:ascii="Times New Roman" w:hAnsi="Times New Roman" w:cs="Times New Roman"/>
          <w:sz w:val="28"/>
        </w:rPr>
        <w:t> (</w:t>
      </w:r>
      <w:r w:rsidR="00C71710">
        <w:rPr>
          <w:rFonts w:ascii="Times New Roman" w:hAnsi="Times New Roman" w:cs="Times New Roman"/>
          <w:sz w:val="28"/>
        </w:rPr>
        <w:t>Да</w:t>
      </w:r>
      <w:r w:rsidRPr="00005478">
        <w:rPr>
          <w:rFonts w:ascii="Times New Roman" w:hAnsi="Times New Roman" w:cs="Times New Roman"/>
          <w:sz w:val="28"/>
        </w:rPr>
        <w:t xml:space="preserve">та звернення: </w:t>
      </w:r>
      <w:r>
        <w:rPr>
          <w:rFonts w:ascii="Times New Roman" w:hAnsi="Times New Roman" w:cs="Times New Roman"/>
          <w:sz w:val="28"/>
        </w:rPr>
        <w:t>2</w:t>
      </w:r>
      <w:r w:rsidR="004C39EB" w:rsidRPr="004C39EB">
        <w:rPr>
          <w:rFonts w:ascii="Times New Roman" w:hAnsi="Times New Roman" w:cs="Times New Roman"/>
          <w:sz w:val="28"/>
          <w:lang w:val="ru-RU"/>
        </w:rPr>
        <w:t>2</w:t>
      </w:r>
      <w:r w:rsidRPr="00005478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005478">
        <w:rPr>
          <w:rFonts w:ascii="Times New Roman" w:hAnsi="Times New Roman" w:cs="Times New Roman"/>
          <w:sz w:val="28"/>
        </w:rPr>
        <w:t>.2023).</w:t>
      </w:r>
    </w:p>
    <w:p w:rsidR="00C71710" w:rsidRPr="00005478" w:rsidRDefault="00C71710" w:rsidP="00C7171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C71710">
        <w:rPr>
          <w:rFonts w:ascii="Times New Roman" w:hAnsi="Times New Roman" w:cs="Times New Roman"/>
          <w:sz w:val="28"/>
        </w:rPr>
        <w:t>Ole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Roemer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and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the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Speed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of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Light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Pr="00C71710">
        <w:rPr>
          <w:rFonts w:ascii="Times New Roman" w:hAnsi="Times New Roman" w:cs="Times New Roman"/>
          <w:sz w:val="28"/>
          <w:lang w:val="ru-RU"/>
        </w:rPr>
        <w:t>[</w:t>
      </w:r>
      <w:r>
        <w:rPr>
          <w:rFonts w:ascii="Times New Roman" w:hAnsi="Times New Roman" w:cs="Times New Roman"/>
          <w:sz w:val="28"/>
        </w:rPr>
        <w:t>Електронний ресурс</w:t>
      </w:r>
      <w:r w:rsidRPr="00C71710">
        <w:rPr>
          <w:rFonts w:ascii="Times New Roman" w:hAnsi="Times New Roman" w:cs="Times New Roman"/>
          <w:sz w:val="28"/>
          <w:lang w:val="ru-RU"/>
        </w:rPr>
        <w:t>]</w:t>
      </w:r>
      <w:r>
        <w:rPr>
          <w:rFonts w:ascii="Times New Roman" w:hAnsi="Times New Roman" w:cs="Times New Roman"/>
          <w:sz w:val="28"/>
        </w:rPr>
        <w:t>URL:</w:t>
      </w:r>
      <w:r w:rsidRPr="00C71710">
        <w:t xml:space="preserve"> </w:t>
      </w:r>
      <w:r w:rsidRPr="00C71710">
        <w:rPr>
          <w:rFonts w:ascii="Times New Roman" w:hAnsi="Times New Roman" w:cs="Times New Roman"/>
          <w:sz w:val="28"/>
        </w:rPr>
        <w:t>https://www.amnh.org/learn-teach/curriculum-collections/cosmic-horizons-book/ole-roemer-speed-of-light</w:t>
      </w:r>
      <w:r w:rsidRPr="00005478">
        <w:rPr>
          <w:rFonts w:ascii="Times New Roman" w:hAnsi="Times New Roman" w:cs="Times New Roman"/>
          <w:sz w:val="28"/>
        </w:rPr>
        <w:t> (</w:t>
      </w:r>
      <w:r>
        <w:rPr>
          <w:rFonts w:ascii="Times New Roman" w:hAnsi="Times New Roman" w:cs="Times New Roman"/>
          <w:sz w:val="28"/>
        </w:rPr>
        <w:t>Да</w:t>
      </w:r>
      <w:r w:rsidRPr="00005478">
        <w:rPr>
          <w:rFonts w:ascii="Times New Roman" w:hAnsi="Times New Roman" w:cs="Times New Roman"/>
          <w:sz w:val="28"/>
        </w:rPr>
        <w:t xml:space="preserve">та звернення: </w:t>
      </w:r>
      <w:r>
        <w:rPr>
          <w:rFonts w:ascii="Times New Roman" w:hAnsi="Times New Roman" w:cs="Times New Roman"/>
          <w:sz w:val="28"/>
        </w:rPr>
        <w:t>2</w:t>
      </w:r>
      <w:r w:rsidR="004C39EB" w:rsidRPr="004C39EB">
        <w:rPr>
          <w:rFonts w:ascii="Times New Roman" w:hAnsi="Times New Roman" w:cs="Times New Roman"/>
          <w:sz w:val="28"/>
          <w:lang w:val="ru-RU"/>
        </w:rPr>
        <w:t>5</w:t>
      </w:r>
      <w:r w:rsidRPr="00005478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005478">
        <w:rPr>
          <w:rFonts w:ascii="Times New Roman" w:hAnsi="Times New Roman" w:cs="Times New Roman"/>
          <w:sz w:val="28"/>
        </w:rPr>
        <w:t>.2023).</w:t>
      </w:r>
    </w:p>
    <w:p w:rsidR="00C71710" w:rsidRPr="00005478" w:rsidRDefault="00C71710" w:rsidP="00C7171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C71710">
        <w:rPr>
          <w:rFonts w:ascii="Times New Roman" w:hAnsi="Times New Roman" w:cs="Times New Roman"/>
          <w:sz w:val="28"/>
        </w:rPr>
        <w:t>July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1849: </w:t>
      </w:r>
      <w:proofErr w:type="spellStart"/>
      <w:r w:rsidRPr="00C71710">
        <w:rPr>
          <w:rFonts w:ascii="Times New Roman" w:hAnsi="Times New Roman" w:cs="Times New Roman"/>
          <w:sz w:val="28"/>
        </w:rPr>
        <w:t>Fizeau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publishes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results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of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speed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of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light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experiment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Pr="00C71710">
        <w:rPr>
          <w:rFonts w:ascii="Times New Roman" w:hAnsi="Times New Roman" w:cs="Times New Roman"/>
          <w:sz w:val="28"/>
          <w:lang w:val="ru-RU"/>
        </w:rPr>
        <w:t>[</w:t>
      </w:r>
      <w:r>
        <w:rPr>
          <w:rFonts w:ascii="Times New Roman" w:hAnsi="Times New Roman" w:cs="Times New Roman"/>
          <w:sz w:val="28"/>
        </w:rPr>
        <w:t>Електронний ресурс</w:t>
      </w:r>
      <w:r w:rsidRPr="00C71710">
        <w:rPr>
          <w:rFonts w:ascii="Times New Roman" w:hAnsi="Times New Roman" w:cs="Times New Roman"/>
          <w:sz w:val="28"/>
          <w:lang w:val="ru-RU"/>
        </w:rPr>
        <w:t>]</w:t>
      </w:r>
      <w:r>
        <w:rPr>
          <w:rFonts w:ascii="Times New Roman" w:hAnsi="Times New Roman" w:cs="Times New Roman"/>
          <w:sz w:val="28"/>
        </w:rPr>
        <w:t>URL:</w:t>
      </w:r>
      <w:r w:rsidRPr="00C71710">
        <w:t xml:space="preserve"> </w:t>
      </w:r>
      <w:r w:rsidRPr="00C71710">
        <w:rPr>
          <w:rFonts w:ascii="Times New Roman" w:hAnsi="Times New Roman" w:cs="Times New Roman"/>
          <w:sz w:val="28"/>
        </w:rPr>
        <w:t xml:space="preserve">https://www.aps.org/publications/apsnews/201007/physicshistory.cfm </w:t>
      </w:r>
      <w:r w:rsidRPr="0000547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</w:t>
      </w:r>
      <w:r w:rsidRPr="00005478">
        <w:rPr>
          <w:rFonts w:ascii="Times New Roman" w:hAnsi="Times New Roman" w:cs="Times New Roman"/>
          <w:sz w:val="28"/>
        </w:rPr>
        <w:t xml:space="preserve">та звернення: </w:t>
      </w:r>
      <w:r w:rsidR="004C39EB" w:rsidRPr="004C39EB">
        <w:rPr>
          <w:rFonts w:ascii="Times New Roman" w:hAnsi="Times New Roman" w:cs="Times New Roman"/>
          <w:sz w:val="28"/>
          <w:lang w:val="ru-RU"/>
        </w:rPr>
        <w:t>25</w:t>
      </w:r>
      <w:r w:rsidRPr="00005478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005478">
        <w:rPr>
          <w:rFonts w:ascii="Times New Roman" w:hAnsi="Times New Roman" w:cs="Times New Roman"/>
          <w:sz w:val="28"/>
        </w:rPr>
        <w:t>.2023).</w:t>
      </w:r>
    </w:p>
    <w:p w:rsidR="00C71710" w:rsidRPr="00C71710" w:rsidRDefault="00C71710" w:rsidP="002103E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C71710">
        <w:rPr>
          <w:rFonts w:ascii="Times New Roman" w:hAnsi="Times New Roman" w:cs="Times New Roman"/>
          <w:sz w:val="28"/>
        </w:rPr>
        <w:lastRenderedPageBreak/>
        <w:t>What’s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the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real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reason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you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can’t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go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faster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than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the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speed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of</w:t>
      </w:r>
      <w:proofErr w:type="spellEnd"/>
      <w:r w:rsidRPr="00C717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1710">
        <w:rPr>
          <w:rFonts w:ascii="Times New Roman" w:hAnsi="Times New Roman" w:cs="Times New Roman"/>
          <w:sz w:val="28"/>
        </w:rPr>
        <w:t>light</w:t>
      </w:r>
      <w:proofErr w:type="spellEnd"/>
      <w:r w:rsidRPr="00C71710">
        <w:rPr>
          <w:rFonts w:ascii="Times New Roman" w:hAnsi="Times New Roman" w:cs="Times New Roman"/>
          <w:sz w:val="28"/>
        </w:rPr>
        <w:t>?</w:t>
      </w:r>
      <w:r w:rsidR="004C39EB">
        <w:rPr>
          <w:rFonts w:ascii="Times New Roman" w:hAnsi="Times New Roman" w:cs="Times New Roman"/>
          <w:sz w:val="28"/>
          <w:lang w:val="en-US"/>
        </w:rPr>
        <w:t xml:space="preserve"> </w:t>
      </w:r>
      <w:r w:rsidRPr="00C71710">
        <w:rPr>
          <w:rFonts w:ascii="Times New Roman" w:hAnsi="Times New Roman" w:cs="Times New Roman"/>
          <w:sz w:val="28"/>
        </w:rPr>
        <w:t>[Електронний ресурс]URL:</w:t>
      </w:r>
      <w:r w:rsidRPr="00C71710">
        <w:t xml:space="preserve"> </w:t>
      </w:r>
      <w:r w:rsidRPr="00C71710">
        <w:rPr>
          <w:rFonts w:ascii="Times New Roman" w:hAnsi="Times New Roman" w:cs="Times New Roman"/>
          <w:sz w:val="28"/>
        </w:rPr>
        <w:t xml:space="preserve">https://bigthink.com/hard-science/real-reason-faster-than-light-speed-spacetime/ (Дата звернення: </w:t>
      </w:r>
      <w:r w:rsidR="004C39EB" w:rsidRPr="004C39EB">
        <w:rPr>
          <w:rFonts w:ascii="Times New Roman" w:hAnsi="Times New Roman" w:cs="Times New Roman"/>
          <w:sz w:val="28"/>
          <w:lang w:val="ru-RU"/>
        </w:rPr>
        <w:t>29</w:t>
      </w:r>
      <w:r w:rsidRPr="00C71710">
        <w:rPr>
          <w:rFonts w:ascii="Times New Roman" w:hAnsi="Times New Roman" w:cs="Times New Roman"/>
          <w:sz w:val="28"/>
        </w:rPr>
        <w:t>.0</w:t>
      </w:r>
      <w:r w:rsidR="004C39EB" w:rsidRPr="004C39EB">
        <w:rPr>
          <w:rFonts w:ascii="Times New Roman" w:hAnsi="Times New Roman" w:cs="Times New Roman"/>
          <w:sz w:val="28"/>
          <w:lang w:val="ru-RU"/>
        </w:rPr>
        <w:t>3</w:t>
      </w:r>
      <w:r w:rsidRPr="00C71710">
        <w:rPr>
          <w:rFonts w:ascii="Times New Roman" w:hAnsi="Times New Roman" w:cs="Times New Roman"/>
          <w:sz w:val="28"/>
        </w:rPr>
        <w:t>.2023).</w:t>
      </w:r>
    </w:p>
    <w:p w:rsidR="004C39EB" w:rsidRPr="004C39EB" w:rsidRDefault="004C39EB" w:rsidP="004C39E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4C39EB">
        <w:rPr>
          <w:rFonts w:ascii="Times New Roman" w:hAnsi="Times New Roman" w:cs="Times New Roman"/>
          <w:sz w:val="28"/>
        </w:rPr>
        <w:t>Einstein's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Theory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of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Special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Relativity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71710">
        <w:rPr>
          <w:rFonts w:ascii="Times New Roman" w:hAnsi="Times New Roman" w:cs="Times New Roman"/>
          <w:sz w:val="28"/>
        </w:rPr>
        <w:t>[Електронний ресурс]URL:</w:t>
      </w:r>
      <w:r w:rsidRPr="00C71710">
        <w:t xml:space="preserve"> </w:t>
      </w:r>
      <w:r w:rsidRPr="004C39EB">
        <w:rPr>
          <w:rFonts w:ascii="Times New Roman" w:hAnsi="Times New Roman" w:cs="Times New Roman"/>
          <w:sz w:val="28"/>
        </w:rPr>
        <w:t xml:space="preserve">https://www.space.com/36273-theory-special-relativity.html (Дата звернення: </w:t>
      </w:r>
      <w:r>
        <w:rPr>
          <w:rFonts w:ascii="Times New Roman" w:hAnsi="Times New Roman" w:cs="Times New Roman"/>
          <w:sz w:val="28"/>
          <w:lang w:val="en-US"/>
        </w:rPr>
        <w:t>1</w:t>
      </w:r>
      <w:r w:rsidRPr="004C39EB">
        <w:rPr>
          <w:rFonts w:ascii="Times New Roman" w:hAnsi="Times New Roman" w:cs="Times New Roman"/>
          <w:sz w:val="28"/>
        </w:rPr>
        <w:t>.04.2023).</w:t>
      </w:r>
    </w:p>
    <w:p w:rsidR="004C39EB" w:rsidRPr="004C39EB" w:rsidRDefault="004C39EB" w:rsidP="004C39E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4C39EB">
        <w:rPr>
          <w:rFonts w:ascii="Times New Roman" w:hAnsi="Times New Roman" w:cs="Times New Roman"/>
          <w:sz w:val="28"/>
        </w:rPr>
        <w:t>Astronomers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Detect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Most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Distant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Galaxy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Candidate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Yet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C71710">
        <w:rPr>
          <w:rFonts w:ascii="Times New Roman" w:hAnsi="Times New Roman" w:cs="Times New Roman"/>
          <w:sz w:val="28"/>
        </w:rPr>
        <w:t>[Електронний ресурс]URL:</w:t>
      </w:r>
      <w:r w:rsidRPr="00C71710">
        <w:t xml:space="preserve"> </w:t>
      </w:r>
      <w:r w:rsidRPr="004C39EB">
        <w:rPr>
          <w:rFonts w:ascii="Times New Roman" w:hAnsi="Times New Roman" w:cs="Times New Roman"/>
          <w:sz w:val="28"/>
        </w:rPr>
        <w:t xml:space="preserve">https://almaobservatory.org/en/press-releases/astronomers-detect-most-distant-galaxy-candidate-yet/ (Дата звернення: </w:t>
      </w:r>
      <w:r>
        <w:rPr>
          <w:rFonts w:ascii="Times New Roman" w:hAnsi="Times New Roman" w:cs="Times New Roman"/>
          <w:sz w:val="28"/>
          <w:lang w:val="en-US"/>
        </w:rPr>
        <w:t>1.</w:t>
      </w:r>
      <w:r w:rsidRPr="004C39EB">
        <w:rPr>
          <w:rFonts w:ascii="Times New Roman" w:hAnsi="Times New Roman" w:cs="Times New Roman"/>
          <w:sz w:val="28"/>
        </w:rPr>
        <w:t>04.2023).</w:t>
      </w:r>
    </w:p>
    <w:p w:rsidR="00005478" w:rsidRPr="004B0AA9" w:rsidRDefault="004C39EB" w:rsidP="004B0AA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4C39EB">
        <w:rPr>
          <w:rFonts w:ascii="Times New Roman" w:hAnsi="Times New Roman" w:cs="Times New Roman"/>
          <w:sz w:val="28"/>
        </w:rPr>
        <w:t>Inside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the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Large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Hadron</w:t>
      </w:r>
      <w:proofErr w:type="spellEnd"/>
      <w:r w:rsidRPr="004C3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9EB">
        <w:rPr>
          <w:rFonts w:ascii="Times New Roman" w:hAnsi="Times New Roman" w:cs="Times New Roman"/>
          <w:sz w:val="28"/>
        </w:rPr>
        <w:t>Collider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1710">
        <w:rPr>
          <w:rFonts w:ascii="Times New Roman" w:hAnsi="Times New Roman" w:cs="Times New Roman"/>
          <w:sz w:val="28"/>
        </w:rPr>
        <w:t>[Електронний ресурс]URL:</w:t>
      </w:r>
      <w:r w:rsidRPr="00C71710">
        <w:t xml:space="preserve"> </w:t>
      </w:r>
      <w:r w:rsidR="004B0AA9" w:rsidRPr="004B0AA9">
        <w:rPr>
          <w:rFonts w:ascii="Times New Roman" w:hAnsi="Times New Roman" w:cs="Times New Roman"/>
          <w:sz w:val="28"/>
        </w:rPr>
        <w:t xml:space="preserve">https://www.symmetrymagazine.org/article/inside-the-large-hadron-collider </w:t>
      </w:r>
      <w:r w:rsidRPr="004C39EB">
        <w:rPr>
          <w:rFonts w:ascii="Times New Roman" w:hAnsi="Times New Roman" w:cs="Times New Roman"/>
          <w:sz w:val="28"/>
        </w:rPr>
        <w:t xml:space="preserve">(Дата звернення: </w:t>
      </w:r>
      <w:r w:rsidR="004B0AA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en-US"/>
        </w:rPr>
        <w:t>.</w:t>
      </w:r>
      <w:r w:rsidRPr="004C39EB">
        <w:rPr>
          <w:rFonts w:ascii="Times New Roman" w:hAnsi="Times New Roman" w:cs="Times New Roman"/>
          <w:sz w:val="28"/>
        </w:rPr>
        <w:t>04.2023).</w:t>
      </w:r>
    </w:p>
    <w:sectPr w:rsidR="00005478" w:rsidRPr="004B0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F32"/>
    <w:multiLevelType w:val="hybridMultilevel"/>
    <w:tmpl w:val="6748B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1E2"/>
    <w:multiLevelType w:val="hybridMultilevel"/>
    <w:tmpl w:val="D382A4C0"/>
    <w:lvl w:ilvl="0" w:tplc="5AA00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692"/>
    <w:multiLevelType w:val="hybridMultilevel"/>
    <w:tmpl w:val="A566B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308E"/>
    <w:multiLevelType w:val="hybridMultilevel"/>
    <w:tmpl w:val="EBEA1D3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D75EC0"/>
    <w:multiLevelType w:val="hybridMultilevel"/>
    <w:tmpl w:val="4D16A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228D"/>
    <w:multiLevelType w:val="hybridMultilevel"/>
    <w:tmpl w:val="1DC21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250"/>
    <w:multiLevelType w:val="hybridMultilevel"/>
    <w:tmpl w:val="554EED6E"/>
    <w:lvl w:ilvl="0" w:tplc="3CC8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CF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6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A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2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C8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8A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D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E0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05B15"/>
    <w:multiLevelType w:val="hybridMultilevel"/>
    <w:tmpl w:val="3F561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5115"/>
    <w:multiLevelType w:val="hybridMultilevel"/>
    <w:tmpl w:val="BCF20E24"/>
    <w:lvl w:ilvl="0" w:tplc="8160E7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E56FC"/>
    <w:multiLevelType w:val="hybridMultilevel"/>
    <w:tmpl w:val="B9F8D3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A5"/>
    <w:rsid w:val="00005478"/>
    <w:rsid w:val="00041C82"/>
    <w:rsid w:val="0007328C"/>
    <w:rsid w:val="002E61A9"/>
    <w:rsid w:val="002E75BA"/>
    <w:rsid w:val="00356963"/>
    <w:rsid w:val="003A442D"/>
    <w:rsid w:val="00497085"/>
    <w:rsid w:val="004B0AA9"/>
    <w:rsid w:val="004C39EB"/>
    <w:rsid w:val="005F7CFC"/>
    <w:rsid w:val="006166AC"/>
    <w:rsid w:val="0070474A"/>
    <w:rsid w:val="00791CD1"/>
    <w:rsid w:val="007977E9"/>
    <w:rsid w:val="007A5EA5"/>
    <w:rsid w:val="007B36BF"/>
    <w:rsid w:val="008149B5"/>
    <w:rsid w:val="008A34D0"/>
    <w:rsid w:val="008C5AE8"/>
    <w:rsid w:val="00932A3C"/>
    <w:rsid w:val="00987B2F"/>
    <w:rsid w:val="009D3427"/>
    <w:rsid w:val="00A24EAD"/>
    <w:rsid w:val="00B5128E"/>
    <w:rsid w:val="00BB5E9F"/>
    <w:rsid w:val="00C71710"/>
    <w:rsid w:val="00E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97B4"/>
  <w15:chartTrackingRefBased/>
  <w15:docId w15:val="{1BFBADD5-C7C5-41E5-9360-9D23C1D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E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70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F7C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citation-number">
    <w:name w:val="citation-number"/>
    <w:basedOn w:val="a0"/>
    <w:rsid w:val="00005478"/>
  </w:style>
  <w:style w:type="character" w:customStyle="1" w:styleId="citation-number-inner">
    <w:name w:val="citation-number-inner"/>
    <w:basedOn w:val="a0"/>
    <w:rsid w:val="00005478"/>
  </w:style>
  <w:style w:type="character" w:customStyle="1" w:styleId="citation-content">
    <w:name w:val="citation-content"/>
    <w:basedOn w:val="a0"/>
    <w:rsid w:val="00005478"/>
  </w:style>
  <w:style w:type="character" w:styleId="a5">
    <w:name w:val="Hyperlink"/>
    <w:basedOn w:val="a0"/>
    <w:uiPriority w:val="99"/>
    <w:semiHidden/>
    <w:unhideWhenUsed/>
    <w:rsid w:val="000054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1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030-51744-1_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Ale</b:Tag>
    <b:SourceType>InternetSite</b:SourceType>
    <b:Guid>{4E98BA4F-7922-4640-8B20-69E9C7C7CD5B}</b:Guid>
    <b:Title>Galileo’s Work on Sound and Speed of Light</b:Title>
    <b:LCID>en-US</b:LCID>
    <b:Author>
      <b:Author>
        <b:NameList>
          <b:Person>
            <b:Last>Kossovsky</b:Last>
            <b:First>Alex</b:First>
            <b:Middle>Ely</b:Middle>
          </b:Person>
        </b:NameList>
      </b:Author>
    </b:Author>
    <b:URL>https://link.springer.com/chapter/10.1007/978-3-030-51744-1_29</b:URL>
    <b:RefOrder>2</b:RefOrder>
  </b:Source>
  <b:Source>
    <b:Tag>Kos20</b:Tag>
    <b:SourceType>Book</b:SourceType>
    <b:Guid>{27CC74A3-A79B-421F-B88C-0DB72155A2F5}</b:Guid>
    <b:Author>
      <b:Author>
        <b:NameList>
          <b:Person>
            <b:Last>Kossovsky</b:Last>
            <b:First>Alex</b:First>
            <b:Middle>Ely</b:Middle>
          </b:Person>
        </b:NameList>
      </b:Author>
    </b:Author>
    <b:Title>Galileo's Work on Sound and Speed of Light</b:Title>
    <b:Year>2020</b:Year>
    <b:Publisher>Springer International Publishing</b:Publisher>
    <b:LCID>en-US</b:LCID>
    <b:RefOrder>1</b:RefOrder>
  </b:Source>
</b:Sources>
</file>

<file path=customXml/itemProps1.xml><?xml version="1.0" encoding="utf-8"?>
<ds:datastoreItem xmlns:ds="http://schemas.openxmlformats.org/officeDocument/2006/customXml" ds:itemID="{57903433-79AC-456F-B8ED-988F2D0A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</cp:revision>
  <dcterms:created xsi:type="dcterms:W3CDTF">2023-03-26T09:22:00Z</dcterms:created>
  <dcterms:modified xsi:type="dcterms:W3CDTF">2023-04-10T16:39:00Z</dcterms:modified>
</cp:coreProperties>
</file>