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E84" w:rsidRPr="00FB0ED0" w:rsidRDefault="00CF3E84" w:rsidP="00CF3E84">
      <w:pPr>
        <w:spacing w:after="0" w:line="360" w:lineRule="auto"/>
        <w:ind w:firstLine="709"/>
        <w:jc w:val="both"/>
        <w:rPr>
          <w:rFonts w:ascii="Times New Roman" w:hAnsi="Times New Roman" w:cs="Times New Roman"/>
          <w:sz w:val="28"/>
          <w:szCs w:val="28"/>
          <w:lang w:val="uk-UA"/>
        </w:rPr>
      </w:pPr>
      <w:r w:rsidRPr="00FB0ED0">
        <w:rPr>
          <w:rFonts w:ascii="Times New Roman" w:hAnsi="Times New Roman" w:cs="Times New Roman"/>
          <w:sz w:val="28"/>
          <w:szCs w:val="28"/>
          <w:lang w:val="uk-UA"/>
        </w:rPr>
        <w:t>Наявність простого доступу до безпечної води – важливий чинник здоров'я населення незалежно від того, чи використовується вода для пиття, побутових потреб, приготування їжі чи рекреаційних цілей. Впровадження вдосконалених систем водопостачання та санітарії та підвищення ефективності водокористування можуть сприяти економічній безпеці та зробити істотний внесок у скорочення масштабів злиднів.</w:t>
      </w:r>
    </w:p>
    <w:p w:rsidR="00CF3E84" w:rsidRPr="00FB0ED0" w:rsidRDefault="00CF3E84" w:rsidP="00CF3E84">
      <w:pPr>
        <w:spacing w:after="0" w:line="360" w:lineRule="auto"/>
        <w:ind w:firstLine="709"/>
        <w:jc w:val="both"/>
        <w:rPr>
          <w:rFonts w:ascii="Times New Roman" w:hAnsi="Times New Roman" w:cs="Times New Roman"/>
          <w:sz w:val="28"/>
          <w:szCs w:val="28"/>
          <w:lang w:val="uk-UA"/>
        </w:rPr>
      </w:pPr>
      <w:r w:rsidRPr="00FB0ED0">
        <w:rPr>
          <w:rFonts w:ascii="Times New Roman" w:hAnsi="Times New Roman" w:cs="Times New Roman"/>
          <w:sz w:val="28"/>
          <w:szCs w:val="28"/>
          <w:lang w:val="uk-UA"/>
        </w:rPr>
        <w:t>У 2010 р. Генеральна Асамблея ООН однозначно визнала право на доступ до водопостачання та засобів санітарії одним із прав людини. Кожна людина має право на достатнє, безперебійне, безпечне, задовільне, фізично доступне та прийнятне за ціною водопостачання для особистих та побутових потреб.</w:t>
      </w:r>
    </w:p>
    <w:p w:rsidR="00CF3E84" w:rsidRPr="00FB0ED0" w:rsidRDefault="00CF3E84" w:rsidP="00CF3E84">
      <w:pPr>
        <w:spacing w:after="0" w:line="360" w:lineRule="auto"/>
        <w:ind w:firstLine="709"/>
        <w:jc w:val="both"/>
        <w:rPr>
          <w:rFonts w:ascii="Times New Roman" w:hAnsi="Times New Roman" w:cs="Times New Roman"/>
          <w:sz w:val="28"/>
          <w:szCs w:val="28"/>
          <w:lang w:val="uk-UA"/>
        </w:rPr>
      </w:pPr>
      <w:r w:rsidRPr="00FB0ED0">
        <w:rPr>
          <w:rFonts w:ascii="Times New Roman" w:hAnsi="Times New Roman" w:cs="Times New Roman"/>
          <w:sz w:val="28"/>
          <w:szCs w:val="28"/>
          <w:lang w:val="uk-UA"/>
        </w:rPr>
        <w:t>Цілей у сфері сталого розвитку передбачає забезпечення загального та рівноправного доступу до безпечної та недорогої питної води. Виконання цього завдання відслідковується за допомогою вимірювання показника «послуг водопостачання, організованого з дотриманням вимог безпеки», тобто постачання питної води з покращеного джерела водопостачання, яке знаходиться за місцем проживання, доступне в міру необхідності та вільне від забруднення фекаліями та пріоритетними хімічними речовинами.</w:t>
      </w:r>
    </w:p>
    <w:p w:rsidR="00CF3E84" w:rsidRPr="00FB0ED0" w:rsidRDefault="00CF3E84" w:rsidP="00CF3E84">
      <w:pPr>
        <w:spacing w:after="0" w:line="360" w:lineRule="auto"/>
        <w:ind w:firstLine="720"/>
        <w:jc w:val="both"/>
        <w:rPr>
          <w:rFonts w:ascii="Times New Roman" w:hAnsi="Times New Roman" w:cs="Times New Roman"/>
          <w:sz w:val="28"/>
          <w:szCs w:val="28"/>
          <w:lang w:val="uk-UA"/>
        </w:rPr>
      </w:pPr>
      <w:r w:rsidRPr="00FB0ED0">
        <w:rPr>
          <w:rFonts w:ascii="Times New Roman" w:hAnsi="Times New Roman" w:cs="Times New Roman"/>
          <w:sz w:val="28"/>
          <w:szCs w:val="28"/>
          <w:lang w:val="uk-UA"/>
        </w:rPr>
        <w:t>Об'єктом дослідження є природні водойми, а предметом – якісні та властивості їх хімічного складу.</w:t>
      </w:r>
    </w:p>
    <w:p w:rsidR="00CF3E84" w:rsidRPr="00FB0ED0" w:rsidRDefault="00CF3E84" w:rsidP="00CF3E84">
      <w:pPr>
        <w:spacing w:after="0" w:line="360" w:lineRule="auto"/>
        <w:ind w:firstLine="851"/>
        <w:jc w:val="both"/>
        <w:rPr>
          <w:rFonts w:ascii="Times New Roman" w:hAnsi="Times New Roman" w:cs="Times New Roman"/>
          <w:sz w:val="28"/>
          <w:szCs w:val="28"/>
          <w:lang w:val="uk-UA"/>
        </w:rPr>
      </w:pPr>
      <w:r w:rsidRPr="00FB0ED0">
        <w:rPr>
          <w:rFonts w:ascii="Times New Roman" w:hAnsi="Times New Roman" w:cs="Times New Roman"/>
          <w:sz w:val="28"/>
          <w:szCs w:val="28"/>
          <w:lang w:val="uk-UA"/>
        </w:rPr>
        <w:t>Метою роботи є аналіз чинників, які впливають на стан поверхневих водойм і як наслідок – джерела питної води.</w:t>
      </w:r>
    </w:p>
    <w:p w:rsidR="00CF3E84" w:rsidRPr="00FB0ED0" w:rsidRDefault="00CF3E84" w:rsidP="00CF3E84">
      <w:pPr>
        <w:spacing w:after="0" w:line="360" w:lineRule="auto"/>
        <w:ind w:firstLine="720"/>
        <w:jc w:val="both"/>
        <w:rPr>
          <w:rFonts w:ascii="Times New Roman" w:hAnsi="Times New Roman" w:cs="Times New Roman"/>
          <w:sz w:val="28"/>
          <w:szCs w:val="28"/>
          <w:lang w:val="uk-UA"/>
        </w:rPr>
      </w:pPr>
      <w:r w:rsidRPr="00FB0ED0">
        <w:rPr>
          <w:rFonts w:ascii="Times New Roman" w:hAnsi="Times New Roman" w:cs="Times New Roman"/>
          <w:sz w:val="28"/>
          <w:szCs w:val="28"/>
          <w:lang w:val="uk-UA"/>
        </w:rPr>
        <w:t>Завдання:</w:t>
      </w:r>
    </w:p>
    <w:p w:rsidR="00CF3E84" w:rsidRPr="00FB0ED0" w:rsidRDefault="00CF3E84" w:rsidP="00CF3E84">
      <w:pPr>
        <w:spacing w:after="0" w:line="360" w:lineRule="auto"/>
        <w:ind w:firstLine="720"/>
        <w:jc w:val="both"/>
        <w:rPr>
          <w:rFonts w:ascii="Times New Roman" w:hAnsi="Times New Roman" w:cs="Times New Roman"/>
          <w:sz w:val="28"/>
          <w:szCs w:val="28"/>
          <w:lang w:val="uk-UA"/>
        </w:rPr>
      </w:pPr>
      <w:r w:rsidRPr="00FB0ED0">
        <w:rPr>
          <w:rFonts w:ascii="Times New Roman" w:hAnsi="Times New Roman" w:cs="Times New Roman"/>
          <w:sz w:val="28"/>
          <w:szCs w:val="28"/>
          <w:lang w:val="uk-UA"/>
        </w:rPr>
        <w:t>- визначити чинники, які впливають на забруднення водойм;</w:t>
      </w:r>
    </w:p>
    <w:p w:rsidR="00CF3E84" w:rsidRPr="00FB0ED0" w:rsidRDefault="00CF3E84" w:rsidP="00CF3E84">
      <w:pPr>
        <w:spacing w:after="0" w:line="360" w:lineRule="auto"/>
        <w:ind w:firstLine="720"/>
        <w:jc w:val="both"/>
        <w:rPr>
          <w:rFonts w:ascii="Times New Roman" w:hAnsi="Times New Roman" w:cs="Times New Roman"/>
          <w:sz w:val="28"/>
          <w:szCs w:val="28"/>
          <w:lang w:val="uk-UA"/>
        </w:rPr>
      </w:pPr>
      <w:r w:rsidRPr="00FB0ED0">
        <w:rPr>
          <w:rFonts w:ascii="Times New Roman" w:hAnsi="Times New Roman" w:cs="Times New Roman"/>
          <w:sz w:val="28"/>
          <w:szCs w:val="28"/>
          <w:lang w:val="uk-UA"/>
        </w:rPr>
        <w:t>- провести дослідження щодо визначення концентрацій речовин, які містять азот в поверхневих водах;</w:t>
      </w:r>
    </w:p>
    <w:p w:rsidR="00CF3E84" w:rsidRPr="00FB0ED0" w:rsidRDefault="00CF3E84" w:rsidP="00CF3E84">
      <w:pPr>
        <w:spacing w:after="0" w:line="360" w:lineRule="auto"/>
        <w:ind w:firstLine="720"/>
        <w:jc w:val="both"/>
        <w:rPr>
          <w:rFonts w:ascii="Times New Roman" w:hAnsi="Times New Roman" w:cs="Times New Roman"/>
          <w:sz w:val="28"/>
          <w:szCs w:val="28"/>
          <w:lang w:val="uk-UA"/>
        </w:rPr>
      </w:pPr>
      <w:r w:rsidRPr="00FB0ED0">
        <w:rPr>
          <w:rFonts w:ascii="Times New Roman" w:hAnsi="Times New Roman" w:cs="Times New Roman"/>
          <w:sz w:val="28"/>
          <w:szCs w:val="28"/>
          <w:lang w:val="uk-UA"/>
        </w:rPr>
        <w:t xml:space="preserve">- підвищення екологічної безпеки </w:t>
      </w:r>
      <w:proofErr w:type="spellStart"/>
      <w:r w:rsidRPr="00FB0ED0">
        <w:rPr>
          <w:rFonts w:ascii="Times New Roman" w:hAnsi="Times New Roman" w:cs="Times New Roman"/>
          <w:sz w:val="28"/>
          <w:szCs w:val="28"/>
          <w:lang w:val="uk-UA"/>
        </w:rPr>
        <w:t>урбанізізованих</w:t>
      </w:r>
      <w:proofErr w:type="spellEnd"/>
      <w:r w:rsidRPr="00FB0ED0">
        <w:rPr>
          <w:rFonts w:ascii="Times New Roman" w:hAnsi="Times New Roman" w:cs="Times New Roman"/>
          <w:sz w:val="28"/>
          <w:szCs w:val="28"/>
          <w:lang w:val="uk-UA"/>
        </w:rPr>
        <w:t xml:space="preserve"> територій шляхом раціонального використання природних вод.</w:t>
      </w:r>
    </w:p>
    <w:p w:rsidR="00CF3E84" w:rsidRPr="00FB0ED0" w:rsidRDefault="00CF3E84" w:rsidP="00CF3E84">
      <w:pPr>
        <w:spacing w:after="0" w:line="360" w:lineRule="auto"/>
        <w:ind w:firstLine="720"/>
        <w:jc w:val="both"/>
        <w:rPr>
          <w:rFonts w:ascii="Times New Roman" w:hAnsi="Times New Roman" w:cs="Times New Roman"/>
          <w:sz w:val="28"/>
          <w:szCs w:val="28"/>
          <w:lang w:val="uk-UA"/>
        </w:rPr>
      </w:pPr>
      <w:r w:rsidRPr="00FB0ED0">
        <w:rPr>
          <w:rFonts w:ascii="Times New Roman" w:hAnsi="Times New Roman" w:cs="Times New Roman"/>
          <w:sz w:val="28"/>
          <w:szCs w:val="28"/>
          <w:highlight w:val="white"/>
          <w:lang w:val="uk-UA"/>
        </w:rPr>
        <w:t>Методи дослідження: теоретичний – аналіз, узагальнення; емпіричний – спостереження, вимірювання, експеримент.</w:t>
      </w:r>
    </w:p>
    <w:p w:rsidR="00CF3E84" w:rsidRPr="00FB0ED0" w:rsidRDefault="00CF3E84" w:rsidP="00CF3E84">
      <w:pPr>
        <w:jc w:val="center"/>
        <w:rPr>
          <w:rFonts w:ascii="Times New Roman" w:hAnsi="Times New Roman" w:cs="Times New Roman"/>
          <w:sz w:val="28"/>
          <w:szCs w:val="28"/>
          <w:lang w:val="uk-UA"/>
        </w:rPr>
      </w:pPr>
    </w:p>
    <w:p w:rsidR="00CF3E84" w:rsidRPr="00FB0ED0" w:rsidRDefault="00CF3E84" w:rsidP="00CF3E84">
      <w:pPr>
        <w:spacing w:after="0" w:line="360" w:lineRule="auto"/>
        <w:ind w:firstLine="720"/>
        <w:jc w:val="both"/>
        <w:rPr>
          <w:rFonts w:ascii="Times New Roman" w:eastAsia="Times New Roman" w:hAnsi="Times New Roman" w:cs="Times New Roman"/>
          <w:sz w:val="28"/>
          <w:szCs w:val="28"/>
          <w:lang w:val="uk-UA"/>
        </w:rPr>
      </w:pPr>
      <w:r w:rsidRPr="00FB0ED0">
        <w:rPr>
          <w:rFonts w:ascii="Times New Roman" w:hAnsi="Times New Roman" w:cs="Times New Roman"/>
          <w:sz w:val="28"/>
          <w:szCs w:val="28"/>
          <w:lang w:val="uk-UA"/>
        </w:rPr>
        <w:t xml:space="preserve">Актуальність теми визначається збільшенням антропогенного впливу на стан поверхневих водойм, які є основним джерелом питної води для населення Придніпровського регіону. </w:t>
      </w:r>
    </w:p>
    <w:p w:rsidR="00CF3E84" w:rsidRPr="00FB0ED0" w:rsidRDefault="00CF3E84" w:rsidP="00CF3E84">
      <w:pPr>
        <w:spacing w:after="0" w:line="360" w:lineRule="auto"/>
        <w:ind w:firstLine="720"/>
        <w:jc w:val="both"/>
        <w:rPr>
          <w:rFonts w:ascii="Times New Roman" w:eastAsia="Times New Roman" w:hAnsi="Times New Roman" w:cs="Times New Roman"/>
          <w:sz w:val="28"/>
          <w:szCs w:val="28"/>
          <w:lang w:val="uk-UA"/>
        </w:rPr>
      </w:pPr>
      <w:r w:rsidRPr="00FB0ED0">
        <w:rPr>
          <w:rFonts w:ascii="Times New Roman" w:eastAsia="Times New Roman" w:hAnsi="Times New Roman" w:cs="Times New Roman"/>
          <w:sz w:val="28"/>
          <w:szCs w:val="28"/>
          <w:lang w:val="uk-UA"/>
        </w:rPr>
        <w:t xml:space="preserve">Мета роботи: </w:t>
      </w:r>
      <w:r w:rsidRPr="00FB0ED0">
        <w:rPr>
          <w:rFonts w:ascii="Times New Roman" w:hAnsi="Times New Roman" w:cs="Times New Roman"/>
          <w:sz w:val="28"/>
          <w:szCs w:val="28"/>
          <w:lang w:val="uk-UA"/>
        </w:rPr>
        <w:t xml:space="preserve">оцінка екологічної безпеки природних водойм та визначення </w:t>
      </w:r>
      <w:proofErr w:type="spellStart"/>
      <w:r w:rsidRPr="00FB0ED0">
        <w:rPr>
          <w:rFonts w:ascii="Times New Roman" w:hAnsi="Times New Roman" w:cs="Times New Roman"/>
          <w:sz w:val="28"/>
          <w:szCs w:val="28"/>
          <w:lang w:val="uk-UA"/>
        </w:rPr>
        <w:t>зв’язків</w:t>
      </w:r>
      <w:proofErr w:type="spellEnd"/>
      <w:r w:rsidRPr="00FB0ED0">
        <w:rPr>
          <w:rFonts w:ascii="Times New Roman" w:hAnsi="Times New Roman" w:cs="Times New Roman"/>
          <w:sz w:val="28"/>
          <w:szCs w:val="28"/>
          <w:lang w:val="uk-UA"/>
        </w:rPr>
        <w:t xml:space="preserve"> між вмістом речовин, які містять азот, у воді на стан живих </w:t>
      </w:r>
      <w:proofErr w:type="spellStart"/>
      <w:r w:rsidRPr="00FB0ED0">
        <w:rPr>
          <w:rFonts w:ascii="Times New Roman" w:hAnsi="Times New Roman" w:cs="Times New Roman"/>
          <w:sz w:val="28"/>
          <w:szCs w:val="28"/>
          <w:lang w:val="uk-UA"/>
        </w:rPr>
        <w:t>организмів</w:t>
      </w:r>
      <w:proofErr w:type="spellEnd"/>
      <w:r w:rsidRPr="00FB0ED0">
        <w:rPr>
          <w:rFonts w:ascii="Times New Roman" w:hAnsi="Times New Roman" w:cs="Times New Roman"/>
          <w:sz w:val="28"/>
          <w:szCs w:val="28"/>
          <w:lang w:val="uk-UA"/>
        </w:rPr>
        <w:t>.</w:t>
      </w:r>
    </w:p>
    <w:p w:rsidR="00CF3E84" w:rsidRPr="00FB0ED0" w:rsidRDefault="00CF3E84" w:rsidP="00CF3E84">
      <w:pPr>
        <w:spacing w:after="0" w:line="360" w:lineRule="auto"/>
        <w:ind w:firstLine="720"/>
        <w:jc w:val="both"/>
        <w:rPr>
          <w:rFonts w:ascii="Times New Roman" w:hAnsi="Times New Roman" w:cs="Times New Roman"/>
          <w:sz w:val="28"/>
          <w:szCs w:val="28"/>
          <w:lang w:val="uk-UA"/>
        </w:rPr>
      </w:pPr>
      <w:r w:rsidRPr="00FB0ED0">
        <w:rPr>
          <w:rFonts w:ascii="Times New Roman" w:hAnsi="Times New Roman" w:cs="Times New Roman"/>
          <w:sz w:val="28"/>
          <w:szCs w:val="28"/>
          <w:lang w:val="uk-UA"/>
        </w:rPr>
        <w:t>Завдання:</w:t>
      </w:r>
    </w:p>
    <w:p w:rsidR="00CF3E84" w:rsidRPr="00FB0ED0" w:rsidRDefault="00CF3E84" w:rsidP="00CF3E84">
      <w:pPr>
        <w:spacing w:after="0" w:line="360" w:lineRule="auto"/>
        <w:ind w:firstLine="720"/>
        <w:jc w:val="both"/>
        <w:rPr>
          <w:rFonts w:ascii="Times New Roman" w:hAnsi="Times New Roman" w:cs="Times New Roman"/>
          <w:sz w:val="28"/>
          <w:szCs w:val="28"/>
          <w:lang w:val="uk-UA"/>
        </w:rPr>
      </w:pPr>
      <w:r w:rsidRPr="00FB0ED0">
        <w:rPr>
          <w:rFonts w:ascii="Times New Roman" w:hAnsi="Times New Roman" w:cs="Times New Roman"/>
          <w:sz w:val="28"/>
          <w:szCs w:val="28"/>
          <w:lang w:val="uk-UA"/>
        </w:rPr>
        <w:t>– визначити чинники, які впливають на забруднення водойм;</w:t>
      </w:r>
    </w:p>
    <w:p w:rsidR="00CF3E84" w:rsidRPr="00FB0ED0" w:rsidRDefault="00CF3E84" w:rsidP="00CF3E84">
      <w:pPr>
        <w:spacing w:after="0" w:line="360" w:lineRule="auto"/>
        <w:ind w:firstLine="720"/>
        <w:jc w:val="both"/>
        <w:rPr>
          <w:rFonts w:ascii="Times New Roman" w:hAnsi="Times New Roman" w:cs="Times New Roman"/>
          <w:sz w:val="28"/>
          <w:szCs w:val="28"/>
          <w:lang w:val="uk-UA"/>
        </w:rPr>
      </w:pPr>
      <w:r w:rsidRPr="00FB0ED0">
        <w:rPr>
          <w:rFonts w:ascii="Times New Roman" w:hAnsi="Times New Roman" w:cs="Times New Roman"/>
          <w:sz w:val="28"/>
          <w:szCs w:val="28"/>
          <w:lang w:val="uk-UA"/>
        </w:rPr>
        <w:t>– провести дослідження щодо визначення концентрацій речовин, які містять азот в поверхневих водах;</w:t>
      </w:r>
    </w:p>
    <w:p w:rsidR="00CF3E84" w:rsidRPr="00FB0ED0" w:rsidRDefault="00CF3E84" w:rsidP="00CF3E84">
      <w:pPr>
        <w:spacing w:after="0" w:line="360" w:lineRule="auto"/>
        <w:ind w:firstLine="720"/>
        <w:jc w:val="both"/>
        <w:rPr>
          <w:rFonts w:ascii="Times New Roman" w:hAnsi="Times New Roman" w:cs="Times New Roman"/>
          <w:sz w:val="28"/>
          <w:szCs w:val="28"/>
          <w:lang w:val="uk-UA"/>
        </w:rPr>
      </w:pPr>
      <w:r w:rsidRPr="00FB0ED0">
        <w:rPr>
          <w:rFonts w:ascii="Times New Roman" w:hAnsi="Times New Roman" w:cs="Times New Roman"/>
          <w:sz w:val="28"/>
          <w:szCs w:val="28"/>
          <w:lang w:val="uk-UA"/>
        </w:rPr>
        <w:t xml:space="preserve">– підвищення екологічної безпеки </w:t>
      </w:r>
      <w:proofErr w:type="spellStart"/>
      <w:r w:rsidRPr="00FB0ED0">
        <w:rPr>
          <w:rFonts w:ascii="Times New Roman" w:hAnsi="Times New Roman" w:cs="Times New Roman"/>
          <w:sz w:val="28"/>
          <w:szCs w:val="28"/>
          <w:lang w:val="uk-UA"/>
        </w:rPr>
        <w:t>урбанізізованих</w:t>
      </w:r>
      <w:proofErr w:type="spellEnd"/>
      <w:r w:rsidRPr="00FB0ED0">
        <w:rPr>
          <w:rFonts w:ascii="Times New Roman" w:hAnsi="Times New Roman" w:cs="Times New Roman"/>
          <w:sz w:val="28"/>
          <w:szCs w:val="28"/>
          <w:lang w:val="uk-UA"/>
        </w:rPr>
        <w:t xml:space="preserve"> територій шляхом раціонального використання природних вод.</w:t>
      </w:r>
    </w:p>
    <w:p w:rsidR="00CF3E84" w:rsidRPr="00FB0ED0" w:rsidRDefault="00CF3E84" w:rsidP="00CF3E84">
      <w:pPr>
        <w:spacing w:after="0" w:line="360" w:lineRule="auto"/>
        <w:ind w:firstLine="720"/>
        <w:jc w:val="both"/>
        <w:rPr>
          <w:rFonts w:ascii="Times New Roman" w:hAnsi="Times New Roman" w:cs="Times New Roman"/>
          <w:sz w:val="28"/>
          <w:szCs w:val="28"/>
          <w:lang w:val="uk-UA"/>
        </w:rPr>
      </w:pPr>
      <w:r w:rsidRPr="00FB0ED0">
        <w:rPr>
          <w:rFonts w:ascii="Times New Roman" w:hAnsi="Times New Roman" w:cs="Times New Roman"/>
          <w:sz w:val="28"/>
          <w:szCs w:val="28"/>
          <w:lang w:val="uk-UA"/>
        </w:rPr>
        <w:t xml:space="preserve">Особистий внесок автора: систематизація шляхів міграції азоту у навколишньому природному середовище, проведення експериментального дослідження, аналіз результатів. </w:t>
      </w:r>
    </w:p>
    <w:p w:rsidR="00CF3E84" w:rsidRPr="00FB0ED0" w:rsidRDefault="00CF3E84" w:rsidP="00CF3E84">
      <w:pPr>
        <w:spacing w:after="0" w:line="360" w:lineRule="auto"/>
        <w:ind w:firstLine="720"/>
        <w:jc w:val="both"/>
        <w:rPr>
          <w:rFonts w:ascii="Times New Roman" w:hAnsi="Times New Roman" w:cs="Times New Roman"/>
          <w:sz w:val="28"/>
          <w:szCs w:val="28"/>
          <w:lang w:val="uk-UA"/>
        </w:rPr>
      </w:pPr>
      <w:r w:rsidRPr="00FB0ED0">
        <w:rPr>
          <w:rFonts w:ascii="Times New Roman" w:hAnsi="Times New Roman" w:cs="Times New Roman"/>
          <w:sz w:val="28"/>
          <w:szCs w:val="28"/>
          <w:lang w:val="uk-UA"/>
        </w:rPr>
        <w:t xml:space="preserve">В роботі проведено систематизацію шляхів міграції похідних азоту складовими біосфери, визначено токсичний вплив на </w:t>
      </w:r>
      <w:proofErr w:type="spellStart"/>
      <w:r w:rsidRPr="00FB0ED0">
        <w:rPr>
          <w:rFonts w:ascii="Times New Roman" w:hAnsi="Times New Roman" w:cs="Times New Roman"/>
          <w:sz w:val="28"/>
          <w:szCs w:val="28"/>
          <w:lang w:val="uk-UA"/>
        </w:rPr>
        <w:t>гідробіонтів</w:t>
      </w:r>
      <w:proofErr w:type="spellEnd"/>
      <w:r w:rsidRPr="00FB0ED0">
        <w:rPr>
          <w:rFonts w:ascii="Times New Roman" w:hAnsi="Times New Roman" w:cs="Times New Roman"/>
          <w:sz w:val="28"/>
          <w:szCs w:val="28"/>
          <w:lang w:val="uk-UA"/>
        </w:rPr>
        <w:t xml:space="preserve"> та людину, проведено експериментальне визначення вмісту іонів амонію, нітрит-іонів та нітрат-іонів в природних водах басейну річки Дніпро.</w:t>
      </w:r>
    </w:p>
    <w:p w:rsidR="001B6FE6" w:rsidRPr="00CF3E84" w:rsidRDefault="001B6FE6" w:rsidP="00CF3E84">
      <w:pPr>
        <w:spacing w:after="0" w:line="360" w:lineRule="auto"/>
        <w:ind w:firstLine="720"/>
        <w:jc w:val="both"/>
        <w:rPr>
          <w:lang w:val="uk-UA"/>
        </w:rPr>
      </w:pPr>
      <w:bookmarkStart w:id="0" w:name="_GoBack"/>
      <w:bookmarkEnd w:id="0"/>
    </w:p>
    <w:sectPr w:rsidR="001B6FE6" w:rsidRPr="00CF3E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85"/>
    <w:rsid w:val="00070285"/>
    <w:rsid w:val="001B6FE6"/>
    <w:rsid w:val="00CF3E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C1A1"/>
  <w15:chartTrackingRefBased/>
  <w15:docId w15:val="{17C94FFE-D2E8-46BB-BFA6-5C99E5E11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E8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1780</Words>
  <Characters>1016</Characters>
  <Application>Microsoft Office Word</Application>
  <DocSecurity>0</DocSecurity>
  <Lines>8</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2023-03-15T11:49:00Z</dcterms:created>
  <dcterms:modified xsi:type="dcterms:W3CDTF">2023-03-15T11:50:00Z</dcterms:modified>
</cp:coreProperties>
</file>