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71" w:rsidRDefault="00E44671" w:rsidP="00E4467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E44671" w:rsidRPr="00E44671" w:rsidRDefault="00702FC5" w:rsidP="00E4467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Спадщина:</w:t>
      </w:r>
      <w:bookmarkStart w:id="0" w:name="_GoBack"/>
      <w:bookmarkEnd w:id="0"/>
      <w:r w:rsidR="005163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швацька</w:t>
      </w:r>
      <w:r w:rsidR="00E44671" w:rsidRPr="00E446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машинка.</w:t>
      </w:r>
    </w:p>
    <w:p w:rsidR="00E44671" w:rsidRDefault="00E44671" w:rsidP="00E44671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Василенко Гліб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учень 10-А класу Комунального закладу  «Харківська  загальноосвітня школа І-ІІІ ступенів №63 Харківської міської ради  Харківської області»;</w:t>
      </w: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Доценко Людмила Леонтіївна ,учитель історії Комунального закладу   «Харківська загальноосвітня школа І- ІІІ ступенів  № 63  Харківської міської ради Харківської області».</w:t>
      </w:r>
    </w:p>
    <w:p w:rsidR="00E44671" w:rsidRDefault="00516339" w:rsidP="00E446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Першою згадкою про швацькі</w:t>
      </w:r>
      <w:r w:rsidR="00E44671"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машинки як про цілісні пристрої ми зобов’язані кресленням генія своєї епохи – Леонардо </w:t>
      </w:r>
      <w:proofErr w:type="spellStart"/>
      <w:r w:rsidR="00E44671" w:rsidRPr="00E44671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E44671"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Вінчі, датованим XV століттям, яким, на жаль, так і не судилося знайти фізичну модель. Як і творінню голландських мореплавців для пошиття вітрил сторіччям раніше – таємниця технології, на жаль, втрачена навіки. Ще не настало революційне в усіх планах індустріальне століття.</w:t>
      </w:r>
    </w:p>
    <w:p w:rsidR="00E44671" w:rsidRPr="00E44671" w:rsidRDefault="00E44671" w:rsidP="00E4467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Проблема збереження сімейних традицій, відновлення втрачених родинних реліквій, органічного взаємозв’язку історії </w:t>
      </w:r>
      <w:r w:rsidRPr="00E44671">
        <w:rPr>
          <w:rFonts w:ascii="Times New Roman" w:eastAsia="Times New Roman" w:hAnsi="Times New Roman" w:cs="Times New Roman"/>
          <w:sz w:val="28"/>
          <w:lang w:val="uk-UA" w:eastAsia="ru-RU"/>
        </w:rPr>
        <w:t>декількох поколінь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із сучасним життям  є особливо актуальною.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4671" w:rsidRPr="00E44671" w:rsidRDefault="00E44671" w:rsidP="00E446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671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44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описати  історію  походження  швацької машини ГШМ і те, як цей артефакт потрапив до нашої сім’ї.</w:t>
      </w:r>
    </w:p>
    <w:p w:rsidR="00E44671" w:rsidRPr="00E44671" w:rsidRDefault="00E44671" w:rsidP="00E4467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671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E44671" w:rsidRPr="00E44671" w:rsidRDefault="00E44671" w:rsidP="00E446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44671">
        <w:rPr>
          <w:rFonts w:ascii="Times New Roman" w:hAnsi="Times New Roman" w:cs="Times New Roman"/>
          <w:sz w:val="28"/>
          <w:lang w:val="uk-UA"/>
        </w:rPr>
        <w:t>1. На основі аналізу наукової літератури вивчити історію виникнення швацької машини.</w:t>
      </w:r>
    </w:p>
    <w:p w:rsidR="00E44671" w:rsidRPr="00E44671" w:rsidRDefault="00E44671" w:rsidP="00E446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44671">
        <w:rPr>
          <w:rFonts w:ascii="Times New Roman" w:hAnsi="Times New Roman" w:cs="Times New Roman"/>
          <w:sz w:val="28"/>
          <w:lang w:val="uk-UA"/>
        </w:rPr>
        <w:t>2. Дослідити, як  цей артефакт потрапив до нашої сім’ї.</w:t>
      </w:r>
    </w:p>
    <w:p w:rsidR="00E44671" w:rsidRPr="00E44671" w:rsidRDefault="00E44671" w:rsidP="00E446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44671">
        <w:rPr>
          <w:rFonts w:ascii="Times New Roman" w:hAnsi="Times New Roman" w:cs="Times New Roman"/>
          <w:sz w:val="28"/>
          <w:lang w:val="uk-UA"/>
        </w:rPr>
        <w:t xml:space="preserve">3. Запропонувати методи підвищення історичної свідомості населення. </w:t>
      </w:r>
    </w:p>
    <w:p w:rsidR="00E44671" w:rsidRPr="00E44671" w:rsidRDefault="00E44671" w:rsidP="00E4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 дослідження: </w:t>
      </w:r>
      <w:r w:rsidRPr="00E44671">
        <w:rPr>
          <w:rFonts w:ascii="Times New Roman" w:hAnsi="Times New Roman" w:cs="Times New Roman"/>
          <w:sz w:val="28"/>
          <w:szCs w:val="28"/>
          <w:lang w:val="uk-UA"/>
        </w:rPr>
        <w:t>швацька машина ГШМ у нашій сім’ї.</w:t>
      </w:r>
    </w:p>
    <w:p w:rsidR="00E44671" w:rsidRPr="00E44671" w:rsidRDefault="00E44671" w:rsidP="00E446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E446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Предмет дослідження: </w:t>
      </w:r>
      <w:r w:rsidRPr="00E44671">
        <w:rPr>
          <w:rFonts w:ascii="Times New Roman" w:hAnsi="Times New Roman" w:cs="Times New Roman"/>
          <w:sz w:val="28"/>
          <w:szCs w:val="28"/>
          <w:lang w:val="uk-UA"/>
        </w:rPr>
        <w:t>історичне минуле та сьогоднішній день швацької машини ГШМ</w:t>
      </w:r>
      <w:r w:rsidRPr="00E4467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E44671">
        <w:rPr>
          <w:rFonts w:ascii="Times New Roman" w:hAnsi="Times New Roman" w:cs="Times New Roman"/>
          <w:sz w:val="28"/>
          <w:lang w:val="uk-UA"/>
        </w:rPr>
        <w:t>.</w:t>
      </w:r>
    </w:p>
    <w:p w:rsidR="00E44671" w:rsidRDefault="00E44671" w:rsidP="00E4467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4467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Історіографія питання:</w:t>
      </w:r>
      <w:r w:rsidRPr="00E446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Поряд із історичною психологією, історією ментальностей, інтелектуальною, усною історією в самостійний напрям досліджень виокремлюється й історія повсякденності.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E44671">
        <w:rPr>
          <w:color w:val="000000" w:themeColor="text1"/>
          <w:lang w:val="uk-UA"/>
        </w:rPr>
        <w:tab/>
      </w:r>
      <w:r w:rsidRPr="00E44671">
        <w:rPr>
          <w:color w:val="000000" w:themeColor="text1"/>
          <w:lang w:val="uk-UA"/>
        </w:rPr>
        <w:tab/>
      </w:r>
      <w:r w:rsidRPr="00E446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Історія повсякденності на сучасний момент визнана як необхідний напрям історичних досліджень і набула загальної легітимації у вітчизняній історіографії. </w:t>
      </w:r>
    </w:p>
    <w:p w:rsidR="00E44671" w:rsidRPr="00E44671" w:rsidRDefault="00E44671" w:rsidP="00E44671">
      <w:pPr>
        <w:spacing w:line="360" w:lineRule="auto"/>
        <w:ind w:firstLine="851"/>
        <w:jc w:val="both"/>
        <w:rPr>
          <w:color w:val="000000" w:themeColor="text1"/>
          <w:lang w:val="uk-UA"/>
        </w:rPr>
      </w:pPr>
      <w:r w:rsidRPr="00E4467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Методи дослідження:</w:t>
      </w:r>
      <w:r w:rsidRPr="00E44671">
        <w:rPr>
          <w:color w:val="000000" w:themeColor="text1"/>
          <w:lang w:val="uk-UA"/>
        </w:rPr>
        <w:t xml:space="preserve"> </w:t>
      </w:r>
      <w:r w:rsidRPr="00E446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теоретичні — аналіз, синтез, узагальнення, метод усної історії. Особливістю роботи було застосування регіонального підходу, який допоміг сфокусувати увагу на особливостях історії конкретного артефакту. </w:t>
      </w:r>
    </w:p>
    <w:p w:rsidR="00E44671" w:rsidRPr="00E44671" w:rsidRDefault="00E44671" w:rsidP="00E4467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4467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Наукова новизна</w:t>
      </w:r>
      <w:r w:rsidRPr="00E446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роботи визначається тим, що  здійснюється спроба описати його історію, походження і те, як цей артефакт потрапив до нашої сім’ї.</w:t>
      </w:r>
    </w:p>
    <w:p w:rsidR="00E44671" w:rsidRPr="00E44671" w:rsidRDefault="00E44671" w:rsidP="00E446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671">
        <w:rPr>
          <w:rFonts w:ascii="Times New Roman" w:hAnsi="Times New Roman" w:cs="Times New Roman"/>
          <w:sz w:val="28"/>
          <w:szCs w:val="28"/>
          <w:lang w:val="uk-UA"/>
        </w:rPr>
        <w:t>За дослідженими матеріалами можемо зробити наступні</w:t>
      </w:r>
      <w:r w:rsidRPr="00E44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висновки:</w:t>
      </w:r>
    </w:p>
    <w:p w:rsidR="00E44671" w:rsidRPr="00E44671" w:rsidRDefault="00E44671" w:rsidP="00E4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E44671">
        <w:rPr>
          <w:rFonts w:ascii="Times New Roman" w:hAnsi="Times New Roman" w:cs="Times New Roman"/>
          <w:sz w:val="28"/>
          <w:szCs w:val="28"/>
        </w:rPr>
        <w:t>Ш</w:t>
      </w:r>
      <w:proofErr w:type="spellStart"/>
      <w:r w:rsidR="00516339">
        <w:rPr>
          <w:rFonts w:ascii="Times New Roman" w:hAnsi="Times New Roman" w:cs="Times New Roman"/>
          <w:sz w:val="28"/>
          <w:szCs w:val="28"/>
          <w:lang w:val="uk-UA"/>
        </w:rPr>
        <w:t>вацька</w:t>
      </w:r>
      <w:proofErr w:type="spellEnd"/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машинка стала </w:t>
      </w:r>
      <w:proofErr w:type="gramStart"/>
      <w:r w:rsidRPr="00E44671">
        <w:rPr>
          <w:rFonts w:ascii="Times New Roman" w:hAnsi="Times New Roman" w:cs="Times New Roman"/>
          <w:sz w:val="28"/>
          <w:szCs w:val="28"/>
          <w:lang w:val="uk-UA"/>
        </w:rPr>
        <w:t>першим</w:t>
      </w:r>
      <w:proofErr w:type="gramEnd"/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побутовим приладом, який припускав ремонт у домашніх умовах.</w:t>
      </w:r>
    </w:p>
    <w:p w:rsidR="00E44671" w:rsidRPr="00E44671" w:rsidRDefault="00E44671" w:rsidP="00E4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2. З’ясовано , що </w:t>
      </w:r>
      <w:r w:rsidRPr="00E4467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E44671">
        <w:rPr>
          <w:rFonts w:ascii="Times New Roman" w:hAnsi="Times New Roman" w:cs="Times New Roman"/>
          <w:sz w:val="28"/>
          <w:szCs w:val="28"/>
          <w:lang w:val="uk-UA"/>
        </w:rPr>
        <w:t>ерш</w:t>
      </w:r>
      <w:proofErr w:type="spellEnd"/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ніж дійти до наших днів у тому вигляді, в якому ми всі її знаємо, </w:t>
      </w:r>
      <w:proofErr w:type="spellStart"/>
      <w:r w:rsidRPr="00E44671">
        <w:rPr>
          <w:rFonts w:ascii="Times New Roman" w:hAnsi="Times New Roman" w:cs="Times New Roman"/>
          <w:sz w:val="28"/>
          <w:szCs w:val="28"/>
          <w:lang w:val="uk-UA"/>
        </w:rPr>
        <w:t>маши</w:t>
      </w:r>
      <w:r w:rsidRPr="00E4467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пройшла  довгий шлях </w:t>
      </w:r>
      <w:proofErr w:type="spellStart"/>
      <w:r w:rsidRPr="00E44671">
        <w:rPr>
          <w:rFonts w:ascii="Times New Roman" w:hAnsi="Times New Roman" w:cs="Times New Roman"/>
          <w:sz w:val="28"/>
          <w:szCs w:val="28"/>
          <w:lang w:val="uk-UA"/>
        </w:rPr>
        <w:t>допрацювань</w:t>
      </w:r>
      <w:proofErr w:type="spellEnd"/>
      <w:r w:rsidRPr="00E44671">
        <w:rPr>
          <w:rFonts w:ascii="Times New Roman" w:hAnsi="Times New Roman" w:cs="Times New Roman"/>
          <w:sz w:val="28"/>
          <w:szCs w:val="28"/>
          <w:lang w:val="uk-UA"/>
        </w:rPr>
        <w:t xml:space="preserve"> і етапів розвитку. </w:t>
      </w:r>
    </w:p>
    <w:p w:rsidR="00E44671" w:rsidRPr="00E44671" w:rsidRDefault="00E44671" w:rsidP="00E4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71">
        <w:rPr>
          <w:rFonts w:ascii="Times New Roman" w:hAnsi="Times New Roman" w:cs="Times New Roman"/>
          <w:sz w:val="28"/>
          <w:szCs w:val="28"/>
        </w:rPr>
        <w:t xml:space="preserve">3. Доведено,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стара </w:t>
      </w:r>
      <w:proofErr w:type="spellStart"/>
      <w:r w:rsidR="00516339">
        <w:rPr>
          <w:rFonts w:ascii="Times New Roman" w:hAnsi="Times New Roman" w:cs="Times New Roman"/>
          <w:sz w:val="28"/>
          <w:szCs w:val="28"/>
        </w:rPr>
        <w:t>швацька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машинка –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467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7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E44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671" w:rsidRPr="00E44671" w:rsidRDefault="00E44671" w:rsidP="00E4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671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</w:t>
      </w:r>
      <w:r w:rsidRPr="00E44671">
        <w:rPr>
          <w:rFonts w:ascii="Times New Roman" w:hAnsi="Times New Roman" w:cs="Times New Roman"/>
          <w:sz w:val="28"/>
          <w:szCs w:val="28"/>
          <w:lang w:val="uk-UA"/>
        </w:rPr>
        <w:t>: Праця з літературою, опитування родичів, записи споминів.  Даний матеріал можна використовувати на уроках історії України, курсу Харківщинознавство.</w:t>
      </w:r>
    </w:p>
    <w:p w:rsidR="00E44671" w:rsidRPr="00E44671" w:rsidRDefault="00E44671" w:rsidP="00E44671">
      <w:pPr>
        <w:spacing w:line="360" w:lineRule="auto"/>
        <w:ind w:firstLine="708"/>
        <w:jc w:val="both"/>
        <w:rPr>
          <w:lang w:val="uk-UA"/>
        </w:rPr>
      </w:pPr>
    </w:p>
    <w:sectPr w:rsidR="00E44671" w:rsidRPr="00E4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2"/>
    <w:rsid w:val="003A777C"/>
    <w:rsid w:val="00485B32"/>
    <w:rsid w:val="00516339"/>
    <w:rsid w:val="00702FC5"/>
    <w:rsid w:val="00E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2023-02-19T08:46:00Z</dcterms:created>
  <dcterms:modified xsi:type="dcterms:W3CDTF">2023-03-26T11:45:00Z</dcterms:modified>
</cp:coreProperties>
</file>