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4044" w14:textId="4C1C0893" w:rsidR="00BF188F" w:rsidRPr="004B0796" w:rsidRDefault="00F51BE1">
      <w:pPr>
        <w:rPr>
          <w:b/>
          <w:bCs/>
          <w:sz w:val="44"/>
          <w:szCs w:val="44"/>
          <w:lang w:val="uk-UA"/>
        </w:rPr>
      </w:pPr>
      <w:r w:rsidRPr="004B0796">
        <w:rPr>
          <w:b/>
          <w:bCs/>
          <w:sz w:val="44"/>
          <w:szCs w:val="44"/>
          <w:lang w:val="uk-UA"/>
        </w:rPr>
        <w:t>Номінація «Дослідження якості продуктів»</w:t>
      </w:r>
    </w:p>
    <w:p w14:paraId="2319EE1E" w14:textId="742CD250" w:rsidR="00640459" w:rsidRPr="004B0796" w:rsidRDefault="00640459" w:rsidP="00640459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 w:rsidRPr="004B0796">
        <w:rPr>
          <w:sz w:val="36"/>
          <w:szCs w:val="36"/>
          <w:lang w:val="uk-UA"/>
        </w:rPr>
        <w:t>Поповкіна</w:t>
      </w:r>
      <w:proofErr w:type="spellEnd"/>
      <w:r w:rsidRPr="004B0796">
        <w:rPr>
          <w:sz w:val="36"/>
          <w:szCs w:val="36"/>
          <w:lang w:val="uk-UA"/>
        </w:rPr>
        <w:t xml:space="preserve"> Анастасія Олегівна - І місце</w:t>
      </w:r>
    </w:p>
    <w:p w14:paraId="10D59868" w14:textId="729CF914" w:rsidR="00F51BE1" w:rsidRPr="004B0796" w:rsidRDefault="00640459" w:rsidP="00E96CE2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4B0796">
        <w:rPr>
          <w:sz w:val="36"/>
          <w:szCs w:val="36"/>
          <w:lang w:val="uk-UA"/>
        </w:rPr>
        <w:t>Ткач Анастасія Олексіївна – І місце</w:t>
      </w:r>
    </w:p>
    <w:sectPr w:rsidR="00F51BE1" w:rsidRPr="004B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33A"/>
    <w:multiLevelType w:val="hybridMultilevel"/>
    <w:tmpl w:val="337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59"/>
    <w:rsid w:val="00271ACE"/>
    <w:rsid w:val="002818E8"/>
    <w:rsid w:val="004B0796"/>
    <w:rsid w:val="00640459"/>
    <w:rsid w:val="008E0D46"/>
    <w:rsid w:val="00BF188F"/>
    <w:rsid w:val="00E96CE2"/>
    <w:rsid w:val="00F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242"/>
  <w15:chartTrackingRefBased/>
  <w15:docId w15:val="{18FF5C6F-8E3F-4AFA-97E2-CD94AC4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2022-10-30T10:12:00Z</dcterms:created>
  <dcterms:modified xsi:type="dcterms:W3CDTF">2022-10-30T10:47:00Z</dcterms:modified>
</cp:coreProperties>
</file>