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226" w14:textId="7777777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1ACDBBF1" w14:textId="7777777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>Номінація «Історик-Юніор»,   2022р.</w:t>
      </w:r>
    </w:p>
    <w:p w14:paraId="61AFC1C0" w14:textId="4A1417D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A377F87" w14:textId="32E76BD8" w:rsidR="00565FFB" w:rsidRPr="003C71CE" w:rsidRDefault="003C71CE" w:rsidP="004049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C71CE">
        <w:rPr>
          <w:rFonts w:ascii="Times New Roman" w:hAnsi="Times New Roman" w:cs="Times New Roman"/>
          <w:b/>
          <w:bCs/>
          <w:sz w:val="28"/>
          <w:szCs w:val="28"/>
        </w:rPr>
        <w:t>Троїцький</w:t>
      </w:r>
      <w:proofErr w:type="spellEnd"/>
      <w:r w:rsidR="007835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C71CE">
        <w:rPr>
          <w:rFonts w:ascii="Times New Roman" w:hAnsi="Times New Roman" w:cs="Times New Roman"/>
          <w:b/>
          <w:bCs/>
          <w:sz w:val="28"/>
          <w:szCs w:val="28"/>
        </w:rPr>
        <w:t>Межиріцький</w:t>
      </w:r>
      <w:proofErr w:type="spellEnd"/>
      <w:r w:rsidRPr="003C7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1CE">
        <w:rPr>
          <w:rFonts w:ascii="Times New Roman" w:hAnsi="Times New Roman" w:cs="Times New Roman"/>
          <w:b/>
          <w:bCs/>
          <w:sz w:val="28"/>
          <w:szCs w:val="28"/>
        </w:rPr>
        <w:t>монастир</w:t>
      </w:r>
      <w:proofErr w:type="spellEnd"/>
      <w:r w:rsidRPr="003C71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71C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71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C71CE">
        <w:rPr>
          <w:rFonts w:ascii="Times New Roman" w:hAnsi="Times New Roman" w:cs="Times New Roman"/>
          <w:b/>
          <w:bCs/>
          <w:sz w:val="28"/>
          <w:szCs w:val="28"/>
        </w:rPr>
        <w:t>фортеця</w:t>
      </w:r>
      <w:proofErr w:type="spellEnd"/>
      <w:r w:rsidRPr="003C71CE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зберігає таємниці краю</w:t>
      </w:r>
    </w:p>
    <w:p w14:paraId="6E235B0C" w14:textId="0628853E" w:rsidR="006671CC" w:rsidRPr="006671CC" w:rsidRDefault="001F3A3C" w:rsidP="006671C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671CC">
        <w:rPr>
          <w:rStyle w:val="a5"/>
          <w:color w:val="333333"/>
          <w:sz w:val="28"/>
          <w:szCs w:val="28"/>
        </w:rPr>
        <w:t>Автор:</w:t>
      </w:r>
      <w:r w:rsidR="00F83F09">
        <w:rPr>
          <w:rStyle w:val="a5"/>
          <w:color w:val="333333"/>
          <w:sz w:val="28"/>
          <w:szCs w:val="28"/>
          <w:lang w:val="uk-UA"/>
        </w:rPr>
        <w:t xml:space="preserve"> </w:t>
      </w:r>
      <w:proofErr w:type="spellStart"/>
      <w:r w:rsidR="00F83F09">
        <w:rPr>
          <w:sz w:val="28"/>
          <w:szCs w:val="28"/>
          <w:lang w:val="uk-UA"/>
        </w:rPr>
        <w:t>Хвостов</w:t>
      </w:r>
      <w:proofErr w:type="spellEnd"/>
      <w:r w:rsidR="00F83F09">
        <w:rPr>
          <w:sz w:val="28"/>
          <w:szCs w:val="28"/>
          <w:lang w:val="uk-UA"/>
        </w:rPr>
        <w:t xml:space="preserve"> Артем </w:t>
      </w:r>
      <w:r w:rsidR="003C71CE">
        <w:rPr>
          <w:sz w:val="28"/>
          <w:szCs w:val="28"/>
          <w:lang w:val="uk-UA"/>
        </w:rPr>
        <w:t>Андр</w:t>
      </w:r>
      <w:r w:rsidR="00F83F09">
        <w:rPr>
          <w:sz w:val="28"/>
          <w:szCs w:val="28"/>
          <w:lang w:val="uk-UA"/>
        </w:rPr>
        <w:t>ійович</w:t>
      </w:r>
      <w:r>
        <w:rPr>
          <w:color w:val="333333"/>
          <w:sz w:val="28"/>
          <w:szCs w:val="28"/>
          <w:lang w:val="uk-UA"/>
        </w:rPr>
        <w:t xml:space="preserve">, </w:t>
      </w:r>
      <w:bookmarkStart w:id="0" w:name="_Hlk101392384"/>
      <w:proofErr w:type="spellStart"/>
      <w:r w:rsidR="006671CC">
        <w:rPr>
          <w:color w:val="333333"/>
          <w:sz w:val="28"/>
          <w:szCs w:val="28"/>
          <w:lang w:val="uk-UA"/>
        </w:rPr>
        <w:t>Нетішинський</w:t>
      </w:r>
      <w:proofErr w:type="spellEnd"/>
      <w:r w:rsidR="006671CC">
        <w:rPr>
          <w:color w:val="333333"/>
          <w:sz w:val="28"/>
          <w:szCs w:val="28"/>
          <w:lang w:val="uk-UA"/>
        </w:rPr>
        <w:t xml:space="preserve"> НВК «Загальноосвітня школа І-ІІ ступенів та ліцей»</w:t>
      </w:r>
      <w:r w:rsidR="006671CC" w:rsidRPr="006671CC">
        <w:rPr>
          <w:color w:val="333333"/>
          <w:sz w:val="28"/>
          <w:szCs w:val="28"/>
        </w:rPr>
        <w:t xml:space="preserve"> </w:t>
      </w:r>
      <w:r w:rsidR="006671CC">
        <w:rPr>
          <w:color w:val="333333"/>
          <w:sz w:val="28"/>
          <w:szCs w:val="28"/>
          <w:lang w:val="uk-UA"/>
        </w:rPr>
        <w:t xml:space="preserve">Шепетівського району </w:t>
      </w:r>
      <w:r w:rsidR="00133864">
        <w:rPr>
          <w:color w:val="333333"/>
          <w:sz w:val="28"/>
          <w:szCs w:val="28"/>
          <w:lang w:val="uk-UA"/>
        </w:rPr>
        <w:t xml:space="preserve">Хмельницької </w:t>
      </w:r>
      <w:proofErr w:type="spellStart"/>
      <w:r w:rsidR="006671CC" w:rsidRPr="006671CC">
        <w:rPr>
          <w:color w:val="333333"/>
          <w:sz w:val="28"/>
          <w:szCs w:val="28"/>
        </w:rPr>
        <w:t>області</w:t>
      </w:r>
      <w:proofErr w:type="spellEnd"/>
    </w:p>
    <w:p w14:paraId="0FBBE81D" w14:textId="44BD29D1" w:rsidR="001F3A3C" w:rsidRPr="006671CC" w:rsidRDefault="001F3A3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proofErr w:type="spellStart"/>
      <w:r w:rsidRPr="006671CC">
        <w:rPr>
          <w:rStyle w:val="a5"/>
          <w:color w:val="333333"/>
          <w:sz w:val="28"/>
          <w:szCs w:val="28"/>
        </w:rPr>
        <w:t>Клас</w:t>
      </w:r>
      <w:proofErr w:type="spellEnd"/>
      <w:r w:rsidRPr="006671CC">
        <w:rPr>
          <w:rStyle w:val="a5"/>
          <w:color w:val="333333"/>
          <w:sz w:val="28"/>
          <w:szCs w:val="28"/>
        </w:rPr>
        <w:t>:</w:t>
      </w:r>
      <w:r w:rsidRPr="006671C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7</w:t>
      </w:r>
      <w:r>
        <w:rPr>
          <w:color w:val="333333"/>
          <w:sz w:val="28"/>
          <w:szCs w:val="28"/>
          <w:lang w:val="uk-UA"/>
        </w:rPr>
        <w:br/>
      </w:r>
      <w:bookmarkEnd w:id="0"/>
      <w:r>
        <w:rPr>
          <w:color w:val="333333"/>
          <w:sz w:val="28"/>
          <w:szCs w:val="28"/>
          <w:lang w:val="uk-UA"/>
        </w:rPr>
        <w:t>Хмельницьке територіальне відділення МАН</w:t>
      </w:r>
    </w:p>
    <w:p w14:paraId="17047FCB" w14:textId="2407BC3C" w:rsidR="006671CC" w:rsidRPr="001F3A3C" w:rsidRDefault="006671C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Нас. пункт: </w:t>
      </w:r>
      <w:r w:rsidRPr="006671CC">
        <w:rPr>
          <w:color w:val="333333"/>
          <w:sz w:val="28"/>
          <w:szCs w:val="28"/>
        </w:rPr>
        <w:t xml:space="preserve">м. </w:t>
      </w:r>
      <w:r w:rsidR="00133864">
        <w:rPr>
          <w:color w:val="333333"/>
          <w:sz w:val="28"/>
          <w:szCs w:val="28"/>
          <w:lang w:val="uk-UA"/>
        </w:rPr>
        <w:t>Нетішин</w:t>
      </w:r>
      <w:r w:rsidRPr="006671CC">
        <w:rPr>
          <w:color w:val="333333"/>
          <w:sz w:val="28"/>
          <w:szCs w:val="28"/>
        </w:rPr>
        <w:t xml:space="preserve">, </w:t>
      </w:r>
      <w:r w:rsidR="00133864">
        <w:rPr>
          <w:color w:val="333333"/>
          <w:sz w:val="28"/>
          <w:szCs w:val="28"/>
          <w:lang w:val="uk-UA"/>
        </w:rPr>
        <w:t xml:space="preserve">Хмельницька </w:t>
      </w:r>
      <w:proofErr w:type="spellStart"/>
      <w:r w:rsidRPr="006671CC">
        <w:rPr>
          <w:color w:val="333333"/>
          <w:sz w:val="28"/>
          <w:szCs w:val="28"/>
        </w:rPr>
        <w:t>област</w:t>
      </w:r>
      <w:proofErr w:type="spellEnd"/>
      <w:r w:rsidR="001F3A3C">
        <w:rPr>
          <w:color w:val="333333"/>
          <w:sz w:val="28"/>
          <w:szCs w:val="28"/>
          <w:lang w:val="uk-UA"/>
        </w:rPr>
        <w:t>і</w:t>
      </w:r>
    </w:p>
    <w:p w14:paraId="16DBC18A" w14:textId="523C3215" w:rsidR="00F83F09" w:rsidRDefault="006671CC" w:rsidP="00F83F09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proofErr w:type="spellStart"/>
      <w:r w:rsidRPr="006671CC">
        <w:rPr>
          <w:rStyle w:val="a5"/>
          <w:color w:val="333333"/>
          <w:sz w:val="28"/>
          <w:szCs w:val="28"/>
        </w:rPr>
        <w:t>Керівник</w:t>
      </w:r>
      <w:proofErr w:type="spellEnd"/>
      <w:r w:rsidRPr="006671CC">
        <w:rPr>
          <w:rStyle w:val="a5"/>
          <w:color w:val="333333"/>
          <w:sz w:val="28"/>
          <w:szCs w:val="28"/>
        </w:rPr>
        <w:t>:</w:t>
      </w:r>
      <w:r w:rsidRPr="006671CC">
        <w:rPr>
          <w:color w:val="333333"/>
          <w:sz w:val="28"/>
          <w:szCs w:val="28"/>
        </w:rPr>
        <w:t> </w:t>
      </w:r>
      <w:r w:rsidR="00F83F09">
        <w:rPr>
          <w:color w:val="333333"/>
          <w:sz w:val="28"/>
          <w:szCs w:val="28"/>
          <w:lang w:val="uk-UA"/>
        </w:rPr>
        <w:t>Трофімова Світлана Іванівна</w:t>
      </w:r>
      <w:r w:rsidR="00E35659">
        <w:rPr>
          <w:color w:val="333333"/>
          <w:sz w:val="28"/>
          <w:szCs w:val="28"/>
          <w:lang w:val="uk-UA"/>
        </w:rPr>
        <w:t>,</w:t>
      </w:r>
      <w:r w:rsidR="001F3A3C">
        <w:rPr>
          <w:color w:val="333333"/>
          <w:sz w:val="28"/>
          <w:szCs w:val="28"/>
          <w:lang w:val="uk-UA"/>
        </w:rPr>
        <w:t xml:space="preserve"> учитель </w:t>
      </w:r>
      <w:proofErr w:type="spellStart"/>
      <w:r w:rsidR="001F3A3C" w:rsidRPr="001F3A3C">
        <w:rPr>
          <w:color w:val="333333"/>
          <w:sz w:val="28"/>
          <w:szCs w:val="28"/>
          <w:lang w:val="uk-UA"/>
        </w:rPr>
        <w:t>Нетішинськ</w:t>
      </w:r>
      <w:r w:rsidR="00AE15D2">
        <w:rPr>
          <w:color w:val="333333"/>
          <w:sz w:val="28"/>
          <w:szCs w:val="28"/>
          <w:lang w:val="uk-UA"/>
        </w:rPr>
        <w:t>ого</w:t>
      </w:r>
      <w:proofErr w:type="spellEnd"/>
      <w:r w:rsidR="001F3A3C" w:rsidRPr="001F3A3C">
        <w:rPr>
          <w:color w:val="333333"/>
          <w:sz w:val="28"/>
          <w:szCs w:val="28"/>
          <w:lang w:val="uk-UA"/>
        </w:rPr>
        <w:t xml:space="preserve"> НВК «Загальноосвітня школа І-ІІ ступенів та ліцей»</w:t>
      </w:r>
      <w:r w:rsidR="001F3A3C" w:rsidRPr="001F3A3C">
        <w:rPr>
          <w:color w:val="333333"/>
          <w:sz w:val="28"/>
          <w:szCs w:val="28"/>
        </w:rPr>
        <w:t xml:space="preserve"> </w:t>
      </w:r>
      <w:r w:rsidR="001F3A3C" w:rsidRPr="001F3A3C">
        <w:rPr>
          <w:color w:val="333333"/>
          <w:sz w:val="28"/>
          <w:szCs w:val="28"/>
          <w:lang w:val="uk-UA"/>
        </w:rPr>
        <w:t xml:space="preserve">Шепетівського району Хмельницької </w:t>
      </w:r>
      <w:proofErr w:type="spellStart"/>
      <w:r w:rsidR="001F3A3C" w:rsidRPr="001F3A3C">
        <w:rPr>
          <w:color w:val="333333"/>
          <w:sz w:val="28"/>
          <w:szCs w:val="28"/>
        </w:rPr>
        <w:t>област</w:t>
      </w:r>
      <w:proofErr w:type="spellEnd"/>
      <w:r w:rsidR="001F3A3C">
        <w:rPr>
          <w:color w:val="333333"/>
          <w:sz w:val="28"/>
          <w:szCs w:val="28"/>
          <w:lang w:val="uk-UA"/>
        </w:rPr>
        <w:t>і.</w:t>
      </w:r>
    </w:p>
    <w:p w14:paraId="0A8F69D3" w14:textId="2DA02529" w:rsidR="0013555D" w:rsidRPr="00F83F09" w:rsidRDefault="00F83F09" w:rsidP="00F83F09">
      <w:pPr>
        <w:pStyle w:val="a4"/>
        <w:shd w:val="clear" w:color="auto" w:fill="FFFFFF"/>
        <w:spacing w:before="0" w:beforeAutospacing="0" w:after="0" w:afterAutospacing="0" w:line="360" w:lineRule="auto"/>
        <w:ind w:left="-567" w:firstLine="720"/>
        <w:jc w:val="both"/>
        <w:rPr>
          <w:color w:val="333333"/>
          <w:sz w:val="28"/>
          <w:szCs w:val="28"/>
        </w:rPr>
      </w:pPr>
      <w:bookmarkStart w:id="1" w:name="_Hlk101561121"/>
      <w:proofErr w:type="spellStart"/>
      <w:r w:rsidRPr="00F83F09">
        <w:rPr>
          <w:color w:val="333333"/>
          <w:sz w:val="28"/>
          <w:szCs w:val="28"/>
          <w:lang w:val="ru-RU"/>
        </w:rPr>
        <w:t>Троїцький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монастир-фортеця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F83F09">
        <w:rPr>
          <w:color w:val="333333"/>
          <w:sz w:val="28"/>
          <w:szCs w:val="28"/>
          <w:lang w:val="ru-RU"/>
        </w:rPr>
        <w:t>селі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Межиріч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Рівненської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області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bookmarkEnd w:id="1"/>
      <w:proofErr w:type="spellStart"/>
      <w:r w:rsidRPr="00F83F09">
        <w:rPr>
          <w:color w:val="333333"/>
          <w:sz w:val="28"/>
          <w:szCs w:val="28"/>
          <w:lang w:val="ru-RU"/>
        </w:rPr>
        <w:t>був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зведений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упродовж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r w:rsidRPr="00F83F09">
        <w:rPr>
          <w:color w:val="333333"/>
          <w:sz w:val="28"/>
          <w:szCs w:val="28"/>
          <w:lang w:val="en-US"/>
        </w:rPr>
        <w:t>XV</w:t>
      </w:r>
      <w:r w:rsidRPr="00F83F09">
        <w:rPr>
          <w:color w:val="333333"/>
          <w:sz w:val="28"/>
          <w:szCs w:val="28"/>
          <w:lang w:val="ru-RU"/>
        </w:rPr>
        <w:t xml:space="preserve"> – </w:t>
      </w:r>
      <w:r w:rsidRPr="00F83F09">
        <w:rPr>
          <w:color w:val="333333"/>
          <w:sz w:val="28"/>
          <w:szCs w:val="28"/>
          <w:lang w:val="en-US"/>
        </w:rPr>
        <w:t>XV</w:t>
      </w:r>
      <w:r w:rsidRPr="00F83F09">
        <w:rPr>
          <w:color w:val="333333"/>
          <w:sz w:val="28"/>
          <w:szCs w:val="28"/>
          <w:lang w:val="ru-RU"/>
        </w:rPr>
        <w:t xml:space="preserve">ІІ ст. як </w:t>
      </w:r>
      <w:proofErr w:type="spellStart"/>
      <w:r w:rsidRPr="00F83F09">
        <w:rPr>
          <w:color w:val="333333"/>
          <w:sz w:val="28"/>
          <w:szCs w:val="28"/>
          <w:lang w:val="ru-RU"/>
        </w:rPr>
        <w:t>оборонний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комплекс у </w:t>
      </w:r>
      <w:proofErr w:type="spellStart"/>
      <w:r w:rsidRPr="00F83F09">
        <w:rPr>
          <w:color w:val="333333"/>
          <w:sz w:val="28"/>
          <w:szCs w:val="28"/>
          <w:lang w:val="ru-RU"/>
        </w:rPr>
        <w:t>передмісті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r w:rsidRPr="00F83F09">
        <w:rPr>
          <w:color w:val="333333"/>
          <w:sz w:val="28"/>
          <w:szCs w:val="28"/>
          <w:lang w:val="ru-RU"/>
        </w:rPr>
        <w:t xml:space="preserve">Острога. </w:t>
      </w:r>
      <w:proofErr w:type="spellStart"/>
      <w:r w:rsidRPr="00F83F09">
        <w:rPr>
          <w:color w:val="333333"/>
          <w:sz w:val="28"/>
          <w:szCs w:val="28"/>
          <w:lang w:val="ru-RU"/>
        </w:rPr>
        <w:t>Хоча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деякі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дослідники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висловлюють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припущення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F83F09">
        <w:rPr>
          <w:color w:val="333333"/>
          <w:sz w:val="28"/>
          <w:szCs w:val="28"/>
          <w:lang w:val="ru-RU"/>
        </w:rPr>
        <w:t>що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обитель на </w:t>
      </w:r>
      <w:proofErr w:type="spellStart"/>
      <w:r w:rsidRPr="00F83F09">
        <w:rPr>
          <w:color w:val="333333"/>
          <w:sz w:val="28"/>
          <w:szCs w:val="28"/>
          <w:lang w:val="ru-RU"/>
        </w:rPr>
        <w:t>цьому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місці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з'явилася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ще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у </w:t>
      </w:r>
      <w:proofErr w:type="spellStart"/>
      <w:r w:rsidRPr="00F83F09">
        <w:rPr>
          <w:color w:val="333333"/>
          <w:sz w:val="28"/>
          <w:szCs w:val="28"/>
          <w:lang w:val="ru-RU"/>
        </w:rPr>
        <w:t>домонгольський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період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F83F09">
        <w:rPr>
          <w:color w:val="333333"/>
          <w:sz w:val="28"/>
          <w:szCs w:val="28"/>
          <w:lang w:val="ru-RU"/>
        </w:rPr>
        <w:t>була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заснована монахами</w:t>
      </w:r>
      <w:r w:rsidR="003C71CE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Києво-Печерської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лаври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. Точна дата </w:t>
      </w:r>
      <w:proofErr w:type="spellStart"/>
      <w:r w:rsidRPr="00F83F09">
        <w:rPr>
          <w:color w:val="333333"/>
          <w:sz w:val="28"/>
          <w:szCs w:val="28"/>
          <w:lang w:val="ru-RU"/>
        </w:rPr>
        <w:t>заснування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цього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монастиря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достеменно</w:t>
      </w:r>
      <w:proofErr w:type="spellEnd"/>
      <w:r w:rsidRPr="00F83F09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F83F09">
        <w:rPr>
          <w:color w:val="333333"/>
          <w:sz w:val="28"/>
          <w:szCs w:val="28"/>
          <w:lang w:val="ru-RU"/>
        </w:rPr>
        <w:t>невідома</w:t>
      </w:r>
      <w:proofErr w:type="spellEnd"/>
      <w:r w:rsidRPr="00F83F09">
        <w:rPr>
          <w:color w:val="333333"/>
          <w:sz w:val="28"/>
          <w:szCs w:val="28"/>
          <w:lang w:val="ru-RU"/>
        </w:rPr>
        <w:t>.</w:t>
      </w:r>
    </w:p>
    <w:p w14:paraId="309801D7" w14:textId="1301A8B1" w:rsidR="00C12969" w:rsidRDefault="00050718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Обрана на</w:t>
      </w:r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ми тема </w:t>
      </w:r>
      <w:proofErr w:type="spellStart"/>
      <w:r w:rsidR="00326DB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 є неабияк </w:t>
      </w:r>
      <w:r w:rsidR="00326DBD"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актуальною</w:t>
      </w:r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, бо історична </w:t>
      </w:r>
      <w:r w:rsidR="00D07B47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83F09">
        <w:rPr>
          <w:rFonts w:ascii="Times New Roman" w:hAnsi="Times New Roman" w:cs="Times New Roman"/>
          <w:sz w:val="28"/>
          <w:szCs w:val="28"/>
          <w:lang w:val="uk-UA"/>
        </w:rPr>
        <w:t>монастир-фортеця</w:t>
      </w:r>
      <w:r w:rsidR="00F64422">
        <w:rPr>
          <w:rFonts w:ascii="Times New Roman" w:hAnsi="Times New Roman" w:cs="Times New Roman"/>
          <w:sz w:val="28"/>
          <w:szCs w:val="28"/>
          <w:lang w:val="uk-UA"/>
        </w:rPr>
        <w:t xml:space="preserve"> є тією частиною історії рідної землі, без якої не можна відчувати себе українцем. Фортифікаційні споруди в</w:t>
      </w:r>
      <w:r w:rsidR="003C7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22">
        <w:rPr>
          <w:rFonts w:ascii="Times New Roman" w:hAnsi="Times New Roman" w:cs="Times New Roman"/>
          <w:sz w:val="28"/>
          <w:szCs w:val="28"/>
          <w:lang w:val="uk-UA"/>
        </w:rPr>
        <w:t>Україні неодноразово давали прихисток населенню в тяжку хвилину.</w:t>
      </w:r>
    </w:p>
    <w:p w14:paraId="1358FEAE" w14:textId="44B6FAE2" w:rsidR="00D07B47" w:rsidRDefault="00D07B47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2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4D6C6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D6C61" w:rsidRPr="004D6C61">
        <w:rPr>
          <w:rFonts w:ascii="Times New Roman" w:hAnsi="Times New Roman" w:cs="Times New Roman"/>
          <w:sz w:val="28"/>
          <w:szCs w:val="28"/>
          <w:lang w:val="uk-UA"/>
        </w:rPr>
        <w:t xml:space="preserve">показати красу й велич Свято-Троїцького монастиря-фортеці у селі </w:t>
      </w:r>
      <w:proofErr w:type="spellStart"/>
      <w:r w:rsidR="004D6C61" w:rsidRPr="004D6C61">
        <w:rPr>
          <w:rFonts w:ascii="Times New Roman" w:hAnsi="Times New Roman" w:cs="Times New Roman"/>
          <w:sz w:val="28"/>
          <w:szCs w:val="28"/>
          <w:lang w:val="uk-UA"/>
        </w:rPr>
        <w:t>Межиріч</w:t>
      </w:r>
      <w:proofErr w:type="spellEnd"/>
      <w:r w:rsidR="004D6C61" w:rsidRPr="004D6C6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області.</w:t>
      </w:r>
    </w:p>
    <w:p w14:paraId="5236E8A9" w14:textId="72436CC7" w:rsidR="004354E0" w:rsidRDefault="00D07B47" w:rsidP="004D6C61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передбачає виконання таких </w:t>
      </w:r>
      <w:r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 w:rsidR="00B849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D6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840AC2" w14:textId="77777777" w:rsidR="00FD4CB4" w:rsidRPr="00FD4CB4" w:rsidRDefault="00FD4CB4" w:rsidP="003B29C6">
      <w:pPr>
        <w:pStyle w:val="a3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запропонованої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теми; </w:t>
      </w:r>
    </w:p>
    <w:p w14:paraId="1A2E1099" w14:textId="3AC39482" w:rsidR="00FD4CB4" w:rsidRPr="00FD4CB4" w:rsidRDefault="00FD4CB4" w:rsidP="003B29C6">
      <w:pPr>
        <w:pStyle w:val="a3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монастиря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історичному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розрізі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38665B5" w14:textId="77777777" w:rsidR="00FD4CB4" w:rsidRPr="00FD4CB4" w:rsidRDefault="00FD4CB4" w:rsidP="003B29C6">
      <w:pPr>
        <w:pStyle w:val="a3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архітектурної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пам'ятки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FB0FEEA" w14:textId="144483F1" w:rsidR="00FD4CB4" w:rsidRPr="00FD4CB4" w:rsidRDefault="00FD4CB4" w:rsidP="003B29C6">
      <w:pPr>
        <w:pStyle w:val="a3"/>
        <w:numPr>
          <w:ilvl w:val="0"/>
          <w:numId w:val="3"/>
        </w:numPr>
        <w:spacing w:after="0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запропонувати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4CB4">
        <w:rPr>
          <w:rFonts w:ascii="Times New Roman" w:hAnsi="Times New Roman" w:cs="Times New Roman"/>
          <w:sz w:val="28"/>
          <w:szCs w:val="28"/>
          <w:lang w:val="ru-RU"/>
        </w:rPr>
        <w:t>історичної</w:t>
      </w:r>
      <w:proofErr w:type="spellEnd"/>
      <w:r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памятки.</w:t>
      </w:r>
    </w:p>
    <w:p w14:paraId="62355F97" w14:textId="0D5D52B6" w:rsidR="009F649A" w:rsidRPr="008F0608" w:rsidRDefault="00066EF9" w:rsidP="008F0608">
      <w:pPr>
        <w:pStyle w:val="a3"/>
        <w:spacing w:after="0" w:line="360" w:lineRule="auto"/>
        <w:ind w:left="-426" w:firstLine="9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Об’єкт</w:t>
      </w:r>
      <w:r w:rsidR="00EF3E48"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</w:t>
      </w:r>
      <w:r w:rsidR="00EF3E4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D4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монастирі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пам'ятки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CDA7A9" w14:textId="7F27F44B" w:rsidR="00EF3E48" w:rsidRDefault="00EF3E48" w:rsidP="00EF3E48">
      <w:pPr>
        <w:pStyle w:val="a3"/>
        <w:spacing w:after="0" w:line="360" w:lineRule="auto"/>
        <w:ind w:left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Свято-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Троїцький</w:t>
      </w:r>
      <w:proofErr w:type="spellEnd"/>
      <w:r w:rsidR="003C7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монастир-фортеця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оберіг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 w:rsidR="00FD4CB4" w:rsidRPr="00FD4C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4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324F8F" w14:textId="77777777" w:rsidR="00FD4CB4" w:rsidRDefault="00FD4CB4" w:rsidP="005814F8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CB4">
        <w:rPr>
          <w:rFonts w:ascii="Times New Roman" w:hAnsi="Times New Roman" w:cs="Times New Roman"/>
          <w:sz w:val="28"/>
          <w:szCs w:val="28"/>
          <w:lang w:val="uk-UA"/>
        </w:rPr>
        <w:t xml:space="preserve">В основу роботи лягли такі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дослідження: </w:t>
      </w:r>
    </w:p>
    <w:p w14:paraId="7477A3DF" w14:textId="3AD3E6D8" w:rsidR="00FD4CB4" w:rsidRDefault="005814F8" w:rsidP="00FD4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sz w:val="28"/>
          <w:szCs w:val="28"/>
          <w:lang w:val="uk-UA"/>
        </w:rPr>
        <w:t>системно-структурний метод,</w:t>
      </w:r>
      <w:r w:rsidR="003C7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CB4">
        <w:rPr>
          <w:rFonts w:ascii="Times New Roman" w:hAnsi="Times New Roman" w:cs="Times New Roman"/>
          <w:sz w:val="28"/>
          <w:szCs w:val="28"/>
          <w:lang w:val="uk-UA"/>
        </w:rPr>
        <w:t>методи аналізу,</w:t>
      </w:r>
    </w:p>
    <w:p w14:paraId="2D894450" w14:textId="77777777" w:rsidR="00C733C8" w:rsidRDefault="00765435" w:rsidP="00FD4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4F8" w:rsidRPr="00FD4CB4">
        <w:rPr>
          <w:rFonts w:ascii="Times New Roman" w:hAnsi="Times New Roman" w:cs="Times New Roman"/>
          <w:sz w:val="28"/>
          <w:szCs w:val="28"/>
          <w:lang w:val="uk-UA"/>
        </w:rPr>
        <w:t>інтерв’ювання;</w:t>
      </w:r>
    </w:p>
    <w:p w14:paraId="51D49D39" w14:textId="45140ED1" w:rsidR="005814F8" w:rsidRPr="00FD4CB4" w:rsidRDefault="005814F8" w:rsidP="00FD4C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CB4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дотримувалися принципу об’єктивності.</w:t>
      </w:r>
    </w:p>
    <w:p w14:paraId="6FD2E993" w14:textId="318BD4F3" w:rsidR="00EA761A" w:rsidRDefault="008F0608" w:rsidP="00EA761A">
      <w:pPr>
        <w:pStyle w:val="a3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нами було опрацьовано матеріали </w:t>
      </w:r>
      <w:r w:rsidR="00EA761A">
        <w:rPr>
          <w:rFonts w:ascii="Times New Roman" w:hAnsi="Times New Roman" w:cs="Times New Roman"/>
          <w:sz w:val="28"/>
          <w:szCs w:val="28"/>
          <w:lang w:val="uk-UA"/>
        </w:rPr>
        <w:t>Острозького краєзнавчого музею</w:t>
      </w:r>
      <w:r w:rsidR="002962AF">
        <w:rPr>
          <w:rFonts w:ascii="Times New Roman" w:hAnsi="Times New Roman" w:cs="Times New Roman"/>
          <w:sz w:val="28"/>
          <w:szCs w:val="28"/>
          <w:lang w:val="uk-UA"/>
        </w:rPr>
        <w:t xml:space="preserve">. Із розвідок ми дізналися, </w:t>
      </w:r>
      <w:r w:rsidR="00C3393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A76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761A" w:rsidRPr="00EA761A">
        <w:rPr>
          <w:rFonts w:ascii="Times New Roman" w:hAnsi="Times New Roman" w:cs="Times New Roman"/>
          <w:sz w:val="28"/>
          <w:szCs w:val="28"/>
          <w:lang w:val="uk-UA"/>
        </w:rPr>
        <w:t xml:space="preserve">сторія обителі насичена бурхливими подіями </w:t>
      </w:r>
      <w:r w:rsidR="00EA761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A761A" w:rsidRPr="00EA761A">
        <w:rPr>
          <w:rFonts w:ascii="Times New Roman" w:hAnsi="Times New Roman" w:cs="Times New Roman"/>
          <w:sz w:val="28"/>
          <w:szCs w:val="28"/>
          <w:lang w:val="uk-UA"/>
        </w:rPr>
        <w:t xml:space="preserve"> тісно пов'язана зі славетним родом князів</w:t>
      </w:r>
      <w:r w:rsidR="00EA761A" w:rsidRPr="00EA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61A" w:rsidRPr="00EA761A">
        <w:rPr>
          <w:rFonts w:ascii="Times New Roman" w:hAnsi="Times New Roman" w:cs="Times New Roman"/>
          <w:sz w:val="28"/>
          <w:szCs w:val="28"/>
          <w:lang w:val="uk-UA"/>
        </w:rPr>
        <w:t xml:space="preserve">Острозьких. </w:t>
      </w:r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свідченнями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істориків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збудовано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дерев'яну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православну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церкву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Пресвятої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Трійці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r w:rsidR="00EA76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1A" w:rsidRPr="00EA761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ст.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знищила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пожежа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княжого роду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Острозьких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вирішили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збудувати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храм </w:t>
      </w:r>
      <w:proofErr w:type="spellStart"/>
      <w:r w:rsidR="00EA761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каменю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пісковика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1A" w:rsidRPr="00EA761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ст. у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тогочасному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містечку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Межиріч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завершили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кам'яної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церкви, а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у 1571 р. обитель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охороняли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кам'яні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стіни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увінчані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гострими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зубцями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неподалік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збудували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кам'яну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вежу-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дзвіницю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61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облаштували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дерев'яний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="00EA761A" w:rsidRPr="00EA76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F8CE98" w14:textId="1AAA1515" w:rsidR="003B29C6" w:rsidRPr="003B29C6" w:rsidRDefault="003B29C6" w:rsidP="00EA761A">
      <w:pPr>
        <w:pStyle w:val="a3"/>
        <w:spacing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Інтер'єр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церкви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Пресвятої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Трійці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оформлений у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бароковому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внутрішнє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оздоблення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збереглося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старовинна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чудотворна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ікона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Богородиці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Життєподательниця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", яка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створена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Pr="003B29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29C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B29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ст. і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подарована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князям</w:t>
      </w:r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proofErr w:type="spellStart"/>
        <w:r w:rsidRPr="003B29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Острозьким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старовинній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бібліотечній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описано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чудес,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9C6">
        <w:rPr>
          <w:rFonts w:ascii="Times New Roman" w:hAnsi="Times New Roman" w:cs="Times New Roman"/>
          <w:sz w:val="28"/>
          <w:szCs w:val="28"/>
          <w:lang w:val="ru-RU"/>
        </w:rPr>
        <w:t>іконою</w:t>
      </w:r>
      <w:proofErr w:type="spellEnd"/>
      <w:r w:rsidRPr="003B29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8F4121" w14:textId="77777777" w:rsidR="00EA761A" w:rsidRDefault="00AE15D2" w:rsidP="001F3A3C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82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61A" w:rsidRPr="00EA761A">
        <w:rPr>
          <w:rFonts w:ascii="Times New Roman" w:hAnsi="Times New Roman" w:cs="Times New Roman"/>
          <w:sz w:val="28"/>
          <w:szCs w:val="28"/>
          <w:lang w:val="uk-UA"/>
        </w:rPr>
        <w:t xml:space="preserve">Через розкриття теми привернути увагу молодого покоління до збереження історичної пам’яті. </w:t>
      </w:r>
    </w:p>
    <w:p w14:paraId="621C1F17" w14:textId="062FFEAC" w:rsidR="000D6AC1" w:rsidRPr="003B29C6" w:rsidRDefault="00EA761A" w:rsidP="001F3A3C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E6B" w:rsidRPr="005361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 w:rsidR="000F6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659" w:rsidRPr="00E35659">
        <w:rPr>
          <w:rFonts w:ascii="Times New Roman" w:hAnsi="Times New Roman" w:cs="Times New Roman"/>
          <w:sz w:val="28"/>
          <w:szCs w:val="28"/>
          <w:lang w:val="uk-UA"/>
        </w:rPr>
        <w:t xml:space="preserve">Свято-Троїцький монастир-фортеця </w:t>
      </w:r>
      <w:r w:rsidR="00E356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5659" w:rsidRPr="00E35659">
        <w:rPr>
          <w:rFonts w:ascii="Times New Roman" w:hAnsi="Times New Roman" w:cs="Times New Roman"/>
          <w:sz w:val="28"/>
          <w:szCs w:val="28"/>
          <w:lang w:val="uk-UA"/>
        </w:rPr>
        <w:t xml:space="preserve"> селі </w:t>
      </w:r>
      <w:proofErr w:type="spellStart"/>
      <w:r w:rsidR="00E35659" w:rsidRPr="00E35659">
        <w:rPr>
          <w:rFonts w:ascii="Times New Roman" w:hAnsi="Times New Roman" w:cs="Times New Roman"/>
          <w:sz w:val="28"/>
          <w:szCs w:val="28"/>
          <w:lang w:val="uk-UA"/>
        </w:rPr>
        <w:t>Межиріч</w:t>
      </w:r>
      <w:proofErr w:type="spellEnd"/>
      <w:r w:rsidR="00E35659" w:rsidRPr="00E35659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E35659" w:rsidRPr="00E35659">
        <w:rPr>
          <w:rFonts w:ascii="Times New Roman" w:hAnsi="Times New Roman" w:cs="Times New Roman"/>
          <w:sz w:val="28"/>
          <w:szCs w:val="28"/>
          <w:lang w:val="uk-UA"/>
        </w:rPr>
        <w:t xml:space="preserve"> є істо</w:t>
      </w:r>
      <w:r w:rsidR="00E35659">
        <w:rPr>
          <w:rFonts w:ascii="Times New Roman" w:hAnsi="Times New Roman" w:cs="Times New Roman"/>
          <w:sz w:val="28"/>
          <w:szCs w:val="28"/>
          <w:lang w:val="uk-UA"/>
        </w:rPr>
        <w:t>ричною пам’яткою, що зберігає красу та історію краю. Він був предметом дослідження багатьох науковців, які відзначили важливість його існування як в історичному аспекті, так в мистецькому та оборонному. Сьогодні неабияк важливим є зацікавлення молоді подіями давнини, а події сучасності показали</w:t>
      </w:r>
      <w:r w:rsidR="003C7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659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="003B29C6">
        <w:rPr>
          <w:rFonts w:ascii="Times New Roman" w:hAnsi="Times New Roman" w:cs="Times New Roman"/>
          <w:sz w:val="28"/>
          <w:szCs w:val="28"/>
          <w:lang w:val="uk-UA"/>
        </w:rPr>
        <w:t xml:space="preserve">уміти обороняти землю. </w:t>
      </w:r>
      <w:r w:rsidR="003B29C6" w:rsidRPr="003C71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Свято-Троїцький монастир</w:t>
      </w:r>
      <w:r w:rsidR="00B86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B29C6" w:rsidRPr="003C71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є прикладом стійкості</w:t>
      </w:r>
      <w:r w:rsidR="00B8664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3B29C6" w:rsidRPr="003C71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sectPr w:rsidR="000D6AC1" w:rsidRPr="003B29C6" w:rsidSect="003C7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1EDF"/>
    <w:multiLevelType w:val="hybridMultilevel"/>
    <w:tmpl w:val="EC32C01E"/>
    <w:lvl w:ilvl="0" w:tplc="DA5A5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834"/>
    <w:multiLevelType w:val="hybridMultilevel"/>
    <w:tmpl w:val="54DA867E"/>
    <w:lvl w:ilvl="0" w:tplc="7B004D92"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6C205780"/>
    <w:multiLevelType w:val="hybridMultilevel"/>
    <w:tmpl w:val="27C87480"/>
    <w:lvl w:ilvl="0" w:tplc="BC4E7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C2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90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ED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42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5E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62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C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AB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533023">
    <w:abstractNumId w:val="1"/>
  </w:num>
  <w:num w:numId="2" w16cid:durableId="24210600">
    <w:abstractNumId w:val="2"/>
  </w:num>
  <w:num w:numId="3" w16cid:durableId="4303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F9"/>
    <w:rsid w:val="00050718"/>
    <w:rsid w:val="00066EF9"/>
    <w:rsid w:val="000D6AC1"/>
    <w:rsid w:val="000E2825"/>
    <w:rsid w:val="000F6E6B"/>
    <w:rsid w:val="00133864"/>
    <w:rsid w:val="0013555D"/>
    <w:rsid w:val="001A433D"/>
    <w:rsid w:val="001F3A3C"/>
    <w:rsid w:val="00233BF9"/>
    <w:rsid w:val="00275CB9"/>
    <w:rsid w:val="00293E4A"/>
    <w:rsid w:val="002962AF"/>
    <w:rsid w:val="002E1E8D"/>
    <w:rsid w:val="00326DBD"/>
    <w:rsid w:val="00337B9A"/>
    <w:rsid w:val="00341716"/>
    <w:rsid w:val="00364720"/>
    <w:rsid w:val="003A4000"/>
    <w:rsid w:val="003B29C6"/>
    <w:rsid w:val="003C71CE"/>
    <w:rsid w:val="004049BD"/>
    <w:rsid w:val="00404A44"/>
    <w:rsid w:val="004354E0"/>
    <w:rsid w:val="00442037"/>
    <w:rsid w:val="00472E5F"/>
    <w:rsid w:val="004D6C61"/>
    <w:rsid w:val="004F2980"/>
    <w:rsid w:val="0053617D"/>
    <w:rsid w:val="00565FFB"/>
    <w:rsid w:val="005814F8"/>
    <w:rsid w:val="005A1BCE"/>
    <w:rsid w:val="00601427"/>
    <w:rsid w:val="006671CC"/>
    <w:rsid w:val="006A50D8"/>
    <w:rsid w:val="006C5021"/>
    <w:rsid w:val="00765435"/>
    <w:rsid w:val="007835DA"/>
    <w:rsid w:val="007C2AF6"/>
    <w:rsid w:val="007F4078"/>
    <w:rsid w:val="00833F72"/>
    <w:rsid w:val="00835084"/>
    <w:rsid w:val="0084412E"/>
    <w:rsid w:val="008D7EE6"/>
    <w:rsid w:val="008F0608"/>
    <w:rsid w:val="008F3232"/>
    <w:rsid w:val="00903A88"/>
    <w:rsid w:val="00911AB0"/>
    <w:rsid w:val="00914B4E"/>
    <w:rsid w:val="0099354B"/>
    <w:rsid w:val="009F649A"/>
    <w:rsid w:val="00A011AF"/>
    <w:rsid w:val="00A36CFA"/>
    <w:rsid w:val="00AA372A"/>
    <w:rsid w:val="00AE15D2"/>
    <w:rsid w:val="00B16221"/>
    <w:rsid w:val="00B76C0C"/>
    <w:rsid w:val="00B84938"/>
    <w:rsid w:val="00B86644"/>
    <w:rsid w:val="00B86CCD"/>
    <w:rsid w:val="00B95F3C"/>
    <w:rsid w:val="00C12969"/>
    <w:rsid w:val="00C33935"/>
    <w:rsid w:val="00C375AE"/>
    <w:rsid w:val="00C733C8"/>
    <w:rsid w:val="00CE525F"/>
    <w:rsid w:val="00D07B47"/>
    <w:rsid w:val="00D9000E"/>
    <w:rsid w:val="00E20E2C"/>
    <w:rsid w:val="00E35659"/>
    <w:rsid w:val="00EA761A"/>
    <w:rsid w:val="00EF3E48"/>
    <w:rsid w:val="00F043DF"/>
    <w:rsid w:val="00F64422"/>
    <w:rsid w:val="00F83F09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ACD"/>
  <w15:chartTrackingRefBased/>
  <w15:docId w15:val="{655D3536-73A3-49E2-A215-46625BC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6671CC"/>
    <w:rPr>
      <w:b/>
      <w:bCs/>
    </w:rPr>
  </w:style>
  <w:style w:type="character" w:styleId="a6">
    <w:name w:val="Hyperlink"/>
    <w:basedOn w:val="a0"/>
    <w:uiPriority w:val="99"/>
    <w:unhideWhenUsed/>
    <w:rsid w:val="003B29C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B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ymba.com/uk/1036080-zamok-knyaziv-ostrozkykh-starokostyanty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49</cp:revision>
  <dcterms:created xsi:type="dcterms:W3CDTF">2022-04-19T15:55:00Z</dcterms:created>
  <dcterms:modified xsi:type="dcterms:W3CDTF">2022-04-22T20:31:00Z</dcterms:modified>
</cp:coreProperties>
</file>