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44" w:rsidRPr="00505E2D" w:rsidRDefault="00DE6444" w:rsidP="00DE6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E2D">
        <w:rPr>
          <w:rFonts w:ascii="Times New Roman" w:hAnsi="Times New Roman" w:cs="Times New Roman"/>
          <w:b/>
          <w:bCs/>
          <w:sz w:val="28"/>
          <w:szCs w:val="28"/>
        </w:rPr>
        <w:t>УТИЛІЗАЦІЯ ВТОРСИРОВИНИ БІОЛОГІЧНИМ (</w:t>
      </w:r>
      <w:r w:rsidRPr="00505E2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ZOPHOBAS MORIO) </w:t>
      </w:r>
      <w:r w:rsidRPr="00505E2D">
        <w:rPr>
          <w:rFonts w:ascii="Times New Roman" w:hAnsi="Times New Roman" w:cs="Times New Roman"/>
          <w:b/>
          <w:bCs/>
          <w:sz w:val="28"/>
          <w:szCs w:val="28"/>
        </w:rPr>
        <w:t>МЕТОДОМ З МЕТОЮ ЕНЕРГОЗБЕРЕЖЕННЯ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E2D">
        <w:rPr>
          <w:rFonts w:ascii="Times New Roman" w:hAnsi="Times New Roman" w:cs="Times New Roman"/>
          <w:bCs/>
          <w:sz w:val="28"/>
          <w:szCs w:val="28"/>
        </w:rPr>
        <w:t xml:space="preserve">Паньків Назарій Романович, </w:t>
      </w:r>
      <w:proofErr w:type="spellStart"/>
      <w:r w:rsidRPr="00505E2D">
        <w:rPr>
          <w:rFonts w:ascii="Times New Roman" w:hAnsi="Times New Roman" w:cs="Times New Roman"/>
          <w:bCs/>
          <w:sz w:val="28"/>
          <w:szCs w:val="28"/>
        </w:rPr>
        <w:t>Новояворівський</w:t>
      </w:r>
      <w:proofErr w:type="spellEnd"/>
      <w:r w:rsidRPr="00505E2D">
        <w:rPr>
          <w:rFonts w:ascii="Times New Roman" w:hAnsi="Times New Roman" w:cs="Times New Roman"/>
          <w:bCs/>
          <w:sz w:val="28"/>
          <w:szCs w:val="28"/>
        </w:rPr>
        <w:t xml:space="preserve"> ЗЗСО </w:t>
      </w:r>
      <w:r w:rsidRPr="00505E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05E2D">
        <w:rPr>
          <w:rFonts w:ascii="Times New Roman" w:hAnsi="Times New Roman" w:cs="Times New Roman"/>
          <w:bCs/>
          <w:sz w:val="28"/>
          <w:szCs w:val="28"/>
        </w:rPr>
        <w:t>-</w:t>
      </w:r>
      <w:r w:rsidRPr="00505E2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05E2D">
        <w:rPr>
          <w:rFonts w:ascii="Times New Roman" w:hAnsi="Times New Roman" w:cs="Times New Roman"/>
          <w:bCs/>
          <w:sz w:val="28"/>
          <w:szCs w:val="28"/>
        </w:rPr>
        <w:t xml:space="preserve"> ст. №2, 10 клас, Львівська обласна МАН, м. </w:t>
      </w:r>
      <w:proofErr w:type="spellStart"/>
      <w:r w:rsidRPr="00505E2D">
        <w:rPr>
          <w:rFonts w:ascii="Times New Roman" w:hAnsi="Times New Roman" w:cs="Times New Roman"/>
          <w:bCs/>
          <w:sz w:val="28"/>
          <w:szCs w:val="28"/>
        </w:rPr>
        <w:t>Новояворівськ</w:t>
      </w:r>
      <w:proofErr w:type="spellEnd"/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E2D">
        <w:rPr>
          <w:rFonts w:ascii="Times New Roman" w:hAnsi="Times New Roman" w:cs="Times New Roman"/>
          <w:bCs/>
          <w:sz w:val="28"/>
          <w:szCs w:val="28"/>
        </w:rPr>
        <w:t xml:space="preserve">Науковий керівник: </w:t>
      </w:r>
      <w:proofErr w:type="spellStart"/>
      <w:r w:rsidRPr="00505E2D">
        <w:rPr>
          <w:rFonts w:ascii="Times New Roman" w:hAnsi="Times New Roman" w:cs="Times New Roman"/>
          <w:bCs/>
          <w:sz w:val="28"/>
          <w:szCs w:val="28"/>
        </w:rPr>
        <w:t>Бонішко</w:t>
      </w:r>
      <w:proofErr w:type="spellEnd"/>
      <w:r w:rsidRPr="00505E2D">
        <w:rPr>
          <w:rFonts w:ascii="Times New Roman" w:hAnsi="Times New Roman" w:cs="Times New Roman"/>
          <w:bCs/>
          <w:sz w:val="28"/>
          <w:szCs w:val="28"/>
        </w:rPr>
        <w:t xml:space="preserve"> Діана Станіславівна, вчитель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біології </w:t>
      </w:r>
      <w:proofErr w:type="spellStart"/>
      <w:r w:rsidRPr="00505E2D">
        <w:rPr>
          <w:rFonts w:ascii="Times New Roman" w:hAnsi="Times New Roman" w:cs="Times New Roman"/>
          <w:bCs/>
          <w:sz w:val="28"/>
          <w:szCs w:val="28"/>
        </w:rPr>
        <w:t>Новояворівськ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505E2D">
        <w:rPr>
          <w:rFonts w:ascii="Times New Roman" w:hAnsi="Times New Roman" w:cs="Times New Roman"/>
          <w:bCs/>
          <w:sz w:val="28"/>
          <w:szCs w:val="28"/>
        </w:rPr>
        <w:t xml:space="preserve"> ЗЗСО </w:t>
      </w:r>
      <w:r w:rsidRPr="00505E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05E2D">
        <w:rPr>
          <w:rFonts w:ascii="Times New Roman" w:hAnsi="Times New Roman" w:cs="Times New Roman"/>
          <w:bCs/>
          <w:sz w:val="28"/>
          <w:szCs w:val="28"/>
        </w:rPr>
        <w:t>-</w:t>
      </w:r>
      <w:r w:rsidRPr="00505E2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05E2D">
        <w:rPr>
          <w:rFonts w:ascii="Times New Roman" w:hAnsi="Times New Roman" w:cs="Times New Roman"/>
          <w:bCs/>
          <w:sz w:val="28"/>
          <w:szCs w:val="28"/>
        </w:rPr>
        <w:t xml:space="preserve"> ст. №2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505E2D">
        <w:rPr>
          <w:rFonts w:ascii="Times New Roman" w:hAnsi="Times New Roman" w:cs="Times New Roman"/>
          <w:sz w:val="28"/>
          <w:szCs w:val="28"/>
        </w:rPr>
        <w:t xml:space="preserve"> – продемонструвати, чи впливає синтетична їжа на метаморфоз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Zophobas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morio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>.</w:t>
      </w:r>
    </w:p>
    <w:p w:rsidR="00DE6444" w:rsidRPr="00505E2D" w:rsidRDefault="00DE6444" w:rsidP="00DE6444">
      <w:pPr>
        <w:tabs>
          <w:tab w:val="left" w:pos="295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2D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505E2D">
        <w:rPr>
          <w:rFonts w:ascii="Times New Roman" w:hAnsi="Times New Roman" w:cs="Times New Roman"/>
          <w:b/>
          <w:sz w:val="28"/>
          <w:szCs w:val="28"/>
        </w:rPr>
        <w:tab/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1. Створення умов для годування личинок: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змішаною та штучною їжею.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2. Отримання лялечок.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3. Перетворення в імаго.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4. Отримання другого покоління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 – </w:t>
      </w:r>
      <w:r w:rsidRPr="00505E2D">
        <w:rPr>
          <w:rFonts w:ascii="Times New Roman" w:hAnsi="Times New Roman" w:cs="Times New Roman"/>
          <w:sz w:val="28"/>
          <w:szCs w:val="28"/>
        </w:rPr>
        <w:t>живлення</w:t>
      </w:r>
      <w:r w:rsidRPr="00505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Zophobas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morio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 і вплив синтетичної їжі на його розвиток.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 – </w:t>
      </w:r>
      <w:r w:rsidRPr="00505E2D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Zophobas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 від стадії личинки до стадії імаго під впливом споживання штучних полімерів.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 xml:space="preserve">Некероване зростання кількості населення, активний розвиток виробництва та обсягів споживання, а також відсутність ефективних технологій переробки відходів виробництва та побутових відходів призвели до того, що наприкінці XX ст. на нашій планеті нагромадилася така кількість відходів, яка повсюдно стала загрожувати здоров’ю людей і довкіллю. У 2019 – 2021 </w:t>
      </w:r>
      <w:proofErr w:type="spellStart"/>
      <w:r w:rsidRPr="00505E2D">
        <w:rPr>
          <w:rFonts w:ascii="Times New Roman" w:hAnsi="Times New Roman" w:cs="Times New Roman"/>
          <w:sz w:val="28"/>
          <w:szCs w:val="28"/>
        </w:rPr>
        <w:t>н.рр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. проводився експеримент з вивчення поїдання пінопласту та поліетилену личинками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Zophobas</w:t>
      </w:r>
      <w:proofErr w:type="spellEnd"/>
      <w:r w:rsidRPr="00505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morio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 (</w:t>
      </w:r>
      <w:r w:rsidRPr="00505E2D">
        <w:rPr>
          <w:rFonts w:ascii="Times New Roman" w:hAnsi="Times New Roman" w:cs="Times New Roman"/>
          <w:sz w:val="28"/>
          <w:szCs w:val="28"/>
          <w:lang w:val="en-US"/>
        </w:rPr>
        <w:t xml:space="preserve">Tenebrio </w:t>
      </w:r>
      <w:proofErr w:type="spellStart"/>
      <w:r w:rsidRPr="00505E2D">
        <w:rPr>
          <w:rFonts w:ascii="Times New Roman" w:hAnsi="Times New Roman" w:cs="Times New Roman"/>
          <w:sz w:val="28"/>
          <w:szCs w:val="28"/>
          <w:lang w:val="en-US"/>
        </w:rPr>
        <w:t>morio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E2D">
        <w:rPr>
          <w:rFonts w:ascii="Times New Roman" w:hAnsi="Times New Roman" w:cs="Times New Roman"/>
          <w:sz w:val="28"/>
          <w:szCs w:val="28"/>
        </w:rPr>
        <w:t>чорнотілки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>). Експеримент, який проводився у 3 етапи, показав здатність личинок поїдати поліетилен та пінопласт.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 xml:space="preserve">1. В 2018 – 2019 </w:t>
      </w:r>
      <w:proofErr w:type="spellStart"/>
      <w:r w:rsidRPr="00505E2D">
        <w:rPr>
          <w:sz w:val="28"/>
          <w:szCs w:val="28"/>
        </w:rPr>
        <w:t>н.р</w:t>
      </w:r>
      <w:proofErr w:type="spellEnd"/>
      <w:r w:rsidRPr="00505E2D">
        <w:rPr>
          <w:sz w:val="28"/>
          <w:szCs w:val="28"/>
        </w:rPr>
        <w:t xml:space="preserve">. експеримент з поїдання поліетилену личинками </w:t>
      </w:r>
      <w:proofErr w:type="spellStart"/>
      <w:r w:rsidRPr="00505E2D">
        <w:rPr>
          <w:sz w:val="28"/>
          <w:szCs w:val="28"/>
          <w:lang w:val="en-US"/>
        </w:rPr>
        <w:t>Zophobas</w:t>
      </w:r>
      <w:proofErr w:type="spellEnd"/>
      <w:r w:rsidRPr="00505E2D">
        <w:rPr>
          <w:sz w:val="28"/>
          <w:szCs w:val="28"/>
          <w:lang w:val="ru-RU"/>
        </w:rPr>
        <w:t xml:space="preserve"> </w:t>
      </w:r>
      <w:proofErr w:type="spellStart"/>
      <w:r w:rsidRPr="00505E2D">
        <w:rPr>
          <w:sz w:val="28"/>
          <w:szCs w:val="28"/>
          <w:lang w:val="en-US"/>
        </w:rPr>
        <w:t>morio</w:t>
      </w:r>
      <w:proofErr w:type="spellEnd"/>
      <w:r w:rsidRPr="00505E2D">
        <w:rPr>
          <w:sz w:val="28"/>
          <w:szCs w:val="28"/>
        </w:rPr>
        <w:t xml:space="preserve"> (</w:t>
      </w:r>
      <w:r w:rsidRPr="00505E2D">
        <w:rPr>
          <w:sz w:val="28"/>
          <w:szCs w:val="28"/>
          <w:lang w:val="en-US"/>
        </w:rPr>
        <w:t xml:space="preserve">Tenebrio </w:t>
      </w:r>
      <w:proofErr w:type="spellStart"/>
      <w:r w:rsidRPr="00505E2D">
        <w:rPr>
          <w:sz w:val="28"/>
          <w:szCs w:val="28"/>
          <w:lang w:val="en-US"/>
        </w:rPr>
        <w:t>morio</w:t>
      </w:r>
      <w:proofErr w:type="spellEnd"/>
      <w:r w:rsidRPr="00505E2D">
        <w:rPr>
          <w:sz w:val="28"/>
          <w:szCs w:val="28"/>
        </w:rPr>
        <w:t xml:space="preserve">, </w:t>
      </w:r>
      <w:proofErr w:type="spellStart"/>
      <w:r w:rsidRPr="00505E2D">
        <w:rPr>
          <w:sz w:val="28"/>
          <w:szCs w:val="28"/>
        </w:rPr>
        <w:t>чорнотілка</w:t>
      </w:r>
      <w:proofErr w:type="spellEnd"/>
      <w:r w:rsidRPr="00505E2D">
        <w:rPr>
          <w:sz w:val="28"/>
          <w:szCs w:val="28"/>
        </w:rPr>
        <w:t xml:space="preserve">) довів, що вони здатні перетравлювати поліетилен і наявність такої дієти не впливає на метаморфоз: в </w:t>
      </w:r>
      <w:r w:rsidRPr="00505E2D">
        <w:rPr>
          <w:sz w:val="28"/>
          <w:szCs w:val="28"/>
        </w:rPr>
        <w:lastRenderedPageBreak/>
        <w:t>контейнерах, як з органічною, так і з синтетичною їжею були отримані лялечки та жуки.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>2. Після вимірювання довжини та маси личинок з’ясувалося, що синтетична їжа додає зросту, проте не додає ваги.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 xml:space="preserve">3. В 2019 – 2020 </w:t>
      </w:r>
      <w:proofErr w:type="spellStart"/>
      <w:r w:rsidRPr="00505E2D">
        <w:rPr>
          <w:sz w:val="28"/>
          <w:szCs w:val="28"/>
        </w:rPr>
        <w:t>н.р</w:t>
      </w:r>
      <w:proofErr w:type="spellEnd"/>
      <w:r w:rsidRPr="00505E2D">
        <w:rPr>
          <w:sz w:val="28"/>
          <w:szCs w:val="28"/>
        </w:rPr>
        <w:t xml:space="preserve">. було з’ясовано, що серед </w:t>
      </w:r>
      <w:proofErr w:type="spellStart"/>
      <w:r w:rsidRPr="00505E2D">
        <w:rPr>
          <w:sz w:val="28"/>
          <w:szCs w:val="28"/>
        </w:rPr>
        <w:t>зофобасів</w:t>
      </w:r>
      <w:proofErr w:type="spellEnd"/>
      <w:r w:rsidRPr="00505E2D">
        <w:rPr>
          <w:sz w:val="28"/>
          <w:szCs w:val="28"/>
        </w:rPr>
        <w:t xml:space="preserve"> відсутній канібалізм в умовах темряви, метаморфоз відбувся (з’явилися лялечки та жуки) в контейнерах із суто синтетичною їжею, а споживання пінопласту та поліетилену проводилося без додавання органічної їжі.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>4. Встановлено, що 50 личинок з’їдають 1 грам пінопласту або 8 грам геркулесу за місяць.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 xml:space="preserve">5. Спостерігалося </w:t>
      </w:r>
      <w:proofErr w:type="spellStart"/>
      <w:r w:rsidRPr="00505E2D">
        <w:rPr>
          <w:sz w:val="28"/>
          <w:szCs w:val="28"/>
        </w:rPr>
        <w:t>самозаляльковування</w:t>
      </w:r>
      <w:proofErr w:type="spellEnd"/>
      <w:r w:rsidRPr="00505E2D">
        <w:rPr>
          <w:sz w:val="28"/>
          <w:szCs w:val="28"/>
        </w:rPr>
        <w:t xml:space="preserve"> в пінопласті, що нагадало природній приклад поїдання пінопласту в природних умовах на стінах одного з гаражів міста </w:t>
      </w:r>
      <w:proofErr w:type="spellStart"/>
      <w:r w:rsidRPr="00505E2D">
        <w:rPr>
          <w:sz w:val="28"/>
          <w:szCs w:val="28"/>
        </w:rPr>
        <w:t>Новояворівська</w:t>
      </w:r>
      <w:proofErr w:type="spellEnd"/>
      <w:r w:rsidRPr="00505E2D">
        <w:rPr>
          <w:sz w:val="28"/>
          <w:szCs w:val="28"/>
        </w:rPr>
        <w:t xml:space="preserve"> (припускаємо, що це могли бути личинки воскової молі).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 xml:space="preserve">6. В 2020 – 2021 </w:t>
      </w:r>
      <w:proofErr w:type="spellStart"/>
      <w:r w:rsidRPr="00505E2D">
        <w:rPr>
          <w:sz w:val="28"/>
          <w:szCs w:val="28"/>
        </w:rPr>
        <w:t>н.р</w:t>
      </w:r>
      <w:proofErr w:type="spellEnd"/>
      <w:r w:rsidRPr="00505E2D">
        <w:rPr>
          <w:sz w:val="28"/>
          <w:szCs w:val="28"/>
        </w:rPr>
        <w:t>.  з’ясовано потрібний температурний режим для перетворення - 30ºс та кількість жуків для спарювання в одному контейнері - 8-10 особин.</w:t>
      </w:r>
    </w:p>
    <w:p w:rsidR="00DE6444" w:rsidRPr="00505E2D" w:rsidRDefault="00DE6444" w:rsidP="00DE644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05E2D">
        <w:rPr>
          <w:sz w:val="28"/>
          <w:szCs w:val="28"/>
        </w:rPr>
        <w:t>7. Отримано друге покоління у кількості 154 личинок, які в перспективі використовуватимуться в розширенні об’ємів з утилізації пінопласту.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2D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 xml:space="preserve">1. Личинки </w:t>
      </w:r>
      <w:proofErr w:type="spellStart"/>
      <w:r w:rsidRPr="00505E2D">
        <w:rPr>
          <w:rFonts w:ascii="Times New Roman" w:hAnsi="Times New Roman" w:cs="Times New Roman"/>
          <w:i/>
          <w:iCs/>
          <w:sz w:val="28"/>
          <w:szCs w:val="28"/>
          <w:lang w:val="en-US"/>
        </w:rPr>
        <w:t>Zophobas</w:t>
      </w:r>
      <w:proofErr w:type="spellEnd"/>
      <w:r w:rsidRPr="00505E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05E2D">
        <w:rPr>
          <w:rFonts w:ascii="Times New Roman" w:hAnsi="Times New Roman" w:cs="Times New Roman"/>
          <w:i/>
          <w:iCs/>
          <w:sz w:val="28"/>
          <w:szCs w:val="28"/>
          <w:lang w:val="en-US"/>
        </w:rPr>
        <w:t>morio</w:t>
      </w:r>
      <w:proofErr w:type="spellEnd"/>
      <w:r w:rsidRPr="00505E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05E2D">
        <w:rPr>
          <w:rFonts w:ascii="Times New Roman" w:hAnsi="Times New Roman" w:cs="Times New Roman"/>
          <w:sz w:val="28"/>
          <w:szCs w:val="28"/>
        </w:rPr>
        <w:t xml:space="preserve">здатні поїдати поліетилен, але більш схильні до поїдання пінопласту, в якому вони </w:t>
      </w:r>
      <w:proofErr w:type="spellStart"/>
      <w:r w:rsidRPr="00505E2D">
        <w:rPr>
          <w:rFonts w:ascii="Times New Roman" w:hAnsi="Times New Roman" w:cs="Times New Roman"/>
          <w:sz w:val="28"/>
          <w:szCs w:val="28"/>
        </w:rPr>
        <w:t>заляльковуются</w:t>
      </w:r>
      <w:proofErr w:type="spellEnd"/>
      <w:r w:rsidRPr="00505E2D">
        <w:rPr>
          <w:rFonts w:ascii="Times New Roman" w:hAnsi="Times New Roman" w:cs="Times New Roman"/>
          <w:sz w:val="28"/>
          <w:szCs w:val="28"/>
        </w:rPr>
        <w:t>.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2. 2. Личинки показують кращі результати метаморфозу на змішаній дієті, поїдаючи пінопласт (50 личинок 1 грам в місяць) та поліетилен:</w:t>
      </w:r>
    </w:p>
    <w:p w:rsidR="00DE6444" w:rsidRPr="00505E2D" w:rsidRDefault="00DE6444" w:rsidP="00DE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2D">
        <w:rPr>
          <w:rFonts w:ascii="Times New Roman" w:hAnsi="Times New Roman" w:cs="Times New Roman"/>
          <w:sz w:val="28"/>
          <w:szCs w:val="28"/>
        </w:rPr>
        <w:t>Личинкам вдалося утилізувати 20 г пінопласту та поліетилену:</w:t>
      </w:r>
    </w:p>
    <w:tbl>
      <w:tblPr>
        <w:tblStyle w:val="a4"/>
        <w:tblW w:w="5528" w:type="dxa"/>
        <w:tblInd w:w="137" w:type="dxa"/>
        <w:tblLook w:val="04A0" w:firstRow="1" w:lastRow="0" w:firstColumn="1" w:lastColumn="0" w:noHBand="0" w:noVBand="1"/>
      </w:tblPr>
      <w:tblGrid>
        <w:gridCol w:w="5528"/>
      </w:tblGrid>
      <w:tr w:rsidR="00DE6444" w:rsidRPr="00505E2D" w:rsidTr="00B74BB6">
        <w:trPr>
          <w:trHeight w:val="924"/>
        </w:trPr>
        <w:tc>
          <w:tcPr>
            <w:tcW w:w="5528" w:type="dxa"/>
          </w:tcPr>
          <w:p w:rsidR="00DE6444" w:rsidRPr="00505E2D" w:rsidRDefault="00DE6444" w:rsidP="00B74BB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 xml:space="preserve">2. 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>Вага поліетиленового пакета, з’їденого личинками (грами та міліграми)</w:t>
            </w:r>
          </w:p>
        </w:tc>
      </w:tr>
      <w:tr w:rsidR="00DE6444" w:rsidRPr="00505E2D" w:rsidTr="00B74BB6">
        <w:trPr>
          <w:trHeight w:val="462"/>
        </w:trPr>
        <w:tc>
          <w:tcPr>
            <w:tcW w:w="5528" w:type="dxa"/>
          </w:tcPr>
          <w:p w:rsidR="00DE6444" w:rsidRPr="00505E2D" w:rsidRDefault="00DE6444" w:rsidP="00B74BB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>0.02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 xml:space="preserve"> = 20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 xml:space="preserve"> – 2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контейнер</w:t>
            </w:r>
          </w:p>
        </w:tc>
      </w:tr>
      <w:tr w:rsidR="00DE6444" w:rsidRPr="00505E2D" w:rsidTr="00B74BB6">
        <w:trPr>
          <w:trHeight w:val="462"/>
        </w:trPr>
        <w:tc>
          <w:tcPr>
            <w:tcW w:w="5528" w:type="dxa"/>
          </w:tcPr>
          <w:p w:rsidR="00DE6444" w:rsidRPr="00505E2D" w:rsidRDefault="00DE6444" w:rsidP="00B74BB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>0.0279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 xml:space="preserve"> = 27.9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  <w:lang w:val="af-ZA"/>
              </w:rPr>
              <w:t xml:space="preserve"> – 3</w:t>
            </w:r>
            <w:r w:rsidRPr="00505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контейнер</w:t>
            </w:r>
          </w:p>
        </w:tc>
      </w:tr>
    </w:tbl>
    <w:p w:rsidR="006041FB" w:rsidRDefault="00DE6444" w:rsidP="00DE6444">
      <w:pPr>
        <w:spacing w:after="0" w:line="360" w:lineRule="auto"/>
        <w:ind w:firstLine="709"/>
        <w:jc w:val="both"/>
      </w:pPr>
      <w:r w:rsidRPr="00505E2D">
        <w:rPr>
          <w:rFonts w:ascii="Times New Roman" w:hAnsi="Times New Roman" w:cs="Times New Roman"/>
          <w:bCs/>
          <w:sz w:val="28"/>
          <w:szCs w:val="28"/>
        </w:rPr>
        <w:t>Також інші висновки були згадані серед тез.</w:t>
      </w:r>
      <w:bookmarkStart w:id="0" w:name="_GoBack"/>
      <w:bookmarkEnd w:id="0"/>
    </w:p>
    <w:sectPr w:rsidR="00604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4"/>
    <w:rsid w:val="006041FB"/>
    <w:rsid w:val="00D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E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E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1990</Words>
  <Characters>1135</Characters>
  <Application>Microsoft Office Word</Application>
  <DocSecurity>0</DocSecurity>
  <Lines>9</Lines>
  <Paragraphs>6</Paragraphs>
  <ScaleCrop>false</ScaleCrop>
  <Company>DG Win&amp;Soft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znetynyak</dc:creator>
  <cp:lastModifiedBy>znetynyak</cp:lastModifiedBy>
  <cp:revision>1</cp:revision>
  <dcterms:created xsi:type="dcterms:W3CDTF">2022-04-18T08:51:00Z</dcterms:created>
  <dcterms:modified xsi:type="dcterms:W3CDTF">2022-04-18T08:55:00Z</dcterms:modified>
</cp:coreProperties>
</file>