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2A61" w14:textId="77777777" w:rsidR="0071070F" w:rsidRPr="005D0833" w:rsidRDefault="0071070F" w:rsidP="00E84B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ТЕЗИ </w:t>
      </w:r>
    </w:p>
    <w:p w14:paraId="7009C1FF" w14:textId="09225A6D" w:rsidR="0071070F" w:rsidRPr="00905238" w:rsidRDefault="0071070F" w:rsidP="00E84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5CD0">
        <w:rPr>
          <w:rFonts w:ascii="Times New Roman" w:hAnsi="Times New Roman"/>
          <w:b/>
          <w:sz w:val="28"/>
          <w:szCs w:val="28"/>
        </w:rPr>
        <w:t>науково-дослідницького</w:t>
      </w:r>
      <w:proofErr w:type="spellEnd"/>
      <w:r w:rsidRPr="005A5CD0"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CD0">
        <w:rPr>
          <w:rFonts w:ascii="Times New Roman" w:hAnsi="Times New Roman"/>
          <w:sz w:val="28"/>
          <w:szCs w:val="28"/>
        </w:rPr>
        <w:t>«</w:t>
      </w:r>
      <w:r w:rsidR="00905238" w:rsidRPr="00905238">
        <w:rPr>
          <w:rFonts w:ascii="Times New Roman" w:hAnsi="Times New Roman"/>
          <w:sz w:val="28"/>
          <w:szCs w:val="28"/>
          <w:lang w:val="uk-UA"/>
        </w:rPr>
        <w:t xml:space="preserve">Екологічні та біологічні особливості </w:t>
      </w:r>
      <w:proofErr w:type="gramStart"/>
      <w:r w:rsidR="00905238" w:rsidRPr="00905238">
        <w:rPr>
          <w:rFonts w:ascii="Times New Roman" w:hAnsi="Times New Roman"/>
          <w:sz w:val="28"/>
          <w:szCs w:val="28"/>
          <w:lang w:val="uk-UA"/>
        </w:rPr>
        <w:t>комах</w:t>
      </w:r>
      <w:proofErr w:type="gramEnd"/>
      <w:r w:rsidR="00905238" w:rsidRPr="00905238">
        <w:rPr>
          <w:rFonts w:ascii="Times New Roman" w:hAnsi="Times New Roman"/>
          <w:sz w:val="28"/>
          <w:szCs w:val="28"/>
          <w:lang w:val="uk-UA"/>
        </w:rPr>
        <w:t xml:space="preserve"> сливи</w:t>
      </w:r>
      <w:r w:rsidRPr="005A5CD0">
        <w:rPr>
          <w:rFonts w:ascii="Times New Roman" w:hAnsi="Times New Roman"/>
          <w:sz w:val="28"/>
          <w:szCs w:val="28"/>
        </w:rPr>
        <w:t>»</w:t>
      </w:r>
      <w:r w:rsidR="00905238">
        <w:rPr>
          <w:rFonts w:ascii="Times New Roman" w:hAnsi="Times New Roman"/>
          <w:sz w:val="28"/>
          <w:szCs w:val="28"/>
          <w:lang w:val="uk-UA"/>
        </w:rPr>
        <w:t>.</w:t>
      </w:r>
    </w:p>
    <w:p w14:paraId="41645018" w14:textId="09F0A27A" w:rsidR="0071070F" w:rsidRPr="00E84BF1" w:rsidRDefault="0071070F" w:rsidP="00E84BF1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70F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7107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070F">
        <w:rPr>
          <w:rFonts w:ascii="Times New Roman" w:hAnsi="Times New Roman"/>
          <w:sz w:val="28"/>
          <w:szCs w:val="28"/>
          <w:lang w:val="uk-UA"/>
        </w:rPr>
        <w:t>Лященко</w:t>
      </w:r>
      <w:proofErr w:type="spellEnd"/>
      <w:r w:rsidRPr="0071070F">
        <w:rPr>
          <w:rFonts w:ascii="Times New Roman" w:hAnsi="Times New Roman"/>
          <w:sz w:val="28"/>
          <w:szCs w:val="28"/>
          <w:lang w:val="uk-UA"/>
        </w:rPr>
        <w:t xml:space="preserve"> Юлія Юріївна учениця 9-А класу </w:t>
      </w:r>
      <w:proofErr w:type="spellStart"/>
      <w:r w:rsidRPr="0071070F">
        <w:rPr>
          <w:rFonts w:ascii="Times New Roman" w:hAnsi="Times New Roman"/>
          <w:sz w:val="28"/>
          <w:szCs w:val="28"/>
          <w:lang w:val="uk-UA"/>
        </w:rPr>
        <w:t>Вишнівської</w:t>
      </w:r>
      <w:proofErr w:type="spellEnd"/>
      <w:r w:rsidRPr="0071070F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№ 2, вихованка гуртка «Юний </w:t>
      </w:r>
      <w:proofErr w:type="spellStart"/>
      <w:r w:rsidRPr="0071070F">
        <w:rPr>
          <w:rFonts w:ascii="Times New Roman" w:hAnsi="Times New Roman"/>
          <w:sz w:val="28"/>
          <w:szCs w:val="28"/>
          <w:lang w:val="uk-UA"/>
        </w:rPr>
        <w:t>агроеколог</w:t>
      </w:r>
      <w:proofErr w:type="spellEnd"/>
      <w:r w:rsidRPr="0071070F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71070F">
        <w:rPr>
          <w:rFonts w:ascii="Times New Roman" w:hAnsi="Times New Roman"/>
          <w:sz w:val="28"/>
          <w:szCs w:val="28"/>
          <w:lang w:val="uk-UA"/>
        </w:rPr>
        <w:t>Вишнівського</w:t>
      </w:r>
      <w:proofErr w:type="spellEnd"/>
      <w:r w:rsidRPr="0071070F">
        <w:rPr>
          <w:rFonts w:ascii="Times New Roman" w:hAnsi="Times New Roman"/>
          <w:sz w:val="28"/>
          <w:szCs w:val="28"/>
          <w:lang w:val="uk-UA"/>
        </w:rPr>
        <w:t xml:space="preserve"> центру творчості дітей та юнацтва Вишневої </w:t>
      </w:r>
      <w:r w:rsidRPr="00E84BF1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 w:rsidRPr="00E84BF1">
        <w:rPr>
          <w:rFonts w:ascii="Times New Roman" w:hAnsi="Times New Roman"/>
          <w:sz w:val="28"/>
          <w:szCs w:val="28"/>
          <w:lang w:val="uk-UA"/>
        </w:rPr>
        <w:t>Бучанського</w:t>
      </w:r>
      <w:proofErr w:type="spellEnd"/>
      <w:r w:rsidRPr="00E84BF1">
        <w:rPr>
          <w:rFonts w:ascii="Times New Roman" w:hAnsi="Times New Roman"/>
          <w:sz w:val="28"/>
          <w:szCs w:val="28"/>
          <w:lang w:val="uk-UA"/>
        </w:rPr>
        <w:t xml:space="preserve"> району Київської області.</w:t>
      </w:r>
    </w:p>
    <w:p w14:paraId="40617752" w14:textId="0F732036" w:rsidR="0071070F" w:rsidRPr="00E84BF1" w:rsidRDefault="0071070F" w:rsidP="00E84BF1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4BF1">
        <w:rPr>
          <w:rFonts w:ascii="Times New Roman" w:eastAsia="MS Mincho" w:hAnsi="Times New Roman"/>
          <w:b/>
          <w:sz w:val="28"/>
          <w:szCs w:val="28"/>
          <w:lang w:val="uk-UA" w:eastAsia="uk-UA"/>
        </w:rPr>
        <w:t xml:space="preserve">Науковий керівник: </w:t>
      </w:r>
      <w:proofErr w:type="spellStart"/>
      <w:r w:rsidRPr="00E84BF1">
        <w:rPr>
          <w:rFonts w:ascii="Times New Roman" w:eastAsia="MS Mincho" w:hAnsi="Times New Roman"/>
          <w:sz w:val="28"/>
          <w:szCs w:val="28"/>
          <w:lang w:val="uk-UA" w:eastAsia="uk-UA"/>
        </w:rPr>
        <w:t>Москалець</w:t>
      </w:r>
      <w:proofErr w:type="spellEnd"/>
      <w:r w:rsidRPr="00E84BF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Валентин Віталійович, керівник гуртка «Юний 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uk-UA"/>
        </w:rPr>
        <w:t>агро</w:t>
      </w:r>
      <w:r w:rsidRPr="00E84BF1">
        <w:rPr>
          <w:rFonts w:ascii="Times New Roman" w:eastAsia="MS Mincho" w:hAnsi="Times New Roman"/>
          <w:sz w:val="28"/>
          <w:szCs w:val="28"/>
          <w:lang w:val="uk-UA" w:eastAsia="uk-UA"/>
        </w:rPr>
        <w:t>еколог</w:t>
      </w:r>
      <w:proofErr w:type="spellEnd"/>
      <w:r w:rsidRPr="00E84BF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» </w:t>
      </w:r>
      <w:proofErr w:type="spellStart"/>
      <w:r w:rsidR="00E84BF1" w:rsidRPr="0071070F">
        <w:rPr>
          <w:rFonts w:ascii="Times New Roman" w:hAnsi="Times New Roman"/>
          <w:sz w:val="28"/>
          <w:szCs w:val="28"/>
          <w:lang w:val="uk-UA"/>
        </w:rPr>
        <w:t>Вишнівського</w:t>
      </w:r>
      <w:proofErr w:type="spellEnd"/>
      <w:r w:rsidR="00E84BF1">
        <w:rPr>
          <w:rFonts w:ascii="Times New Roman" w:hAnsi="Times New Roman"/>
          <w:sz w:val="28"/>
          <w:szCs w:val="28"/>
          <w:lang w:val="uk-UA"/>
        </w:rPr>
        <w:t xml:space="preserve"> ЦТДЮ</w:t>
      </w:r>
      <w:r w:rsidRPr="00E84BF1">
        <w:rPr>
          <w:rFonts w:ascii="Times New Roman" w:hAnsi="Times New Roman"/>
          <w:sz w:val="28"/>
          <w:szCs w:val="28"/>
          <w:lang w:val="uk-UA"/>
        </w:rPr>
        <w:t>.</w:t>
      </w:r>
    </w:p>
    <w:p w14:paraId="762B4D04" w14:textId="77777777" w:rsidR="0071070F" w:rsidRPr="00F34C29" w:rsidRDefault="0071070F" w:rsidP="00E84BF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r w:rsidRPr="00F34C29">
        <w:rPr>
          <w:rFonts w:ascii="Times New Roman" w:hAnsi="Times New Roman"/>
          <w:b/>
          <w:bCs/>
          <w:sz w:val="28"/>
          <w:szCs w:val="28"/>
        </w:rPr>
        <w:t>омінація</w:t>
      </w:r>
      <w:proofErr w:type="spellEnd"/>
      <w:r w:rsidRPr="00F34C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Еколог-юніор</w:t>
      </w:r>
      <w:proofErr w:type="spellEnd"/>
      <w:r w:rsidRPr="002F046A">
        <w:rPr>
          <w:rFonts w:ascii="Times New Roman" w:hAnsi="Times New Roman"/>
          <w:bCs/>
          <w:sz w:val="28"/>
          <w:szCs w:val="28"/>
        </w:rPr>
        <w:t>»</w:t>
      </w:r>
    </w:p>
    <w:p w14:paraId="2DE0352F" w14:textId="6F725730" w:rsidR="0071070F" w:rsidRDefault="0071070F" w:rsidP="00E84BF1">
      <w:pPr>
        <w:tabs>
          <w:tab w:val="center" w:pos="4677"/>
          <w:tab w:val="right" w:pos="9355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0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наукового </w:t>
      </w:r>
      <w:proofErr w:type="spellStart"/>
      <w:r w:rsidR="0090523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107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070F">
        <w:rPr>
          <w:rFonts w:ascii="Times New Roman" w:hAnsi="Times New Roman" w:cs="Times New Roman"/>
          <w:sz w:val="28"/>
          <w:szCs w:val="28"/>
          <w:lang w:val="uk-UA"/>
        </w:rPr>
        <w:t xml:space="preserve">Однією з важливих промислових культур в садівництві України є слива, яка займає площу 18 тис. га. Плоди сливи за поживним складом цінні як у свіжому вигляді, так і продукти їх </w:t>
      </w:r>
      <w:proofErr w:type="spellStart"/>
      <w:r w:rsidRPr="0071070F">
        <w:rPr>
          <w:rFonts w:ascii="Times New Roman" w:hAnsi="Times New Roman" w:cs="Times New Roman"/>
          <w:sz w:val="28"/>
          <w:szCs w:val="28"/>
          <w:lang w:val="uk-UA"/>
        </w:rPr>
        <w:t>переробленння</w:t>
      </w:r>
      <w:proofErr w:type="spellEnd"/>
      <w:r w:rsidRPr="0071070F">
        <w:rPr>
          <w:rFonts w:ascii="Times New Roman" w:hAnsi="Times New Roman" w:cs="Times New Roman"/>
          <w:sz w:val="28"/>
          <w:szCs w:val="28"/>
          <w:lang w:val="uk-UA"/>
        </w:rPr>
        <w:t xml:space="preserve">. За калорійністю, </w:t>
      </w:r>
      <w:proofErr w:type="spellStart"/>
      <w:r w:rsidRPr="0071070F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71070F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мікроелементами, антиоксидантним речовинами плоди сливи перевершують плоди інших культур і поступаються лише винограду та вишні. Рівень урожайності сливи визначає ціла низка комах-фітофагів, а також їх поширення, особливості розмноження та пошук практичних заходів боротьби з ними, що і визначило актуальність наших досліджень.</w:t>
      </w:r>
    </w:p>
    <w:p w14:paraId="2089E80A" w14:textId="77777777" w:rsidR="0071070F" w:rsidRPr="00BE44A9" w:rsidRDefault="0071070F" w:rsidP="00E84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21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досліджень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видове різноманіття комах-шкідників сливового саду</w:t>
      </w:r>
      <w:r w:rsidRPr="00BE44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1070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досліджень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чисельність представників окремих видів комах-шкідників і паразитизм на рослинах сливи. </w:t>
      </w:r>
    </w:p>
    <w:p w14:paraId="168769DC" w14:textId="6E13D780" w:rsidR="003D6EF5" w:rsidRDefault="003D6EF5" w:rsidP="00E84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521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Метою 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дослідницької роботи було вивчити </w:t>
      </w:r>
      <w:r w:rsidR="002464CB"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екологічні та біологічні особливості 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видов</w:t>
      </w:r>
      <w:r w:rsidR="002464CB"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різноманіття </w:t>
      </w:r>
      <w:r w:rsidR="002464CB"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комах-шкідників сливового саду в умовах північної частини Лісостепу України на стаціонарі Інституту садівництва НААН.</w:t>
      </w: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A00FB99" w14:textId="7337895E" w:rsidR="00905238" w:rsidRDefault="00905238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val="uk-UA" w:eastAsia="uk-UA"/>
        </w:rPr>
      </w:pPr>
      <w:r w:rsidRPr="00905238">
        <w:rPr>
          <w:rFonts w:ascii="Times New Roman" w:eastAsia="MS Mincho" w:hAnsi="Times New Roman"/>
          <w:b/>
          <w:sz w:val="28"/>
          <w:szCs w:val="28"/>
          <w:lang w:val="uk-UA" w:eastAsia="uk-UA"/>
        </w:rPr>
        <w:t>Практичне значення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. Для вирощування в присадибних та промислових садах сливи перспективним є високо урожайний сорт сливи Волошка. </w:t>
      </w:r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В сливових садах з метою захисту насаджень від комах-фітофагів потрібно проводити системні агротехнічні заходи (міжрядні та пристовбурні </w:t>
      </w:r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lastRenderedPageBreak/>
        <w:t>обробітки ґрунту, залуження міжрядь, профілактичну та санітарну обрізку), впроваджувати нові стійкі сорти, використовувати біопрепарати (</w:t>
      </w:r>
      <w:proofErr w:type="spellStart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Гаупсин</w:t>
      </w:r>
      <w:proofErr w:type="spellEnd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Фітоверм</w:t>
      </w:r>
      <w:proofErr w:type="spellEnd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), що зменшуватиме кратність застосування хімічних засобів захисту, тим самим зменшуючи ймовірність загибелі корисної </w:t>
      </w:r>
      <w:proofErr w:type="spellStart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ентомофауни</w:t>
      </w:r>
      <w:proofErr w:type="spellEnd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, забруднення ґрунтів і плодової продукції.</w:t>
      </w:r>
    </w:p>
    <w:p w14:paraId="0A3F3C5E" w14:textId="5D0C30BF" w:rsidR="00905238" w:rsidRPr="00BE44A9" w:rsidRDefault="00905238" w:rsidP="00E84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5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виконання даного</w:t>
      </w:r>
      <w:r w:rsidRPr="009052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52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052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ми виконували такі завдання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визначи</w:t>
      </w:r>
      <w:r w:rsidRPr="009C7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 найчисельніші </w:t>
      </w:r>
      <w:proofErr w:type="spellStart"/>
      <w:r w:rsidRPr="009C7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комахи-шкідкники</w:t>
      </w:r>
      <w:proofErr w:type="spellEnd"/>
      <w:r w:rsidRPr="009C76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сливових насаджень; - розкрити особливості онтогенезу комах; описати характер пошкоджень рослин сливи; - надати рекомендації щодо заходів боротьби з шкідниками сливи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122ADFE" w14:textId="37B6F4EA" w:rsidR="00905238" w:rsidRPr="00905238" w:rsidRDefault="00905238" w:rsidP="00E84B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вирішення поставлених завдань використовували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аналіз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літературних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інтернет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маршрутний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спостереження,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аналітичний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порівняльно-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описовий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математично-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статистичн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52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</w:t>
      </w:r>
      <w:r w:rsidRPr="00052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узагальнення</w:t>
      </w:r>
      <w:proofErr w:type="spellEnd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4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даних</w:t>
      </w:r>
      <w:proofErr w:type="spellEnd"/>
      <w:r w:rsidRPr="00BE44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3EE47D2" w14:textId="6F58C18D" w:rsidR="00905238" w:rsidRPr="00905238" w:rsidRDefault="00905238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val="uk-UA" w:eastAsia="uk-UA"/>
        </w:rPr>
      </w:pPr>
      <w:r w:rsidRPr="00905238">
        <w:rPr>
          <w:rFonts w:ascii="Times New Roman" w:eastAsia="MS Mincho" w:hAnsi="Times New Roman"/>
          <w:b/>
          <w:sz w:val="28"/>
          <w:szCs w:val="28"/>
          <w:lang w:val="uk-UA" w:eastAsia="uk-UA"/>
        </w:rPr>
        <w:t>Новизна:</w:t>
      </w:r>
      <w:r>
        <w:rPr>
          <w:rFonts w:ascii="Times New Roman" w:eastAsia="MS Mincho" w:hAnsi="Times New Roman"/>
          <w:b/>
          <w:sz w:val="28"/>
          <w:szCs w:val="28"/>
          <w:lang w:val="uk-UA" w:eastAsia="uk-UA"/>
        </w:rPr>
        <w:t xml:space="preserve"> </w:t>
      </w:r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досліджено найбільш </w:t>
      </w:r>
      <w:proofErr w:type="spellStart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шкодочинні</w:t>
      </w:r>
      <w:proofErr w:type="spellEnd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r w:rsidR="0021570E">
        <w:rPr>
          <w:rFonts w:ascii="Times New Roman" w:eastAsia="MS Mincho" w:hAnsi="Times New Roman"/>
          <w:sz w:val="28"/>
          <w:szCs w:val="28"/>
          <w:lang w:val="uk-UA" w:eastAsia="uk-UA"/>
        </w:rPr>
        <w:t>комах</w:t>
      </w:r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>и-фітофаги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сливи</w:t>
      </w:r>
      <w:r w:rsidR="0021570E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сорту Волошка</w:t>
      </w:r>
      <w:bookmarkStart w:id="0" w:name="_GoBack"/>
      <w:bookmarkEnd w:id="0"/>
      <w:r w:rsidRPr="0090523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, </w:t>
      </w:r>
      <w:r w:rsidRPr="00B00413">
        <w:rPr>
          <w:rFonts w:ascii="Times New Roman" w:eastAsia="MS Mincho" w:hAnsi="Times New Roman"/>
          <w:sz w:val="28"/>
          <w:szCs w:val="28"/>
          <w:lang w:val="uk-UA" w:eastAsia="uk-UA"/>
        </w:rPr>
        <w:t>їх морфологічні та онтогенетичні особливості. Встановлено, що серед комах-шкідників сливи найбільше шкоди наносить плодожерка сливова</w:t>
      </w:r>
      <w:r w:rsidR="00B00413" w:rsidRPr="00B00413">
        <w:rPr>
          <w:rFonts w:ascii="Times New Roman" w:eastAsia="MS Mincho" w:hAnsi="Times New Roman"/>
          <w:sz w:val="28"/>
          <w:szCs w:val="28"/>
          <w:lang w:val="uk-UA" w:eastAsia="uk-UA"/>
        </w:rPr>
        <w:t>, гусениця якої обплітає невелику ділянку павутиною і під нею вгризається в шкірочку, закриваючи отвір ззовні. З місць пошкоджень на плодах витікає камедь (глей) у вигляді прозорих крапельок</w:t>
      </w:r>
      <w:r w:rsidRPr="00B00413">
        <w:rPr>
          <w:rFonts w:ascii="Times New Roman" w:eastAsia="MS Mincho" w:hAnsi="Times New Roman"/>
          <w:sz w:val="28"/>
          <w:szCs w:val="28"/>
          <w:lang w:val="uk-UA" w:eastAsia="uk-UA"/>
        </w:rPr>
        <w:t>. З’ясовано, що дорослі комахи сливового чорного пильщика з'являються за кілька днів до цвітіння та на початку цвітіння сливи, живляться пилком та нектаром квіток.</w:t>
      </w:r>
    </w:p>
    <w:p w14:paraId="32F7404C" w14:textId="7428F720" w:rsidR="00C64751" w:rsidRPr="008B36C1" w:rsidRDefault="00B00413" w:rsidP="00C64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4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</w:t>
      </w:r>
      <w:r w:rsidR="00E84B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досліджень. </w:t>
      </w:r>
      <w:r w:rsidR="00492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Роботу виконували на стаціонарі Інституту садівництва НААН впродовж квітня-вересня 2021 року. </w:t>
      </w:r>
      <w:r w:rsidR="000172F3"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Видове різноманіття комах-шкідників, їх відносну і загальну чисельність вивчали в насадженнях сливи сорту Волошка в контрольному варіанті (без застосування пестицидів), порівнювали з варіантом із застосуванням біологічних </w:t>
      </w:r>
      <w:r w:rsidR="00C6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C64751" w:rsidRPr="0098454A">
        <w:rPr>
          <w:rFonts w:ascii="Times New Roman" w:hAnsi="Times New Roman" w:cs="Times New Roman"/>
          <w:b/>
          <w:i/>
          <w:sz w:val="28"/>
          <w:szCs w:val="28"/>
          <w:lang w:val="uk-UA"/>
        </w:rPr>
        <w:t>Гаупсин</w:t>
      </w:r>
      <w:proofErr w:type="spellEnd"/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– б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>іопрепарат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 xml:space="preserve"> містить спеціальні живі мікроорганізми, для яких 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пожив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 xml:space="preserve">ним середовищем є 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спори грибів найпоширеніших 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>хвор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об, а також різноманітні шкідники (пильщики, плодожерки, попелиці). Використовували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0,75% суспензію з титром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 xml:space="preserve"> бактер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4751" w:rsidRPr="0098454A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C64751" w:rsidRPr="0098454A">
        <w:rPr>
          <w:rFonts w:ascii="Times New Roman" w:hAnsi="Times New Roman" w:cs="Times New Roman"/>
          <w:i/>
          <w:sz w:val="28"/>
          <w:szCs w:val="28"/>
          <w:lang w:val="uk-UA"/>
        </w:rPr>
        <w:t>Pseudomonas</w:t>
      </w:r>
      <w:proofErr w:type="spellEnd"/>
      <w:r w:rsidR="00C64751" w:rsidRPr="00984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64751" w:rsidRPr="0098454A">
        <w:rPr>
          <w:rFonts w:ascii="Times New Roman" w:hAnsi="Times New Roman" w:cs="Times New Roman"/>
          <w:i/>
          <w:sz w:val="28"/>
          <w:szCs w:val="28"/>
          <w:lang w:val="uk-UA"/>
        </w:rPr>
        <w:t>aureofaciens</w:t>
      </w:r>
      <w:proofErr w:type="spellEnd"/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2,5 </w:t>
      </w:r>
      <w:proofErr w:type="spellStart"/>
      <w:r w:rsidR="00C64751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життєздатних КУО/</w:t>
      </w:r>
      <w:proofErr w:type="spellStart"/>
      <w:r w:rsidR="00C64751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C64751">
        <w:rPr>
          <w:rFonts w:ascii="Times New Roman" w:hAnsi="Times New Roman" w:cs="Times New Roman"/>
          <w:sz w:val="28"/>
          <w:szCs w:val="28"/>
          <w:lang w:val="uk-UA"/>
        </w:rPr>
        <w:t>. Обприскування дворазове з інтервалом 10-12 днів</w:t>
      </w:r>
      <w:r w:rsidR="00C6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0172F3"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хімічних </w:t>
      </w:r>
      <w:r w:rsidR="00C64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(</w:t>
      </w:r>
      <w:r w:rsidR="00C64751" w:rsidRPr="0021524F">
        <w:rPr>
          <w:rFonts w:ascii="Times New Roman" w:hAnsi="Times New Roman" w:cs="Times New Roman"/>
          <w:b/>
          <w:i/>
          <w:sz w:val="28"/>
          <w:szCs w:val="28"/>
          <w:lang w:val="uk-UA"/>
        </w:rPr>
        <w:t>Брунька</w:t>
      </w:r>
      <w:r w:rsidR="00C64751">
        <w:rPr>
          <w:rFonts w:ascii="Times New Roman" w:hAnsi="Times New Roman" w:cs="Times New Roman"/>
          <w:b/>
          <w:i/>
          <w:sz w:val="28"/>
          <w:szCs w:val="28"/>
          <w:lang w:val="uk-UA"/>
        </w:rPr>
        <w:t>, РР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– о</w:t>
      </w:r>
      <w:r w:rsidR="00C64751" w:rsidRPr="0021524F">
        <w:rPr>
          <w:rFonts w:ascii="Times New Roman" w:hAnsi="Times New Roman" w:cs="Times New Roman"/>
          <w:sz w:val="28"/>
          <w:szCs w:val="28"/>
          <w:lang w:val="uk-UA"/>
        </w:rPr>
        <w:t xml:space="preserve">бприскування насаджень емульсією 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="00C64751" w:rsidRPr="0021524F">
        <w:rPr>
          <w:rFonts w:ascii="Times New Roman" w:hAnsi="Times New Roman" w:cs="Times New Roman"/>
          <w:sz w:val="28"/>
          <w:szCs w:val="28"/>
          <w:lang w:val="uk-UA"/>
        </w:rPr>
        <w:t xml:space="preserve"> л/га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), н</w:t>
      </w:r>
      <w:r w:rsidR="00C64751" w:rsidRPr="0021524F">
        <w:rPr>
          <w:rFonts w:ascii="Times New Roman" w:hAnsi="Times New Roman" w:cs="Times New Roman"/>
          <w:sz w:val="28"/>
          <w:szCs w:val="28"/>
          <w:lang w:val="uk-UA"/>
        </w:rPr>
        <w:t>орма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51" w:rsidRPr="0021524F">
        <w:rPr>
          <w:rFonts w:ascii="Times New Roman" w:hAnsi="Times New Roman" w:cs="Times New Roman"/>
          <w:sz w:val="28"/>
          <w:szCs w:val="28"/>
          <w:lang w:val="uk-UA"/>
        </w:rPr>
        <w:t>витрати робочої рідини 1000 – 1500 л/га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64751" w:rsidRPr="005532FA">
        <w:rPr>
          <w:rFonts w:ascii="Times New Roman" w:hAnsi="Times New Roman" w:cs="Times New Roman"/>
          <w:sz w:val="28"/>
          <w:szCs w:val="28"/>
          <w:lang w:val="uk-UA"/>
        </w:rPr>
        <w:t xml:space="preserve"> фазу набрякання бруньок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сливи та </w:t>
      </w:r>
      <w:r w:rsidR="00C64751" w:rsidRPr="008B36C1">
        <w:rPr>
          <w:rFonts w:ascii="Times New Roman" w:hAnsi="Times New Roman" w:cs="Times New Roman"/>
          <w:b/>
          <w:i/>
          <w:sz w:val="28"/>
          <w:szCs w:val="28"/>
          <w:lang w:val="uk-UA"/>
        </w:rPr>
        <w:t>Блискавка,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 КЕ</w:t>
      </w:r>
      <w:r w:rsidR="00C64751" w:rsidRPr="008B3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>– ш</w:t>
      </w:r>
      <w:r w:rsidR="00C64751" w:rsidRPr="008B36C1">
        <w:rPr>
          <w:rFonts w:ascii="Times New Roman" w:hAnsi="Times New Roman" w:cs="Times New Roman"/>
          <w:sz w:val="28"/>
          <w:szCs w:val="28"/>
          <w:lang w:val="uk-UA"/>
        </w:rPr>
        <w:t>видкодіючий універсальний інсектицид широкого спектру дії для знищення великої кількості комах-шкідників</w:t>
      </w:r>
      <w:r w:rsidR="00C64751">
        <w:rPr>
          <w:rFonts w:ascii="Times New Roman" w:hAnsi="Times New Roman" w:cs="Times New Roman"/>
          <w:sz w:val="28"/>
          <w:szCs w:val="28"/>
          <w:lang w:val="uk-UA"/>
        </w:rPr>
        <w:t xml:space="preserve">, контактної дії) </w:t>
      </w:r>
      <w:r w:rsidR="000172F3"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методів захисту рослин. </w:t>
      </w:r>
    </w:p>
    <w:p w14:paraId="0BAA9555" w14:textId="307F4ED2" w:rsidR="00B00413" w:rsidRPr="00B00413" w:rsidRDefault="00B00413" w:rsidP="00E84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роботі використовували методи </w:t>
      </w:r>
      <w:r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аналізу літературних та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інтернет-джерел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польовий, лабораторний, метод спостереження та морфологічного опису, аналітично-порівняльний, математичний, метод узагальнення й оцінки даних. Для виявлення, ідентифікації та чисельності шкідників на генеративних і вегетативних органах сливи уже рано навесні – до цвітіння – оглядали по 100 суцвіть, також розетки листків та плоди на 3-ох модельних деревах в кожному досліді. Зібраних комах помішали в скляні ємкості з щільними капроновими кришками. В лабораторних умовах детально розглядали імаго і личинки комах, особливості пошкодження ними бруньок, зав’язей, листків і плодів. Відсоток ураже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шкідниками (УШ) рослин визначали:</w:t>
      </w:r>
    </w:p>
    <w:p w14:paraId="2A2F861E" w14:textId="1D94AD7E" w:rsidR="00B00413" w:rsidRPr="00B00413" w:rsidRDefault="00B00413" w:rsidP="00E84B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УШ</w:t>
      </w:r>
      <w:r w:rsidRPr="00B00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=</w:t>
      </w:r>
      <w:r w:rsidRPr="00B00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B00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: Н х 100%</w:t>
      </w:r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0041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</w:t>
      </w:r>
    </w:p>
    <w:p w14:paraId="7C38F520" w14:textId="77777777" w:rsidR="00B00413" w:rsidRPr="00B00413" w:rsidRDefault="00B00413" w:rsidP="00E84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уражених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шкідниками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рослин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020D0BA" w14:textId="77777777" w:rsidR="00B00413" w:rsidRPr="00B00413" w:rsidRDefault="00B00413" w:rsidP="00E84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–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загальна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>вибірка</w:t>
      </w:r>
      <w:proofErr w:type="spellEnd"/>
      <w:r w:rsidRPr="00B0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A229BE" w14:textId="77777777" w:rsidR="00DA55C0" w:rsidRPr="00853F36" w:rsidRDefault="00DA55C0" w:rsidP="00E84BF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36E61">
        <w:rPr>
          <w:sz w:val="28"/>
          <w:szCs w:val="28"/>
        </w:rPr>
        <w:t xml:space="preserve">Для </w:t>
      </w:r>
      <w:proofErr w:type="spellStart"/>
      <w:r w:rsidRPr="00D36E61">
        <w:rPr>
          <w:sz w:val="28"/>
          <w:szCs w:val="28"/>
        </w:rPr>
        <w:t>оцінки</w:t>
      </w:r>
      <w:proofErr w:type="spellEnd"/>
      <w:r w:rsidRPr="00D36E61">
        <w:rPr>
          <w:sz w:val="28"/>
          <w:szCs w:val="28"/>
        </w:rPr>
        <w:t xml:space="preserve"> </w:t>
      </w:r>
      <w:proofErr w:type="spellStart"/>
      <w:r w:rsidRPr="00D36E61">
        <w:rPr>
          <w:sz w:val="28"/>
          <w:szCs w:val="28"/>
        </w:rPr>
        <w:t>поширення</w:t>
      </w:r>
      <w:proofErr w:type="spellEnd"/>
      <w:r w:rsidRPr="00D36E61">
        <w:rPr>
          <w:sz w:val="28"/>
          <w:szCs w:val="28"/>
        </w:rPr>
        <w:t xml:space="preserve"> й </w:t>
      </w:r>
      <w:proofErr w:type="spellStart"/>
      <w:r w:rsidRPr="00D36E61">
        <w:rPr>
          <w:sz w:val="28"/>
          <w:szCs w:val="28"/>
        </w:rPr>
        <w:t>чисельності</w:t>
      </w:r>
      <w:proofErr w:type="spellEnd"/>
      <w:r w:rsidRPr="00D36E61">
        <w:rPr>
          <w:sz w:val="28"/>
          <w:szCs w:val="28"/>
        </w:rPr>
        <w:t xml:space="preserve"> </w:t>
      </w:r>
      <w:proofErr w:type="spellStart"/>
      <w:r w:rsidRPr="00D36E61">
        <w:rPr>
          <w:sz w:val="28"/>
          <w:szCs w:val="28"/>
        </w:rPr>
        <w:t>шкідників</w:t>
      </w:r>
      <w:proofErr w:type="spellEnd"/>
      <w:r w:rsidRPr="00D36E61">
        <w:rPr>
          <w:sz w:val="28"/>
          <w:szCs w:val="28"/>
        </w:rPr>
        <w:t xml:space="preserve"> </w:t>
      </w:r>
      <w:proofErr w:type="spellStart"/>
      <w:proofErr w:type="gramStart"/>
      <w:r w:rsidRPr="00D36E61">
        <w:rPr>
          <w:sz w:val="28"/>
          <w:szCs w:val="28"/>
        </w:rPr>
        <w:t>п</w:t>
      </w:r>
      <w:proofErr w:type="gramEnd"/>
      <w:r w:rsidRPr="00D36E61">
        <w:rPr>
          <w:sz w:val="28"/>
          <w:szCs w:val="28"/>
        </w:rPr>
        <w:t>ід</w:t>
      </w:r>
      <w:proofErr w:type="spellEnd"/>
      <w:r w:rsidRPr="00853F36">
        <w:rPr>
          <w:sz w:val="28"/>
          <w:szCs w:val="28"/>
        </w:rPr>
        <w:t xml:space="preserve"> час </w:t>
      </w:r>
      <w:proofErr w:type="spellStart"/>
      <w:r w:rsidRPr="00853F36">
        <w:rPr>
          <w:sz w:val="28"/>
          <w:szCs w:val="28"/>
        </w:rPr>
        <w:t>аналізу</w:t>
      </w:r>
      <w:proofErr w:type="spellEnd"/>
      <w:r w:rsidRPr="00853F36">
        <w:rPr>
          <w:sz w:val="28"/>
          <w:szCs w:val="28"/>
        </w:rPr>
        <w:t xml:space="preserve"> </w:t>
      </w:r>
      <w:proofErr w:type="spellStart"/>
      <w:r w:rsidRPr="00853F36">
        <w:rPr>
          <w:sz w:val="28"/>
          <w:szCs w:val="28"/>
        </w:rPr>
        <w:t>даних</w:t>
      </w:r>
      <w:proofErr w:type="spellEnd"/>
      <w:r w:rsidRPr="00853F36">
        <w:rPr>
          <w:sz w:val="28"/>
          <w:szCs w:val="28"/>
        </w:rPr>
        <w:t xml:space="preserve"> </w:t>
      </w:r>
      <w:proofErr w:type="spellStart"/>
      <w:r w:rsidRPr="00853F36">
        <w:rPr>
          <w:sz w:val="28"/>
          <w:szCs w:val="28"/>
        </w:rPr>
        <w:t>обстежен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 насаджень сливи</w:t>
      </w:r>
      <w:r w:rsidRPr="00853F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використовували</w:t>
      </w:r>
      <w:r w:rsidRPr="00853F36">
        <w:rPr>
          <w:sz w:val="28"/>
          <w:szCs w:val="28"/>
        </w:rPr>
        <w:t xml:space="preserve"> </w:t>
      </w:r>
      <w:proofErr w:type="spellStart"/>
      <w:r w:rsidRPr="00DA55C0">
        <w:rPr>
          <w:sz w:val="28"/>
          <w:szCs w:val="28"/>
        </w:rPr>
        <w:t>коефіцієнт</w:t>
      </w:r>
      <w:proofErr w:type="spellEnd"/>
      <w:r w:rsidRPr="00DA55C0">
        <w:rPr>
          <w:sz w:val="28"/>
          <w:szCs w:val="28"/>
        </w:rPr>
        <w:t xml:space="preserve"> </w:t>
      </w:r>
      <w:proofErr w:type="spellStart"/>
      <w:r w:rsidRPr="00DA55C0">
        <w:rPr>
          <w:sz w:val="28"/>
          <w:szCs w:val="28"/>
        </w:rPr>
        <w:t>заселення</w:t>
      </w:r>
      <w:proofErr w:type="spellEnd"/>
      <w:r w:rsidRPr="00853F36">
        <w:rPr>
          <w:sz w:val="28"/>
          <w:szCs w:val="28"/>
        </w:rPr>
        <w:t xml:space="preserve">, </w:t>
      </w:r>
      <w:proofErr w:type="spellStart"/>
      <w:r w:rsidRPr="00853F36">
        <w:rPr>
          <w:sz w:val="28"/>
          <w:szCs w:val="28"/>
        </w:rPr>
        <w:t>який</w:t>
      </w:r>
      <w:proofErr w:type="spellEnd"/>
      <w:r w:rsidRPr="00853F36">
        <w:rPr>
          <w:sz w:val="28"/>
          <w:szCs w:val="28"/>
        </w:rPr>
        <w:t xml:space="preserve"> </w:t>
      </w:r>
      <w:proofErr w:type="spellStart"/>
      <w:r w:rsidRPr="00853F36"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ли</w:t>
      </w:r>
      <w:proofErr w:type="spellEnd"/>
      <w:r w:rsidRPr="00853F36">
        <w:rPr>
          <w:sz w:val="28"/>
          <w:szCs w:val="28"/>
        </w:rPr>
        <w:t xml:space="preserve"> за формулою: </w:t>
      </w:r>
    </w:p>
    <w:p w14:paraId="7928299F" w14:textId="77777777" w:rsidR="00DA55C0" w:rsidRPr="00853F36" w:rsidRDefault="00DA55C0" w:rsidP="00E84BF1">
      <w:pPr>
        <w:pStyle w:val="a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lang w:val="uk-UA"/>
        </w:rPr>
      </w:pPr>
      <w:proofErr w:type="spellStart"/>
      <w:r w:rsidRPr="002600B8">
        <w:rPr>
          <w:b/>
          <w:sz w:val="28"/>
          <w:szCs w:val="28"/>
          <w:lang w:val="uk-UA"/>
        </w:rPr>
        <w:t>Кз</w:t>
      </w:r>
      <w:proofErr w:type="spellEnd"/>
      <w:r w:rsidRPr="002600B8">
        <w:rPr>
          <w:b/>
          <w:sz w:val="28"/>
          <w:szCs w:val="28"/>
          <w:lang w:val="uk-UA"/>
        </w:rPr>
        <w:t xml:space="preserve"> = </w:t>
      </w:r>
      <w:r w:rsidRPr="00853F36">
        <w:rPr>
          <w:rFonts w:ascii="Cambria Math" w:hAnsi="Cambria Math" w:cs="Cambria Math"/>
          <w:b/>
          <w:sz w:val="28"/>
          <w:szCs w:val="28"/>
        </w:rPr>
        <w:t>𝑎</w:t>
      </w:r>
      <w:r w:rsidRPr="002600B8">
        <w:rPr>
          <w:b/>
          <w:sz w:val="28"/>
          <w:szCs w:val="28"/>
          <w:lang w:val="uk-UA"/>
        </w:rPr>
        <w:t xml:space="preserve"> ×</w:t>
      </w:r>
      <w:r>
        <w:rPr>
          <w:b/>
          <w:sz w:val="28"/>
          <w:szCs w:val="28"/>
          <w:lang w:val="uk-UA"/>
        </w:rPr>
        <w:t xml:space="preserve"> </w:t>
      </w:r>
      <w:r w:rsidRPr="00853F36">
        <w:rPr>
          <w:rFonts w:ascii="Cambria Math" w:hAnsi="Cambria Math" w:cs="Cambria Math"/>
          <w:b/>
          <w:sz w:val="28"/>
          <w:szCs w:val="28"/>
        </w:rPr>
        <w:t>𝑏</w:t>
      </w:r>
      <w:r>
        <w:rPr>
          <w:rFonts w:ascii="Cambria Math" w:hAnsi="Cambria Math" w:cs="Cambria Math"/>
          <w:b/>
          <w:sz w:val="28"/>
          <w:szCs w:val="28"/>
          <w:lang w:val="uk-UA"/>
        </w:rPr>
        <w:t xml:space="preserve"> </w:t>
      </w:r>
      <w:r w:rsidRPr="002600B8">
        <w:rPr>
          <w:b/>
          <w:sz w:val="28"/>
          <w:szCs w:val="28"/>
          <w:lang w:val="uk-UA"/>
        </w:rPr>
        <w:t>×</w:t>
      </w:r>
      <w:r>
        <w:rPr>
          <w:b/>
          <w:sz w:val="28"/>
          <w:szCs w:val="28"/>
          <w:lang w:val="uk-UA"/>
        </w:rPr>
        <w:t xml:space="preserve"> </w:t>
      </w:r>
      <w:r w:rsidRPr="002600B8">
        <w:rPr>
          <w:b/>
          <w:sz w:val="28"/>
          <w:szCs w:val="28"/>
          <w:lang w:val="uk-UA"/>
        </w:rPr>
        <w:t>100</w:t>
      </w:r>
      <w:r w:rsidRPr="00853F36">
        <w:rPr>
          <w:sz w:val="28"/>
          <w:szCs w:val="28"/>
          <w:lang w:val="uk-UA"/>
        </w:rPr>
        <w:t>,</w:t>
      </w:r>
      <w:r w:rsidRPr="002600B8">
        <w:rPr>
          <w:sz w:val="28"/>
          <w:szCs w:val="28"/>
          <w:lang w:val="uk-UA"/>
        </w:rPr>
        <w:t xml:space="preserve"> де</w:t>
      </w:r>
    </w:p>
    <w:p w14:paraId="14D1C388" w14:textId="77777777" w:rsidR="00DA55C0" w:rsidRDefault="00DA55C0" w:rsidP="00E84BF1">
      <w:pPr>
        <w:pStyle w:val="ab"/>
        <w:shd w:val="clear" w:color="auto" w:fill="FFFFFF"/>
        <w:spacing w:before="0" w:beforeAutospacing="0" w:after="0" w:afterAutospacing="0" w:line="360" w:lineRule="auto"/>
        <w:ind w:firstLine="14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2600B8">
        <w:rPr>
          <w:sz w:val="28"/>
          <w:szCs w:val="28"/>
          <w:lang w:val="uk-UA"/>
        </w:rPr>
        <w:t>Кз</w:t>
      </w:r>
      <w:proofErr w:type="spellEnd"/>
      <w:r w:rsidRPr="002600B8">
        <w:rPr>
          <w:sz w:val="28"/>
          <w:szCs w:val="28"/>
          <w:lang w:val="uk-UA"/>
        </w:rPr>
        <w:t xml:space="preserve"> – коефіцієнт заселення; </w:t>
      </w:r>
    </w:p>
    <w:p w14:paraId="4E46FB2B" w14:textId="77777777" w:rsidR="00DA55C0" w:rsidRPr="00DA55C0" w:rsidRDefault="00DA55C0" w:rsidP="00E84BF1">
      <w:pPr>
        <w:pStyle w:val="ab"/>
        <w:shd w:val="clear" w:color="auto" w:fill="FFFFFF"/>
        <w:spacing w:before="0" w:beforeAutospacing="0" w:after="0" w:afterAutospacing="0" w:line="360" w:lineRule="auto"/>
        <w:ind w:firstLine="142"/>
        <w:jc w:val="both"/>
        <w:textAlignment w:val="baseline"/>
        <w:rPr>
          <w:sz w:val="28"/>
          <w:szCs w:val="28"/>
          <w:lang w:val="uk-UA"/>
        </w:rPr>
      </w:pPr>
      <w:r w:rsidRPr="00DA55C0">
        <w:rPr>
          <w:sz w:val="28"/>
          <w:szCs w:val="28"/>
        </w:rPr>
        <w:t xml:space="preserve">а – </w:t>
      </w:r>
      <w:proofErr w:type="spellStart"/>
      <w:r w:rsidRPr="00DA55C0">
        <w:rPr>
          <w:sz w:val="28"/>
          <w:szCs w:val="28"/>
        </w:rPr>
        <w:t>відсоток</w:t>
      </w:r>
      <w:proofErr w:type="spellEnd"/>
      <w:r w:rsidRPr="00DA55C0">
        <w:rPr>
          <w:sz w:val="28"/>
          <w:szCs w:val="28"/>
        </w:rPr>
        <w:t xml:space="preserve"> </w:t>
      </w:r>
      <w:proofErr w:type="spellStart"/>
      <w:r w:rsidRPr="00DA55C0">
        <w:rPr>
          <w:sz w:val="28"/>
          <w:szCs w:val="28"/>
        </w:rPr>
        <w:t>заселення</w:t>
      </w:r>
      <w:proofErr w:type="spellEnd"/>
      <w:r w:rsidRPr="00DA55C0">
        <w:rPr>
          <w:sz w:val="28"/>
          <w:szCs w:val="28"/>
        </w:rPr>
        <w:t xml:space="preserve"> </w:t>
      </w:r>
      <w:proofErr w:type="spellStart"/>
      <w:r w:rsidRPr="00DA55C0">
        <w:rPr>
          <w:sz w:val="28"/>
          <w:szCs w:val="28"/>
        </w:rPr>
        <w:t>шкідник</w:t>
      </w:r>
      <w:proofErr w:type="spellEnd"/>
      <w:r w:rsidRPr="00DA55C0">
        <w:rPr>
          <w:sz w:val="28"/>
          <w:szCs w:val="28"/>
          <w:lang w:val="uk-UA"/>
        </w:rPr>
        <w:t>а</w:t>
      </w:r>
      <w:r w:rsidRPr="00DA55C0">
        <w:rPr>
          <w:sz w:val="28"/>
          <w:szCs w:val="28"/>
        </w:rPr>
        <w:t xml:space="preserve"> </w:t>
      </w:r>
      <w:proofErr w:type="gramStart"/>
      <w:r w:rsidRPr="00DA55C0">
        <w:rPr>
          <w:sz w:val="28"/>
          <w:szCs w:val="28"/>
        </w:rPr>
        <w:t>у</w:t>
      </w:r>
      <w:proofErr w:type="gramEnd"/>
      <w:r w:rsidRPr="00DA55C0">
        <w:rPr>
          <w:sz w:val="28"/>
          <w:szCs w:val="28"/>
        </w:rPr>
        <w:t xml:space="preserve"> </w:t>
      </w:r>
      <w:r w:rsidRPr="00DA55C0">
        <w:rPr>
          <w:sz w:val="28"/>
          <w:szCs w:val="28"/>
          <w:lang w:val="uk-UA"/>
        </w:rPr>
        <w:t>саду</w:t>
      </w:r>
      <w:r w:rsidRPr="00DA55C0">
        <w:rPr>
          <w:sz w:val="28"/>
          <w:szCs w:val="28"/>
        </w:rPr>
        <w:t xml:space="preserve">; </w:t>
      </w:r>
    </w:p>
    <w:p w14:paraId="2448BC39" w14:textId="51579E25" w:rsidR="00905238" w:rsidRPr="00E84BF1" w:rsidRDefault="00DA55C0" w:rsidP="00E84BF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5C0">
        <w:rPr>
          <w:rFonts w:ascii="Times New Roman" w:hAnsi="Times New Roman" w:cs="Times New Roman"/>
          <w:sz w:val="28"/>
          <w:szCs w:val="28"/>
        </w:rPr>
        <w:t xml:space="preserve">b – </w:t>
      </w:r>
      <w:proofErr w:type="spellStart"/>
      <w:r w:rsidRPr="00DA55C0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A5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шкідника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заселених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площах</w:t>
      </w:r>
      <w:proofErr w:type="spellEnd"/>
      <w:r w:rsidRPr="00E8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E84BF1">
        <w:rPr>
          <w:rFonts w:ascii="Times New Roman" w:hAnsi="Times New Roman" w:cs="Times New Roman"/>
          <w:sz w:val="28"/>
          <w:szCs w:val="28"/>
          <w:lang w:val="uk-UA"/>
        </w:rPr>
        <w:t xml:space="preserve">/1 </w:t>
      </w:r>
      <w:proofErr w:type="spellStart"/>
      <w:r w:rsidRPr="00E84BF1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E84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95AC14" w14:textId="77777777" w:rsidR="000172F3" w:rsidRPr="00E84BF1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proofErr w:type="spellStart"/>
      <w:r w:rsidRPr="00E84BF1">
        <w:rPr>
          <w:rFonts w:ascii="Times New Roman" w:eastAsia="MS Mincho" w:hAnsi="Times New Roman" w:cs="Times New Roman"/>
          <w:b/>
          <w:i/>
          <w:sz w:val="28"/>
          <w:szCs w:val="28"/>
          <w:lang w:eastAsia="uk-UA"/>
        </w:rPr>
        <w:t>Висновки</w:t>
      </w:r>
      <w:proofErr w:type="spellEnd"/>
      <w:r w:rsidRPr="00E84BF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4BF1">
        <w:rPr>
          <w:rFonts w:ascii="Times New Roman" w:eastAsia="MS Mincho" w:hAnsi="Times New Roman" w:cs="Times New Roman"/>
          <w:sz w:val="28"/>
          <w:szCs w:val="28"/>
          <w:lang w:eastAsia="uk-UA"/>
        </w:rPr>
        <w:t>наукового</w:t>
      </w:r>
      <w:proofErr w:type="spellEnd"/>
      <w:r w:rsidRPr="00E84BF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4BF1">
        <w:rPr>
          <w:rFonts w:ascii="Times New Roman" w:eastAsia="MS Mincho" w:hAnsi="Times New Roman" w:cs="Times New Roman"/>
          <w:sz w:val="28"/>
          <w:szCs w:val="28"/>
          <w:lang w:eastAsia="uk-UA"/>
        </w:rPr>
        <w:t>проєкту</w:t>
      </w:r>
      <w:proofErr w:type="spellEnd"/>
      <w:r w:rsidRPr="00E84BF1">
        <w:rPr>
          <w:rFonts w:ascii="Times New Roman" w:eastAsia="MS Mincho" w:hAnsi="Times New Roman" w:cs="Times New Roman"/>
          <w:sz w:val="28"/>
          <w:szCs w:val="28"/>
          <w:lang w:eastAsia="uk-UA"/>
        </w:rPr>
        <w:t>:</w:t>
      </w:r>
      <w:r w:rsidRPr="00E84BF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1. В роботі висвітлено значення культури сливи в плодовому садівництві. Описано найбільш </w:t>
      </w:r>
      <w:proofErr w:type="spellStart"/>
      <w:r w:rsidRPr="00E84BF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шкодочинні</w:t>
      </w:r>
      <w:proofErr w:type="spellEnd"/>
      <w:r w:rsidRPr="00E84BF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шкідники-фітофаги, їх морфологічні та онтогенетичні особливості.</w:t>
      </w:r>
    </w:p>
    <w:p w14:paraId="64F74298" w14:textId="77777777" w:rsidR="000172F3" w:rsidRPr="0021570E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2. В садах сливи на стаціонарі Інституту садівництва НААН (с. Новосілки, Києво-Святошинського р-ну (Фастівського р-ну)) виявлено такі </w:t>
      </w:r>
      <w:proofErr w:type="spellStart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lastRenderedPageBreak/>
        <w:t>комахи-шкідкники</w:t>
      </w:r>
      <w:proofErr w:type="spellEnd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: попелицю сливову обпилену, сливового чорного пильщика, кліща </w:t>
      </w:r>
      <w:proofErr w:type="spellStart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галового</w:t>
      </w:r>
      <w:proofErr w:type="spellEnd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сливового, жовтого сливового пильщика, </w:t>
      </w:r>
      <w:proofErr w:type="spellStart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несправжньощитівка</w:t>
      </w:r>
      <w:proofErr w:type="spellEnd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сливова, плодожерка сливова, товстоніжка сливова.</w:t>
      </w:r>
    </w:p>
    <w:p w14:paraId="4B248695" w14:textId="77777777" w:rsidR="00E84BF1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3. Встановлено, що серед комах-шкідників плодоносному саду сливи найбільше шкоди наносить плодожерка сливова. </w:t>
      </w:r>
    </w:p>
    <w:p w14:paraId="56102314" w14:textId="534BEDF3" w:rsidR="000172F3" w:rsidRPr="000172F3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4. З’ясовано, що дорослі комахи сливового чорного пильщика з'являються за кілька днів до цвітіння та на початку цвітіння сливи, живляться пилком та нектаром квіток.</w:t>
      </w:r>
    </w:p>
    <w:p w14:paraId="441E9B32" w14:textId="77777777" w:rsidR="000172F3" w:rsidRPr="000172F3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5. Проведено візуальні дослідження і з’ясовано, що при проникненні в плід гусениця плодожерки сливової обплітає невелику ділянку павутиною і під нею вгризається в шкірочку, отвір ззовні закриває павутиною і недогризками плода. З місць пошкоджень на плодах витікає камедь (глей) у вигляді прозорих крапельок.</w:t>
      </w:r>
    </w:p>
    <w:p w14:paraId="65349A57" w14:textId="77777777" w:rsidR="000172F3" w:rsidRPr="000172F3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6. Досліджено, що личинка товстоніжки сливової майже повністю з’їдає ядро кісточки, воно перетворюється на пухку, порошкоподібну масу.</w:t>
      </w:r>
    </w:p>
    <w:p w14:paraId="2E11D8E5" w14:textId="77777777" w:rsidR="000172F3" w:rsidRPr="000172F3" w:rsidRDefault="000172F3" w:rsidP="00E84BF1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7. Аналіз науково-практичного досвіду Інституту садівництва НААН дає підстави вважати, що за значної заселеності сливового саду комахами-шкідниками ефективними є лише хімічні препарати, проте системні агротехнічні заходи, впровадження нових сортів та використання біопрепаратів у плодовому саду зменшує кратність застосування хімічних засобів захисту, тим самим зменшуючи ймовірність загибелі корисної </w:t>
      </w:r>
      <w:proofErr w:type="spellStart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ентомофауни</w:t>
      </w:r>
      <w:proofErr w:type="spellEnd"/>
      <w:r w:rsidRPr="000172F3">
        <w:rPr>
          <w:rFonts w:ascii="Times New Roman" w:eastAsia="MS Mincho" w:hAnsi="Times New Roman"/>
          <w:sz w:val="28"/>
          <w:szCs w:val="28"/>
          <w:lang w:val="uk-UA" w:eastAsia="uk-UA"/>
        </w:rPr>
        <w:t>, забруднення ґрунтів і плодової продукції.</w:t>
      </w:r>
    </w:p>
    <w:p w14:paraId="1BEEFE46" w14:textId="77777777" w:rsidR="000172F3" w:rsidRDefault="000172F3" w:rsidP="00E84BF1">
      <w:pPr>
        <w:spacing w:after="0" w:line="360" w:lineRule="auto"/>
        <w:ind w:left="707" w:hanging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ВИКОРИСТАНІ ДЖЕРЕЛА</w:t>
      </w:r>
    </w:p>
    <w:p w14:paraId="3D74A7C8" w14:textId="35BDD3DF" w:rsidR="00CF50C1" w:rsidRDefault="00CF50C1" w:rsidP="009758F0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наукових досліджень в агрономії.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О.Ф. Смаглій. К., 2013, 264 с.</w:t>
      </w:r>
    </w:p>
    <w:p w14:paraId="2E23ABA5" w14:textId="77777777" w:rsidR="009758F0" w:rsidRDefault="009758F0" w:rsidP="009758F0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Васильев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Лившиц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И.З.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Вредители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плодовых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. 2-е,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М.: Колос, 1984.</w:t>
      </w:r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390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7C9B7B" w14:textId="77777777" w:rsidR="009758F0" w:rsidRDefault="009758F0" w:rsidP="009758F0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Довідник із захисту рослин / Л.І. Бублик, Г.І.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Васечко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>, В.П. Васильєв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ін.; За ред. М.П. Лісового. К.: Урожай, 1999. </w:t>
      </w:r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744 с. </w:t>
      </w:r>
    </w:p>
    <w:p w14:paraId="158BBFE9" w14:textId="5F1ED8EB" w:rsidR="00CF50C1" w:rsidRPr="00CF50C1" w:rsidRDefault="009758F0" w:rsidP="00CF50C1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Костюков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В. В.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Определитель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паразитов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вредителей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 плодового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Pr="003D42A7">
        <w:rPr>
          <w:rFonts w:ascii="Times New Roman" w:hAnsi="Times New Roman" w:cs="Times New Roman"/>
          <w:sz w:val="28"/>
          <w:szCs w:val="28"/>
          <w:lang w:val="uk-UA"/>
        </w:rPr>
        <w:t xml:space="preserve">. Ростов-на-Дону: </w:t>
      </w:r>
      <w:proofErr w:type="spellStart"/>
      <w:r w:rsidRPr="003D42A7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="00CF50C1">
        <w:rPr>
          <w:rFonts w:ascii="Times New Roman" w:hAnsi="Times New Roman" w:cs="Times New Roman"/>
          <w:sz w:val="28"/>
          <w:szCs w:val="28"/>
          <w:lang w:val="uk-UA"/>
        </w:rPr>
        <w:t xml:space="preserve"> ВНИИ БЗР, 2007. 256 с.</w:t>
      </w:r>
    </w:p>
    <w:sectPr w:rsidR="00CF50C1" w:rsidRPr="00CF50C1" w:rsidSect="00C41E6E">
      <w:footerReference w:type="default" r:id="rId9"/>
      <w:headerReference w:type="first" r:id="rId10"/>
      <w:pgSz w:w="11906" w:h="16838"/>
      <w:pgMar w:top="709" w:right="850" w:bottom="709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FAA9" w14:textId="77777777" w:rsidR="00AE17AC" w:rsidRDefault="00AE17AC" w:rsidP="00332FCB">
      <w:pPr>
        <w:spacing w:after="0" w:line="240" w:lineRule="auto"/>
      </w:pPr>
      <w:r>
        <w:separator/>
      </w:r>
    </w:p>
  </w:endnote>
  <w:endnote w:type="continuationSeparator" w:id="0">
    <w:p w14:paraId="7675862E" w14:textId="77777777" w:rsidR="00AE17AC" w:rsidRDefault="00AE17AC" w:rsidP="0033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EE19" w14:textId="0CB7F465" w:rsidR="00052151" w:rsidRDefault="00052151">
    <w:pPr>
      <w:pStyle w:val="a9"/>
      <w:jc w:val="right"/>
    </w:pPr>
  </w:p>
  <w:p w14:paraId="3F50A114" w14:textId="77777777" w:rsidR="00052151" w:rsidRDefault="000521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907D" w14:textId="77777777" w:rsidR="00AE17AC" w:rsidRDefault="00AE17AC" w:rsidP="00332FCB">
      <w:pPr>
        <w:spacing w:after="0" w:line="240" w:lineRule="auto"/>
      </w:pPr>
      <w:r>
        <w:separator/>
      </w:r>
    </w:p>
  </w:footnote>
  <w:footnote w:type="continuationSeparator" w:id="0">
    <w:p w14:paraId="7E835577" w14:textId="77777777" w:rsidR="00AE17AC" w:rsidRDefault="00AE17AC" w:rsidP="0033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5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0B534" w14:textId="4238664F" w:rsidR="00052151" w:rsidRDefault="00052151" w:rsidP="00052151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B3D4E3" wp14:editId="086E3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00025" cy="257175"/>
                  <wp:effectExtent l="0" t="0" r="28575" b="28575"/>
                  <wp:wrapNone/>
                  <wp:docPr id="6" name="Прямокутник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кутник 6" o:spid="_x0000_s1026" style="position:absolute;margin-left:0;margin-top:-.05pt;width:15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" fillcolor="white [3212]" strokecolor="white [3212]" strokeweight="2pt"/>
              </w:pict>
            </mc:Fallback>
          </mc:AlternateContent>
        </w:r>
      </w:p>
    </w:sdtContent>
  </w:sdt>
  <w:p w14:paraId="054D1954" w14:textId="5D4ACA9E" w:rsidR="00052151" w:rsidRDefault="000521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3371"/>
    <w:multiLevelType w:val="hybridMultilevel"/>
    <w:tmpl w:val="0B4C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495"/>
    <w:multiLevelType w:val="hybridMultilevel"/>
    <w:tmpl w:val="4CD267DA"/>
    <w:lvl w:ilvl="0" w:tplc="7DE41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AE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D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AE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6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F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4D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AB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C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15346"/>
    <w:multiLevelType w:val="multilevel"/>
    <w:tmpl w:val="BE08F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393DE7"/>
    <w:multiLevelType w:val="multilevel"/>
    <w:tmpl w:val="D59C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47A03"/>
    <w:multiLevelType w:val="hybridMultilevel"/>
    <w:tmpl w:val="3412144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07F3"/>
    <w:multiLevelType w:val="hybridMultilevel"/>
    <w:tmpl w:val="042C7A76"/>
    <w:lvl w:ilvl="0" w:tplc="0274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116F4"/>
    <w:multiLevelType w:val="hybridMultilevel"/>
    <w:tmpl w:val="395C1230"/>
    <w:lvl w:ilvl="0" w:tplc="245A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D"/>
    <w:rsid w:val="0000155A"/>
    <w:rsid w:val="000046D6"/>
    <w:rsid w:val="00015D61"/>
    <w:rsid w:val="000172F3"/>
    <w:rsid w:val="00044D5C"/>
    <w:rsid w:val="00052151"/>
    <w:rsid w:val="000616BD"/>
    <w:rsid w:val="00067279"/>
    <w:rsid w:val="000B4BB2"/>
    <w:rsid w:val="000B6AE2"/>
    <w:rsid w:val="000C1C12"/>
    <w:rsid w:val="000C2496"/>
    <w:rsid w:val="000D1174"/>
    <w:rsid w:val="000D3D8C"/>
    <w:rsid w:val="001001D5"/>
    <w:rsid w:val="001048C2"/>
    <w:rsid w:val="00114BFB"/>
    <w:rsid w:val="001210CB"/>
    <w:rsid w:val="001252E6"/>
    <w:rsid w:val="00127BBE"/>
    <w:rsid w:val="00146A62"/>
    <w:rsid w:val="00153C0B"/>
    <w:rsid w:val="001564B2"/>
    <w:rsid w:val="00166260"/>
    <w:rsid w:val="001775B1"/>
    <w:rsid w:val="00180EAC"/>
    <w:rsid w:val="0018713E"/>
    <w:rsid w:val="00196C39"/>
    <w:rsid w:val="00197962"/>
    <w:rsid w:val="001A0913"/>
    <w:rsid w:val="001A200A"/>
    <w:rsid w:val="001A3010"/>
    <w:rsid w:val="001B0736"/>
    <w:rsid w:val="001C2E30"/>
    <w:rsid w:val="001E4326"/>
    <w:rsid w:val="001E49C7"/>
    <w:rsid w:val="001E50AF"/>
    <w:rsid w:val="001E71AB"/>
    <w:rsid w:val="001F16C3"/>
    <w:rsid w:val="001F45B0"/>
    <w:rsid w:val="00206B47"/>
    <w:rsid w:val="0021524F"/>
    <w:rsid w:val="002155DF"/>
    <w:rsid w:val="0021570E"/>
    <w:rsid w:val="00231C59"/>
    <w:rsid w:val="0023288C"/>
    <w:rsid w:val="00232CBA"/>
    <w:rsid w:val="002464CB"/>
    <w:rsid w:val="00246C71"/>
    <w:rsid w:val="002600B8"/>
    <w:rsid w:val="00265B3C"/>
    <w:rsid w:val="00286C52"/>
    <w:rsid w:val="00293A9E"/>
    <w:rsid w:val="0029564F"/>
    <w:rsid w:val="0029598A"/>
    <w:rsid w:val="002A18BC"/>
    <w:rsid w:val="002A202B"/>
    <w:rsid w:val="002A3A27"/>
    <w:rsid w:val="002A53FC"/>
    <w:rsid w:val="002C045E"/>
    <w:rsid w:val="002C060F"/>
    <w:rsid w:val="002C6966"/>
    <w:rsid w:val="002D0561"/>
    <w:rsid w:val="002E285D"/>
    <w:rsid w:val="003039D7"/>
    <w:rsid w:val="00305F17"/>
    <w:rsid w:val="0031269E"/>
    <w:rsid w:val="00313194"/>
    <w:rsid w:val="003245B9"/>
    <w:rsid w:val="003263B8"/>
    <w:rsid w:val="00330C42"/>
    <w:rsid w:val="00332FCB"/>
    <w:rsid w:val="00334BDB"/>
    <w:rsid w:val="00334EB4"/>
    <w:rsid w:val="003421C6"/>
    <w:rsid w:val="0034238D"/>
    <w:rsid w:val="003449C6"/>
    <w:rsid w:val="003518A7"/>
    <w:rsid w:val="0036720B"/>
    <w:rsid w:val="0037033A"/>
    <w:rsid w:val="00373421"/>
    <w:rsid w:val="00375106"/>
    <w:rsid w:val="0039106E"/>
    <w:rsid w:val="003960BE"/>
    <w:rsid w:val="00397505"/>
    <w:rsid w:val="00397E4D"/>
    <w:rsid w:val="003A48DB"/>
    <w:rsid w:val="003B2543"/>
    <w:rsid w:val="003C0E71"/>
    <w:rsid w:val="003C1F85"/>
    <w:rsid w:val="003D42A7"/>
    <w:rsid w:val="003D6EF5"/>
    <w:rsid w:val="003E26C6"/>
    <w:rsid w:val="003E33BD"/>
    <w:rsid w:val="004029D6"/>
    <w:rsid w:val="0041742B"/>
    <w:rsid w:val="004464AE"/>
    <w:rsid w:val="004713BC"/>
    <w:rsid w:val="00474386"/>
    <w:rsid w:val="0048191A"/>
    <w:rsid w:val="00492D03"/>
    <w:rsid w:val="004B0F94"/>
    <w:rsid w:val="004D07C0"/>
    <w:rsid w:val="004F2701"/>
    <w:rsid w:val="004F6012"/>
    <w:rsid w:val="0050496C"/>
    <w:rsid w:val="0051604D"/>
    <w:rsid w:val="005232A9"/>
    <w:rsid w:val="00542C2C"/>
    <w:rsid w:val="005517F3"/>
    <w:rsid w:val="00553192"/>
    <w:rsid w:val="005532FA"/>
    <w:rsid w:val="00565399"/>
    <w:rsid w:val="00566DF6"/>
    <w:rsid w:val="00570F3F"/>
    <w:rsid w:val="00597D1E"/>
    <w:rsid w:val="005A2A50"/>
    <w:rsid w:val="005B25C5"/>
    <w:rsid w:val="005B5A82"/>
    <w:rsid w:val="005C4A17"/>
    <w:rsid w:val="005C5E8D"/>
    <w:rsid w:val="005D4186"/>
    <w:rsid w:val="005D4CC1"/>
    <w:rsid w:val="005E4196"/>
    <w:rsid w:val="005E4287"/>
    <w:rsid w:val="005E4D39"/>
    <w:rsid w:val="005E6823"/>
    <w:rsid w:val="005F4466"/>
    <w:rsid w:val="00605B45"/>
    <w:rsid w:val="0060723E"/>
    <w:rsid w:val="00644E10"/>
    <w:rsid w:val="00657079"/>
    <w:rsid w:val="006578EA"/>
    <w:rsid w:val="006630CD"/>
    <w:rsid w:val="00663162"/>
    <w:rsid w:val="0066675B"/>
    <w:rsid w:val="00670A09"/>
    <w:rsid w:val="00683AD0"/>
    <w:rsid w:val="006938B3"/>
    <w:rsid w:val="006A45F9"/>
    <w:rsid w:val="006B2495"/>
    <w:rsid w:val="006B40BD"/>
    <w:rsid w:val="006C0A4F"/>
    <w:rsid w:val="006C2BC5"/>
    <w:rsid w:val="006D1478"/>
    <w:rsid w:val="006D2E4B"/>
    <w:rsid w:val="006E632E"/>
    <w:rsid w:val="006F2323"/>
    <w:rsid w:val="006F5C22"/>
    <w:rsid w:val="00703A29"/>
    <w:rsid w:val="007054C8"/>
    <w:rsid w:val="00707E2A"/>
    <w:rsid w:val="0071070F"/>
    <w:rsid w:val="007302D1"/>
    <w:rsid w:val="00746502"/>
    <w:rsid w:val="00760FB0"/>
    <w:rsid w:val="00761534"/>
    <w:rsid w:val="0076516D"/>
    <w:rsid w:val="00795D8F"/>
    <w:rsid w:val="007A3C26"/>
    <w:rsid w:val="007B531C"/>
    <w:rsid w:val="007C4621"/>
    <w:rsid w:val="007D74D7"/>
    <w:rsid w:val="007E0811"/>
    <w:rsid w:val="007E0C5D"/>
    <w:rsid w:val="007F0AED"/>
    <w:rsid w:val="007F2953"/>
    <w:rsid w:val="00805814"/>
    <w:rsid w:val="008209BC"/>
    <w:rsid w:val="00821EB7"/>
    <w:rsid w:val="0083718A"/>
    <w:rsid w:val="00841F34"/>
    <w:rsid w:val="00853F36"/>
    <w:rsid w:val="00865746"/>
    <w:rsid w:val="008658F0"/>
    <w:rsid w:val="0087246F"/>
    <w:rsid w:val="0087442E"/>
    <w:rsid w:val="0087795F"/>
    <w:rsid w:val="0089344C"/>
    <w:rsid w:val="00893BF6"/>
    <w:rsid w:val="008A388A"/>
    <w:rsid w:val="008B36C1"/>
    <w:rsid w:val="008D28CA"/>
    <w:rsid w:val="008D4977"/>
    <w:rsid w:val="008D67A7"/>
    <w:rsid w:val="008E3594"/>
    <w:rsid w:val="008F1B37"/>
    <w:rsid w:val="008F2A50"/>
    <w:rsid w:val="008F7BAB"/>
    <w:rsid w:val="0090075D"/>
    <w:rsid w:val="00905238"/>
    <w:rsid w:val="009140BB"/>
    <w:rsid w:val="00921106"/>
    <w:rsid w:val="00922C0F"/>
    <w:rsid w:val="00931102"/>
    <w:rsid w:val="00933CE2"/>
    <w:rsid w:val="00956CDF"/>
    <w:rsid w:val="00960BE0"/>
    <w:rsid w:val="00964387"/>
    <w:rsid w:val="009758F0"/>
    <w:rsid w:val="0098454A"/>
    <w:rsid w:val="0099227C"/>
    <w:rsid w:val="00994B35"/>
    <w:rsid w:val="009A27C0"/>
    <w:rsid w:val="009B1272"/>
    <w:rsid w:val="009B4333"/>
    <w:rsid w:val="009B4855"/>
    <w:rsid w:val="009C3B47"/>
    <w:rsid w:val="009C76A5"/>
    <w:rsid w:val="009D68B9"/>
    <w:rsid w:val="009E212F"/>
    <w:rsid w:val="009F565C"/>
    <w:rsid w:val="00A10780"/>
    <w:rsid w:val="00A10F91"/>
    <w:rsid w:val="00A133FA"/>
    <w:rsid w:val="00A14FCA"/>
    <w:rsid w:val="00A31055"/>
    <w:rsid w:val="00A3431D"/>
    <w:rsid w:val="00A3443A"/>
    <w:rsid w:val="00A34463"/>
    <w:rsid w:val="00A40066"/>
    <w:rsid w:val="00A45F46"/>
    <w:rsid w:val="00A57A35"/>
    <w:rsid w:val="00A60A57"/>
    <w:rsid w:val="00A61610"/>
    <w:rsid w:val="00A621E8"/>
    <w:rsid w:val="00A76329"/>
    <w:rsid w:val="00A77889"/>
    <w:rsid w:val="00A96A56"/>
    <w:rsid w:val="00AA7A69"/>
    <w:rsid w:val="00AC2546"/>
    <w:rsid w:val="00AC3279"/>
    <w:rsid w:val="00AC4302"/>
    <w:rsid w:val="00AC5630"/>
    <w:rsid w:val="00AD229A"/>
    <w:rsid w:val="00AD29B7"/>
    <w:rsid w:val="00AD64D4"/>
    <w:rsid w:val="00AE17AC"/>
    <w:rsid w:val="00AE3FCC"/>
    <w:rsid w:val="00AE4F23"/>
    <w:rsid w:val="00AF0B09"/>
    <w:rsid w:val="00AF5E5A"/>
    <w:rsid w:val="00B00413"/>
    <w:rsid w:val="00B03E4F"/>
    <w:rsid w:val="00B30538"/>
    <w:rsid w:val="00B326EC"/>
    <w:rsid w:val="00B34AAC"/>
    <w:rsid w:val="00B5264F"/>
    <w:rsid w:val="00B922D9"/>
    <w:rsid w:val="00BA7291"/>
    <w:rsid w:val="00BC1B1C"/>
    <w:rsid w:val="00BC4AC2"/>
    <w:rsid w:val="00BD15E2"/>
    <w:rsid w:val="00BD5C4D"/>
    <w:rsid w:val="00BD7124"/>
    <w:rsid w:val="00BE27C8"/>
    <w:rsid w:val="00BE44A9"/>
    <w:rsid w:val="00C0025B"/>
    <w:rsid w:val="00C11999"/>
    <w:rsid w:val="00C1357D"/>
    <w:rsid w:val="00C31A0A"/>
    <w:rsid w:val="00C41E6E"/>
    <w:rsid w:val="00C4622B"/>
    <w:rsid w:val="00C64751"/>
    <w:rsid w:val="00C7107E"/>
    <w:rsid w:val="00C7737F"/>
    <w:rsid w:val="00C83C68"/>
    <w:rsid w:val="00C85A3D"/>
    <w:rsid w:val="00C91AD3"/>
    <w:rsid w:val="00CA2750"/>
    <w:rsid w:val="00CA5B18"/>
    <w:rsid w:val="00CB7EA9"/>
    <w:rsid w:val="00CC34A4"/>
    <w:rsid w:val="00CF17AC"/>
    <w:rsid w:val="00CF18BF"/>
    <w:rsid w:val="00CF50C1"/>
    <w:rsid w:val="00CF6E3F"/>
    <w:rsid w:val="00D02299"/>
    <w:rsid w:val="00D23FC7"/>
    <w:rsid w:val="00D3594A"/>
    <w:rsid w:val="00D36E61"/>
    <w:rsid w:val="00D37886"/>
    <w:rsid w:val="00D45943"/>
    <w:rsid w:val="00D5056F"/>
    <w:rsid w:val="00D81287"/>
    <w:rsid w:val="00D85840"/>
    <w:rsid w:val="00D91C9B"/>
    <w:rsid w:val="00D93F79"/>
    <w:rsid w:val="00DA55C0"/>
    <w:rsid w:val="00DB3AB1"/>
    <w:rsid w:val="00DB7A0A"/>
    <w:rsid w:val="00DC0AB3"/>
    <w:rsid w:val="00DD177A"/>
    <w:rsid w:val="00DD1B71"/>
    <w:rsid w:val="00DD59C5"/>
    <w:rsid w:val="00DE054D"/>
    <w:rsid w:val="00DF053A"/>
    <w:rsid w:val="00DF3D6E"/>
    <w:rsid w:val="00E02C4E"/>
    <w:rsid w:val="00E052DA"/>
    <w:rsid w:val="00E21951"/>
    <w:rsid w:val="00E308EA"/>
    <w:rsid w:val="00E359C4"/>
    <w:rsid w:val="00E432DE"/>
    <w:rsid w:val="00E434BD"/>
    <w:rsid w:val="00E45378"/>
    <w:rsid w:val="00E504C2"/>
    <w:rsid w:val="00E574C2"/>
    <w:rsid w:val="00E73BFB"/>
    <w:rsid w:val="00E759D3"/>
    <w:rsid w:val="00E84BF1"/>
    <w:rsid w:val="00E8537D"/>
    <w:rsid w:val="00EA4A88"/>
    <w:rsid w:val="00EA4E53"/>
    <w:rsid w:val="00EB034C"/>
    <w:rsid w:val="00EB1127"/>
    <w:rsid w:val="00EB718E"/>
    <w:rsid w:val="00ED0FF4"/>
    <w:rsid w:val="00ED75E8"/>
    <w:rsid w:val="00EE6C08"/>
    <w:rsid w:val="00F11F23"/>
    <w:rsid w:val="00F11F60"/>
    <w:rsid w:val="00F506C8"/>
    <w:rsid w:val="00F642FB"/>
    <w:rsid w:val="00F66C05"/>
    <w:rsid w:val="00F72C8C"/>
    <w:rsid w:val="00F77A03"/>
    <w:rsid w:val="00F92C72"/>
    <w:rsid w:val="00FB3082"/>
    <w:rsid w:val="00FB5665"/>
    <w:rsid w:val="00FB6AEC"/>
    <w:rsid w:val="00FC1704"/>
    <w:rsid w:val="00FC2A91"/>
    <w:rsid w:val="00FE66D4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28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CB"/>
  </w:style>
  <w:style w:type="paragraph" w:styleId="a9">
    <w:name w:val="footer"/>
    <w:basedOn w:val="a"/>
    <w:link w:val="aa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CB"/>
  </w:style>
  <w:style w:type="paragraph" w:styleId="ab">
    <w:name w:val="Normal (Web)"/>
    <w:basedOn w:val="a"/>
    <w:uiPriority w:val="99"/>
    <w:unhideWhenUsed/>
    <w:rsid w:val="007E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28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CB"/>
  </w:style>
  <w:style w:type="paragraph" w:styleId="a9">
    <w:name w:val="footer"/>
    <w:basedOn w:val="a"/>
    <w:link w:val="aa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CB"/>
  </w:style>
  <w:style w:type="paragraph" w:styleId="ab">
    <w:name w:val="Normal (Web)"/>
    <w:basedOn w:val="a"/>
    <w:uiPriority w:val="99"/>
    <w:unhideWhenUsed/>
    <w:rsid w:val="007E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0CFF-323D-4C95-B275-40C68BF3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новая</cp:lastModifiedBy>
  <cp:revision>16</cp:revision>
  <cp:lastPrinted>2022-01-28T17:11:00Z</cp:lastPrinted>
  <dcterms:created xsi:type="dcterms:W3CDTF">2022-01-28T16:28:00Z</dcterms:created>
  <dcterms:modified xsi:type="dcterms:W3CDTF">2022-04-20T10:32:00Z</dcterms:modified>
</cp:coreProperties>
</file>