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61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Тези творчої роботи</w:t>
      </w:r>
      <w:bookmarkStart w:id="0" w:name="_GoBack"/>
      <w:bookmarkEnd w:id="0"/>
    </w:p>
    <w:p w:rsidR="00E05418" w:rsidRPr="00CF4861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B7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– </w:t>
      </w:r>
      <w:r w:rsidR="00CF48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F4861">
        <w:rPr>
          <w:rFonts w:ascii="Times New Roman" w:hAnsi="Times New Roman" w:cs="Times New Roman"/>
          <w:sz w:val="28"/>
          <w:szCs w:val="28"/>
        </w:rPr>
        <w:t xml:space="preserve">Трагедія на хуторі </w:t>
      </w:r>
      <w:proofErr w:type="spellStart"/>
      <w:r w:rsidR="00CF4861">
        <w:rPr>
          <w:rFonts w:ascii="Times New Roman" w:hAnsi="Times New Roman" w:cs="Times New Roman"/>
          <w:sz w:val="28"/>
          <w:szCs w:val="28"/>
        </w:rPr>
        <w:t>Пороховня</w:t>
      </w:r>
      <w:proofErr w:type="spellEnd"/>
      <w:r w:rsidR="00CF4861">
        <w:rPr>
          <w:rFonts w:ascii="Times New Roman" w:hAnsi="Times New Roman" w:cs="Times New Roman"/>
          <w:sz w:val="28"/>
          <w:szCs w:val="28"/>
        </w:rPr>
        <w:t>»</w:t>
      </w:r>
    </w:p>
    <w:p w:rsidR="00E05418" w:rsidRPr="000011B7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011B7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Левценюк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Дарина Віталіївна</w:t>
      </w:r>
      <w:r w:rsidR="00CF4861">
        <w:rPr>
          <w:rFonts w:ascii="Times New Roman" w:hAnsi="Times New Roman" w:cs="Times New Roman"/>
          <w:sz w:val="28"/>
          <w:szCs w:val="28"/>
        </w:rPr>
        <w:t>, учениця 8 класу</w:t>
      </w:r>
    </w:p>
    <w:p w:rsidR="00E05418" w:rsidRPr="000011B7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1B7">
        <w:rPr>
          <w:rFonts w:ascii="Times New Roman" w:hAnsi="Times New Roman" w:cs="Times New Roman"/>
          <w:sz w:val="28"/>
          <w:szCs w:val="28"/>
        </w:rPr>
        <w:t>Немирівський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Радивилівської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міської ради Рівненської області</w:t>
      </w:r>
    </w:p>
    <w:p w:rsidR="00E05418" w:rsidRPr="000011B7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011B7">
        <w:rPr>
          <w:rFonts w:ascii="Times New Roman" w:hAnsi="Times New Roman" w:cs="Times New Roman"/>
          <w:sz w:val="28"/>
          <w:szCs w:val="28"/>
        </w:rPr>
        <w:t>Назва територіального відділення МАНУ - історія</w:t>
      </w:r>
    </w:p>
    <w:p w:rsidR="00E05418" w:rsidRPr="000011B7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011B7">
        <w:rPr>
          <w:rFonts w:ascii="Times New Roman" w:hAnsi="Times New Roman" w:cs="Times New Roman"/>
          <w:sz w:val="28"/>
          <w:szCs w:val="28"/>
        </w:rPr>
        <w:t xml:space="preserve">Рівненська обл.,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Дубенський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с.Немирівка</w:t>
      </w:r>
      <w:proofErr w:type="spellEnd"/>
    </w:p>
    <w:p w:rsidR="00E05418" w:rsidRPr="000011B7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Струсь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Валентина Миколаївна, вчитель історії</w:t>
      </w:r>
    </w:p>
    <w:p w:rsidR="00E05418" w:rsidRPr="00CF4861" w:rsidRDefault="00E05418" w:rsidP="00CF486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011B7">
        <w:rPr>
          <w:rStyle w:val="1"/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0011B7">
        <w:rPr>
          <w:rStyle w:val="1"/>
          <w:rFonts w:ascii="Times New Roman" w:hAnsi="Times New Roman" w:cs="Times New Roman"/>
          <w:sz w:val="28"/>
          <w:szCs w:val="28"/>
        </w:rPr>
        <w:t xml:space="preserve"> –</w:t>
      </w:r>
      <w:r w:rsidRPr="000011B7">
        <w:rPr>
          <w:rFonts w:ascii="Times New Roman" w:hAnsi="Times New Roman" w:cs="Times New Roman"/>
          <w:sz w:val="28"/>
          <w:szCs w:val="28"/>
        </w:rPr>
        <w:t xml:space="preserve"> </w:t>
      </w:r>
      <w:r w:rsidRPr="000011B7">
        <w:rPr>
          <w:rStyle w:val="1"/>
          <w:rFonts w:ascii="Times New Roman" w:hAnsi="Times New Roman" w:cs="Times New Roman"/>
          <w:sz w:val="28"/>
          <w:szCs w:val="28"/>
        </w:rPr>
        <w:t xml:space="preserve">на основі узагальнення і аналізу як уже відомих, так і вперше запропонованих матеріалів  проаналізувати трагедію єврейського населення на хуторі </w:t>
      </w:r>
      <w:proofErr w:type="spellStart"/>
      <w:r w:rsidRPr="000011B7">
        <w:rPr>
          <w:rStyle w:val="1"/>
          <w:rFonts w:ascii="Times New Roman" w:hAnsi="Times New Roman" w:cs="Times New Roman"/>
          <w:sz w:val="28"/>
          <w:szCs w:val="28"/>
        </w:rPr>
        <w:t>Пороховня</w:t>
      </w:r>
      <w:proofErr w:type="spellEnd"/>
      <w:r w:rsidRPr="00CF4861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CF4861" w:rsidRPr="00CF486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F4861">
        <w:rPr>
          <w:rStyle w:val="1"/>
          <w:rFonts w:ascii="Times New Roman" w:hAnsi="Times New Roman" w:cs="Times New Roman"/>
          <w:sz w:val="28"/>
          <w:szCs w:val="28"/>
        </w:rPr>
        <w:t xml:space="preserve">Для досягнення цієї мети було поставлено такі </w:t>
      </w:r>
      <w:r w:rsidRPr="00CF4861">
        <w:rPr>
          <w:rStyle w:val="1"/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CF4861">
        <w:rPr>
          <w:rStyle w:val="1"/>
          <w:rFonts w:ascii="Times New Roman" w:hAnsi="Times New Roman" w:cs="Times New Roman"/>
          <w:sz w:val="28"/>
          <w:szCs w:val="28"/>
        </w:rPr>
        <w:t xml:space="preserve"> :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Style w:val="1"/>
          <w:rFonts w:cs="Times New Roman"/>
          <w:sz w:val="28"/>
          <w:szCs w:val="28"/>
          <w:lang w:val="ru-RU"/>
        </w:rPr>
        <w:t xml:space="preserve">- </w:t>
      </w:r>
      <w:r w:rsidRPr="000011B7">
        <w:rPr>
          <w:rStyle w:val="1"/>
          <w:rFonts w:cs="Times New Roman"/>
          <w:sz w:val="28"/>
          <w:szCs w:val="28"/>
        </w:rPr>
        <w:t xml:space="preserve">опрацювати історіографію по </w:t>
      </w:r>
      <w:proofErr w:type="gramStart"/>
      <w:r w:rsidRPr="000011B7">
        <w:rPr>
          <w:rStyle w:val="1"/>
          <w:rFonts w:cs="Times New Roman"/>
          <w:sz w:val="28"/>
          <w:szCs w:val="28"/>
        </w:rPr>
        <w:t>дан</w:t>
      </w:r>
      <w:proofErr w:type="gramEnd"/>
      <w:r w:rsidRPr="000011B7">
        <w:rPr>
          <w:rStyle w:val="1"/>
          <w:rFonts w:cs="Times New Roman"/>
          <w:sz w:val="28"/>
          <w:szCs w:val="28"/>
        </w:rPr>
        <w:t>ій проблемі;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Style w:val="1"/>
          <w:rFonts w:cs="Times New Roman"/>
          <w:sz w:val="28"/>
          <w:szCs w:val="28"/>
        </w:rPr>
      </w:pPr>
      <w:r w:rsidRPr="000011B7">
        <w:rPr>
          <w:rStyle w:val="1"/>
          <w:rFonts w:cs="Times New Roman"/>
          <w:sz w:val="28"/>
          <w:szCs w:val="28"/>
        </w:rPr>
        <w:t>- дослідити матеріали шкільного і районного музею та спогади очевидців по даній проблемі.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Style w:val="1"/>
          <w:rFonts w:cs="Times New Roman"/>
          <w:b/>
          <w:bCs/>
          <w:sz w:val="28"/>
          <w:szCs w:val="28"/>
        </w:rPr>
        <w:t>Об</w:t>
      </w:r>
      <w:r w:rsidRPr="000011B7">
        <w:rPr>
          <w:rStyle w:val="1"/>
          <w:rFonts w:cs="Times New Roman"/>
          <w:b/>
          <w:bCs/>
          <w:sz w:val="28"/>
          <w:szCs w:val="28"/>
          <w:lang w:val="ru-RU"/>
        </w:rPr>
        <w:t>'</w:t>
      </w:r>
      <w:proofErr w:type="spellStart"/>
      <w:r w:rsidRPr="000011B7">
        <w:rPr>
          <w:rStyle w:val="1"/>
          <w:rFonts w:cs="Times New Roman"/>
          <w:b/>
          <w:bCs/>
          <w:sz w:val="28"/>
          <w:szCs w:val="28"/>
        </w:rPr>
        <w:t>єкт</w:t>
      </w:r>
      <w:proofErr w:type="spellEnd"/>
      <w:r w:rsidRPr="000011B7">
        <w:rPr>
          <w:rStyle w:val="1"/>
          <w:rFonts w:cs="Times New Roman"/>
          <w:b/>
          <w:bCs/>
          <w:sz w:val="28"/>
          <w:szCs w:val="28"/>
        </w:rPr>
        <w:t xml:space="preserve"> дослідження </w:t>
      </w:r>
      <w:r w:rsidRPr="000011B7">
        <w:rPr>
          <w:rStyle w:val="1"/>
          <w:rFonts w:cs="Times New Roman"/>
          <w:sz w:val="28"/>
          <w:szCs w:val="28"/>
        </w:rPr>
        <w:t xml:space="preserve">: меморіальний комплекс на хуторі </w:t>
      </w:r>
      <w:proofErr w:type="spellStart"/>
      <w:r w:rsidRPr="000011B7">
        <w:rPr>
          <w:rStyle w:val="1"/>
          <w:rFonts w:cs="Times New Roman"/>
          <w:sz w:val="28"/>
          <w:szCs w:val="28"/>
        </w:rPr>
        <w:t>Пороховня</w:t>
      </w:r>
      <w:proofErr w:type="spellEnd"/>
      <w:r w:rsidRPr="000011B7">
        <w:rPr>
          <w:rStyle w:val="1"/>
          <w:rFonts w:cs="Times New Roman"/>
          <w:sz w:val="28"/>
          <w:szCs w:val="28"/>
        </w:rPr>
        <w:t>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Style w:val="1"/>
          <w:rFonts w:cs="Times New Roman"/>
          <w:sz w:val="28"/>
          <w:szCs w:val="28"/>
        </w:rPr>
      </w:pPr>
      <w:r w:rsidRPr="000011B7">
        <w:rPr>
          <w:rStyle w:val="1"/>
          <w:rFonts w:cs="Times New Roman"/>
          <w:b/>
          <w:bCs/>
          <w:sz w:val="28"/>
          <w:szCs w:val="28"/>
        </w:rPr>
        <w:t xml:space="preserve">Предмет дослідження </w:t>
      </w:r>
      <w:r w:rsidRPr="000011B7">
        <w:rPr>
          <w:rStyle w:val="1"/>
          <w:rFonts w:cs="Times New Roman"/>
          <w:sz w:val="28"/>
          <w:szCs w:val="28"/>
        </w:rPr>
        <w:t xml:space="preserve">: процес масового знищення євреїв на хуторі </w:t>
      </w:r>
      <w:proofErr w:type="spellStart"/>
      <w:r w:rsidRPr="000011B7">
        <w:rPr>
          <w:rStyle w:val="1"/>
          <w:rFonts w:cs="Times New Roman"/>
          <w:sz w:val="28"/>
          <w:szCs w:val="28"/>
        </w:rPr>
        <w:t>Пороховня</w:t>
      </w:r>
      <w:proofErr w:type="spellEnd"/>
      <w:r w:rsidRPr="000011B7">
        <w:rPr>
          <w:rStyle w:val="1"/>
          <w:rFonts w:cs="Times New Roman"/>
          <w:sz w:val="28"/>
          <w:szCs w:val="28"/>
        </w:rPr>
        <w:t>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Style w:val="1"/>
          <w:rFonts w:cs="Times New Roman"/>
          <w:sz w:val="28"/>
          <w:szCs w:val="28"/>
        </w:rPr>
      </w:pPr>
      <w:r w:rsidRPr="000011B7">
        <w:rPr>
          <w:rStyle w:val="1"/>
          <w:rFonts w:cs="Times New Roman"/>
          <w:sz w:val="28"/>
          <w:szCs w:val="28"/>
        </w:rPr>
        <w:t xml:space="preserve">    До Другої світової війни і фашистського геноциду в </w:t>
      </w:r>
      <w:proofErr w:type="spellStart"/>
      <w:r w:rsidRPr="000011B7">
        <w:rPr>
          <w:rStyle w:val="1"/>
          <w:rFonts w:cs="Times New Roman"/>
          <w:sz w:val="28"/>
          <w:szCs w:val="28"/>
        </w:rPr>
        <w:t>Радивилові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  проживало біля 4 тисяч  євреїв.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Style w:val="1"/>
          <w:rFonts w:cs="Times New Roman"/>
          <w:sz w:val="28"/>
          <w:szCs w:val="28"/>
        </w:rPr>
        <w:t xml:space="preserve">        Гетто в період Другої світової війни — це житлові зони контрольованими нацистами та їх союзниками територіях, куди насильно переміщували євреїв з метою ізоляції від неєврейського населення. Ця ізоляція була частиною політики так званого </w:t>
      </w:r>
      <w:r w:rsidRPr="000011B7">
        <w:rPr>
          <w:rStyle w:val="1"/>
          <w:rFonts w:cs="Times New Roman"/>
          <w:sz w:val="28"/>
          <w:szCs w:val="28"/>
          <w:lang w:val="ru-RU"/>
        </w:rPr>
        <w:t>“</w:t>
      </w:r>
      <w:r w:rsidRPr="000011B7">
        <w:rPr>
          <w:rStyle w:val="1"/>
          <w:rFonts w:cs="Times New Roman"/>
          <w:sz w:val="28"/>
          <w:szCs w:val="28"/>
        </w:rPr>
        <w:t>остаточного вирішення єврейського питання</w:t>
      </w:r>
      <w:r w:rsidRPr="000011B7">
        <w:rPr>
          <w:rStyle w:val="1"/>
          <w:rFonts w:cs="Times New Roman"/>
          <w:sz w:val="28"/>
          <w:szCs w:val="28"/>
          <w:lang w:val="ru-RU"/>
        </w:rPr>
        <w:t xml:space="preserve">”, </w:t>
      </w:r>
      <w:r w:rsidRPr="000011B7">
        <w:rPr>
          <w:rStyle w:val="1"/>
          <w:rFonts w:cs="Times New Roman"/>
          <w:sz w:val="28"/>
          <w:szCs w:val="28"/>
        </w:rPr>
        <w:t xml:space="preserve">в рамках якої було знищено близько 6 мільйонів євреїв. У </w:t>
      </w:r>
      <w:proofErr w:type="spellStart"/>
      <w:r w:rsidRPr="000011B7">
        <w:rPr>
          <w:rStyle w:val="1"/>
          <w:rFonts w:cs="Times New Roman"/>
          <w:sz w:val="28"/>
          <w:szCs w:val="28"/>
        </w:rPr>
        <w:t>Радивилові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було два гетто.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Fonts w:cs="Times New Roman"/>
          <w:sz w:val="28"/>
          <w:szCs w:val="28"/>
        </w:rPr>
        <w:t xml:space="preserve">     Перший зафіксований в матеріалах Надзвичайної Державної комісії розстріл євреїв в нашому місті </w:t>
      </w:r>
      <w:proofErr w:type="spellStart"/>
      <w:r w:rsidRPr="000011B7">
        <w:rPr>
          <w:rFonts w:cs="Times New Roman"/>
          <w:sz w:val="28"/>
          <w:szCs w:val="28"/>
        </w:rPr>
        <w:t>Радивилові</w:t>
      </w:r>
      <w:proofErr w:type="spellEnd"/>
      <w:r w:rsidRPr="000011B7">
        <w:rPr>
          <w:rFonts w:cs="Times New Roman"/>
          <w:sz w:val="28"/>
          <w:szCs w:val="28"/>
        </w:rPr>
        <w:t xml:space="preserve"> стався 4 липня 1941 року. Тоді вбили 27 євреїв.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Style w:val="1"/>
          <w:rFonts w:cs="Times New Roman"/>
          <w:sz w:val="28"/>
          <w:szCs w:val="28"/>
        </w:rPr>
        <w:t xml:space="preserve">    Відразу за селом </w:t>
      </w:r>
      <w:proofErr w:type="spellStart"/>
      <w:r w:rsidRPr="000011B7">
        <w:rPr>
          <w:rStyle w:val="1"/>
          <w:rFonts w:cs="Times New Roman"/>
          <w:sz w:val="28"/>
          <w:szCs w:val="28"/>
        </w:rPr>
        <w:t>Немирівка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є хутір </w:t>
      </w:r>
      <w:proofErr w:type="spellStart"/>
      <w:r w:rsidRPr="000011B7">
        <w:rPr>
          <w:rStyle w:val="1"/>
          <w:rFonts w:cs="Times New Roman"/>
          <w:sz w:val="28"/>
          <w:szCs w:val="28"/>
        </w:rPr>
        <w:t>Пороховня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. Саме тут, 81 рік назад, розстрілювали єврейське населення. Старих, жінок і дітей везли підводами. Колона розтягувалася на кілька сотень метрів. А інші великим натовпом йшли через головну вулицю — Почаївську в напрямку залізничного вокзалу. Хтось плакав, </w:t>
      </w:r>
      <w:r w:rsidRPr="000011B7">
        <w:rPr>
          <w:rStyle w:val="1"/>
          <w:rFonts w:cs="Times New Roman"/>
          <w:sz w:val="28"/>
          <w:szCs w:val="28"/>
        </w:rPr>
        <w:lastRenderedPageBreak/>
        <w:t>хтось пробував вийти з тієї страшної колони, але наглядачі накидалися і били непокірних. Мешканці цієї і навколишніх вулиць з сумом, співчуттям, сльозами проводили в останню дорогу приречених.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Style w:val="1"/>
          <w:rFonts w:cs="Times New Roman"/>
          <w:sz w:val="28"/>
          <w:szCs w:val="28"/>
        </w:rPr>
      </w:pPr>
      <w:r w:rsidRPr="000011B7">
        <w:rPr>
          <w:rFonts w:cs="Times New Roman"/>
          <w:sz w:val="28"/>
          <w:szCs w:val="28"/>
        </w:rPr>
        <w:t xml:space="preserve">    </w:t>
      </w:r>
      <w:r w:rsidRPr="000011B7">
        <w:rPr>
          <w:rStyle w:val="1"/>
          <w:rFonts w:cs="Times New Roman"/>
          <w:sz w:val="28"/>
          <w:szCs w:val="28"/>
        </w:rPr>
        <w:t xml:space="preserve">Зігнані в колону нещасні не знали, куди їх поведуть, тому мали з собою якісь пожитки. Ями копали військовополонені за кілька днів до розстрілу. Коло однієї з ям, неподалік, </w:t>
      </w:r>
      <w:r w:rsidRPr="000011B7">
        <w:rPr>
          <w:rStyle w:val="1"/>
          <w:rFonts w:cs="Times New Roman"/>
          <w:sz w:val="28"/>
          <w:szCs w:val="28"/>
          <w:lang w:val="en-US"/>
        </w:rPr>
        <w:t>c</w:t>
      </w:r>
      <w:proofErr w:type="spellStart"/>
      <w:r w:rsidRPr="000011B7">
        <w:rPr>
          <w:rStyle w:val="1"/>
          <w:rFonts w:cs="Times New Roman"/>
          <w:sz w:val="28"/>
          <w:szCs w:val="28"/>
        </w:rPr>
        <w:t>тояв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столик із спиртними напоями, за яким убивці “збадьорювалися” перед черговим актом розправи.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Style w:val="1"/>
          <w:rFonts w:cs="Times New Roman"/>
          <w:sz w:val="28"/>
          <w:szCs w:val="28"/>
        </w:rPr>
        <w:t xml:space="preserve">    </w:t>
      </w:r>
      <w:r w:rsidRPr="000011B7">
        <w:rPr>
          <w:rFonts w:cs="Times New Roman"/>
          <w:sz w:val="28"/>
          <w:szCs w:val="28"/>
        </w:rPr>
        <w:t xml:space="preserve">    Людей примушували лягати униз обличчям на своїх уже мертвих, закривавлених співбратів. І розстрілювали, ходячи по трупах, час від часу посипаючи їх хлорним вапном. 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Style w:val="1"/>
          <w:rFonts w:cs="Times New Roman"/>
          <w:sz w:val="28"/>
          <w:szCs w:val="28"/>
        </w:rPr>
        <w:t xml:space="preserve">     Два з половиною роки споруджувався меморіал у лісі неподалік </w:t>
      </w:r>
      <w:proofErr w:type="spellStart"/>
      <w:r w:rsidRPr="000011B7">
        <w:rPr>
          <w:rStyle w:val="1"/>
          <w:rFonts w:cs="Times New Roman"/>
          <w:sz w:val="28"/>
          <w:szCs w:val="28"/>
        </w:rPr>
        <w:t>Радивилова</w:t>
      </w:r>
      <w:proofErr w:type="spellEnd"/>
      <w:r w:rsidRPr="000011B7">
        <w:rPr>
          <w:rStyle w:val="1"/>
          <w:rFonts w:cs="Times New Roman"/>
          <w:sz w:val="28"/>
          <w:szCs w:val="28"/>
        </w:rPr>
        <w:t>, між селом Лев</w:t>
      </w:r>
      <w:r w:rsidRPr="000011B7">
        <w:rPr>
          <w:rStyle w:val="1"/>
          <w:rFonts w:cs="Times New Roman"/>
          <w:sz w:val="28"/>
          <w:szCs w:val="28"/>
          <w:lang w:val="ru-RU"/>
        </w:rPr>
        <w:t>'</w:t>
      </w:r>
      <w:proofErr w:type="spellStart"/>
      <w:r w:rsidRPr="000011B7">
        <w:rPr>
          <w:rStyle w:val="1"/>
          <w:rFonts w:cs="Times New Roman"/>
          <w:sz w:val="28"/>
          <w:szCs w:val="28"/>
        </w:rPr>
        <w:t>ятином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і хутором </w:t>
      </w:r>
      <w:proofErr w:type="spellStart"/>
      <w:r w:rsidRPr="000011B7">
        <w:rPr>
          <w:rStyle w:val="1"/>
          <w:rFonts w:cs="Times New Roman"/>
          <w:sz w:val="28"/>
          <w:szCs w:val="28"/>
        </w:rPr>
        <w:t>Пороховнею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. Колишні жителі </w:t>
      </w:r>
      <w:proofErr w:type="spellStart"/>
      <w:r w:rsidRPr="000011B7">
        <w:rPr>
          <w:rStyle w:val="1"/>
          <w:rFonts w:cs="Times New Roman"/>
          <w:sz w:val="28"/>
          <w:szCs w:val="28"/>
        </w:rPr>
        <w:t>Радивилова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, їхні діти й онуки, які нині живуть в Ізраїлі вирішили достойно вшанувати пам'ять своїх родичів, безневинно страчених німецькими фашистами в 1942 році. Доброчинцям сприяли міська влада, місцевий підприємець </w:t>
      </w:r>
      <w:proofErr w:type="spellStart"/>
      <w:r w:rsidRPr="000011B7">
        <w:rPr>
          <w:rStyle w:val="1"/>
          <w:rFonts w:cs="Times New Roman"/>
          <w:sz w:val="28"/>
          <w:szCs w:val="28"/>
        </w:rPr>
        <w:t>Меїр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0011B7">
        <w:rPr>
          <w:rStyle w:val="1"/>
          <w:rFonts w:cs="Times New Roman"/>
          <w:sz w:val="28"/>
          <w:szCs w:val="28"/>
        </w:rPr>
        <w:t>Гельбер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. Зрізали дерева над місцями захоронень, поклали по краях масивні камені, спорудили стелу з відповідними написами українською мовою та івритом, насипали за нею пагорб, зацементували доріжки, посіяли траву. 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Fonts w:cs="Times New Roman"/>
          <w:sz w:val="28"/>
          <w:szCs w:val="28"/>
        </w:rPr>
        <w:t xml:space="preserve">     На стелі меморіалу </w:t>
      </w:r>
      <w:proofErr w:type="spellStart"/>
      <w:r w:rsidRPr="000011B7">
        <w:rPr>
          <w:rFonts w:cs="Times New Roman"/>
          <w:sz w:val="28"/>
          <w:szCs w:val="28"/>
        </w:rPr>
        <w:t>викарбувано</w:t>
      </w:r>
      <w:proofErr w:type="spellEnd"/>
      <w:r w:rsidRPr="000011B7">
        <w:rPr>
          <w:rFonts w:cs="Times New Roman"/>
          <w:sz w:val="28"/>
          <w:szCs w:val="28"/>
        </w:rPr>
        <w:t>:”На цьому місці в 1942 році було розстріляно німецькими окупантами близько 3000 тисяч мирних жителів”.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Style w:val="1"/>
          <w:rFonts w:cs="Times New Roman"/>
          <w:sz w:val="28"/>
          <w:szCs w:val="28"/>
        </w:rPr>
      </w:pPr>
      <w:r w:rsidRPr="000011B7">
        <w:rPr>
          <w:rFonts w:cs="Times New Roman"/>
          <w:sz w:val="28"/>
          <w:szCs w:val="28"/>
        </w:rPr>
        <w:t xml:space="preserve">    </w:t>
      </w:r>
      <w:r w:rsidRPr="000011B7">
        <w:rPr>
          <w:rStyle w:val="1"/>
          <w:rFonts w:cs="Times New Roman"/>
          <w:sz w:val="28"/>
          <w:szCs w:val="28"/>
        </w:rPr>
        <w:t xml:space="preserve">   На відкриття меморіалу приїхали з </w:t>
      </w:r>
      <w:proofErr w:type="spellStart"/>
      <w:r w:rsidRPr="000011B7">
        <w:rPr>
          <w:rStyle w:val="1"/>
          <w:rFonts w:cs="Times New Roman"/>
          <w:sz w:val="28"/>
          <w:szCs w:val="28"/>
        </w:rPr>
        <w:t>Ізраїля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головні організатори будівництва — члени родини Авраама </w:t>
      </w:r>
      <w:proofErr w:type="spellStart"/>
      <w:r w:rsidRPr="000011B7">
        <w:rPr>
          <w:rStyle w:val="1"/>
          <w:rFonts w:cs="Times New Roman"/>
          <w:sz w:val="28"/>
          <w:szCs w:val="28"/>
        </w:rPr>
        <w:t>Коріна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та інші.</w:t>
      </w:r>
    </w:p>
    <w:p w:rsidR="00E05418" w:rsidRPr="000011B7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Fonts w:cs="Times New Roman"/>
          <w:sz w:val="28"/>
          <w:szCs w:val="28"/>
        </w:rPr>
        <w:t xml:space="preserve">    Звичайно, меморіал серед лісу — не надто людне місце. Але навіть сюди часто заходять грибники, мисливці, просто любителі відпочинку на лоні природи. І значить не на марне </w:t>
      </w:r>
      <w:proofErr w:type="spellStart"/>
      <w:r w:rsidRPr="000011B7">
        <w:rPr>
          <w:rFonts w:cs="Times New Roman"/>
          <w:sz w:val="28"/>
          <w:szCs w:val="28"/>
        </w:rPr>
        <w:t>облаштовано</w:t>
      </w:r>
      <w:proofErr w:type="spellEnd"/>
      <w:r w:rsidRPr="000011B7">
        <w:rPr>
          <w:rFonts w:cs="Times New Roman"/>
          <w:sz w:val="28"/>
          <w:szCs w:val="28"/>
        </w:rPr>
        <w:t xml:space="preserve"> тихий закуток, що колись волав криком і благаннями. Нехай люди і через десятиліття мають привід згадати одну з повчальних чорних сторінок історії нашого краю.</w:t>
      </w:r>
    </w:p>
    <w:p w:rsidR="002D25E9" w:rsidRPr="00CF4861" w:rsidRDefault="00E05418" w:rsidP="00CF4861">
      <w:pPr>
        <w:pStyle w:val="Standard"/>
        <w:spacing w:line="360" w:lineRule="auto"/>
        <w:ind w:left="-426"/>
        <w:jc w:val="both"/>
        <w:rPr>
          <w:rFonts w:cs="Times New Roman"/>
          <w:sz w:val="28"/>
          <w:szCs w:val="28"/>
        </w:rPr>
      </w:pPr>
      <w:r w:rsidRPr="000011B7">
        <w:rPr>
          <w:rFonts w:cs="Times New Roman"/>
          <w:sz w:val="28"/>
          <w:szCs w:val="28"/>
        </w:rPr>
        <w:t xml:space="preserve">        В результаті проведеного дослідження ми отримали наступні результати: на території нашого краю проживали євреї</w:t>
      </w:r>
      <w:r w:rsidRPr="000011B7">
        <w:rPr>
          <w:rFonts w:cs="Times New Roman"/>
          <w:sz w:val="28"/>
          <w:szCs w:val="28"/>
          <w:lang w:val="ru-RU"/>
        </w:rPr>
        <w:t>;</w:t>
      </w:r>
      <w:r w:rsidRPr="000011B7">
        <w:rPr>
          <w:rFonts w:cs="Times New Roman"/>
          <w:sz w:val="28"/>
          <w:szCs w:val="28"/>
        </w:rPr>
        <w:t xml:space="preserve"> неподалік </w:t>
      </w:r>
      <w:proofErr w:type="spellStart"/>
      <w:r w:rsidRPr="000011B7">
        <w:rPr>
          <w:rFonts w:cs="Times New Roman"/>
          <w:sz w:val="28"/>
          <w:szCs w:val="28"/>
        </w:rPr>
        <w:t>Радивилова</w:t>
      </w:r>
      <w:proofErr w:type="spellEnd"/>
      <w:r w:rsidRPr="000011B7">
        <w:rPr>
          <w:rFonts w:cs="Times New Roman"/>
          <w:sz w:val="28"/>
          <w:szCs w:val="28"/>
        </w:rPr>
        <w:t xml:space="preserve">, на хуторі </w:t>
      </w:r>
      <w:proofErr w:type="spellStart"/>
      <w:r w:rsidRPr="000011B7">
        <w:rPr>
          <w:rFonts w:cs="Times New Roman"/>
          <w:sz w:val="28"/>
          <w:szCs w:val="28"/>
        </w:rPr>
        <w:t>Пороховня</w:t>
      </w:r>
      <w:proofErr w:type="spellEnd"/>
      <w:r w:rsidRPr="000011B7">
        <w:rPr>
          <w:rFonts w:cs="Times New Roman"/>
          <w:sz w:val="28"/>
          <w:szCs w:val="28"/>
        </w:rPr>
        <w:t>, німці розстріляли 3 тис. єврейського населення</w:t>
      </w:r>
      <w:r w:rsidRPr="000011B7">
        <w:rPr>
          <w:rFonts w:cs="Times New Roman"/>
          <w:sz w:val="28"/>
          <w:szCs w:val="28"/>
          <w:lang w:val="ru-RU"/>
        </w:rPr>
        <w:t xml:space="preserve">; </w:t>
      </w:r>
      <w:r w:rsidRPr="000011B7">
        <w:rPr>
          <w:rStyle w:val="1"/>
          <w:rFonts w:cs="Times New Roman"/>
          <w:sz w:val="28"/>
          <w:szCs w:val="28"/>
        </w:rPr>
        <w:t xml:space="preserve"> у травні 1990 року тут було встановлено </w:t>
      </w:r>
      <w:proofErr w:type="spellStart"/>
      <w:r w:rsidRPr="000011B7">
        <w:rPr>
          <w:rStyle w:val="1"/>
          <w:rFonts w:cs="Times New Roman"/>
          <w:sz w:val="28"/>
          <w:szCs w:val="28"/>
        </w:rPr>
        <w:t>пам</w:t>
      </w:r>
      <w:proofErr w:type="spellEnd"/>
      <w:r w:rsidRPr="000011B7">
        <w:rPr>
          <w:rStyle w:val="1"/>
          <w:rFonts w:cs="Times New Roman"/>
          <w:sz w:val="28"/>
          <w:szCs w:val="28"/>
          <w:lang w:val="ru-RU"/>
        </w:rPr>
        <w:t>'</w:t>
      </w:r>
      <w:proofErr w:type="spellStart"/>
      <w:r w:rsidRPr="000011B7">
        <w:rPr>
          <w:rStyle w:val="1"/>
          <w:rFonts w:cs="Times New Roman"/>
          <w:sz w:val="28"/>
          <w:szCs w:val="28"/>
        </w:rPr>
        <w:t>ятник</w:t>
      </w:r>
      <w:proofErr w:type="spellEnd"/>
      <w:r w:rsidRPr="000011B7">
        <w:rPr>
          <w:rStyle w:val="1"/>
          <w:rFonts w:cs="Times New Roman"/>
          <w:sz w:val="28"/>
          <w:szCs w:val="28"/>
        </w:rPr>
        <w:t xml:space="preserve"> безневинним жертвам геноциду.</w:t>
      </w:r>
    </w:p>
    <w:sectPr w:rsidR="002D25E9" w:rsidRPr="00CF48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3"/>
    <w:rsid w:val="002D25E9"/>
    <w:rsid w:val="00A30B43"/>
    <w:rsid w:val="00CF4861"/>
    <w:rsid w:val="00E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5418"/>
  </w:style>
  <w:style w:type="paragraph" w:customStyle="1" w:styleId="Standard">
    <w:name w:val="Standard"/>
    <w:rsid w:val="00E0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5418"/>
  </w:style>
  <w:style w:type="paragraph" w:customStyle="1" w:styleId="Standard">
    <w:name w:val="Standard"/>
    <w:rsid w:val="00E05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2497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2022-04-08T14:48:00Z</dcterms:created>
  <dcterms:modified xsi:type="dcterms:W3CDTF">2022-04-08T14:57:00Z</dcterms:modified>
</cp:coreProperties>
</file>