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5" w:rsidRPr="003F5505" w:rsidRDefault="003F5505" w:rsidP="00E6440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5505">
        <w:rPr>
          <w:rFonts w:ascii="Times New Roman" w:hAnsi="Times New Roman" w:cs="Times New Roman"/>
          <w:b/>
          <w:sz w:val="28"/>
          <w:szCs w:val="28"/>
          <w:lang w:val="az-Cyrl-AZ"/>
        </w:rPr>
        <w:t>Тема:</w:t>
      </w:r>
      <w:r w:rsidR="00E64409">
        <w:rPr>
          <w:rFonts w:ascii="Times New Roman" w:hAnsi="Times New Roman" w:cs="Times New Roman"/>
          <w:sz w:val="28"/>
          <w:szCs w:val="28"/>
        </w:rPr>
        <w:t>«</w:t>
      </w:r>
      <w:r w:rsidRPr="003F5505">
        <w:rPr>
          <w:rFonts w:ascii="Times New Roman" w:hAnsi="Times New Roman" w:cs="Times New Roman"/>
          <w:sz w:val="28"/>
          <w:szCs w:val="28"/>
        </w:rPr>
        <w:t>Вирощування з насіння горіха маньчжурського та шляхи введення його у культуру в умовах міста Радивилів»</w:t>
      </w:r>
    </w:p>
    <w:p w:rsidR="00E64409" w:rsidRDefault="003F5505" w:rsidP="00E6440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2722A9">
        <w:rPr>
          <w:rFonts w:ascii="Times New Roman" w:hAnsi="Times New Roman" w:cs="Times New Roman"/>
          <w:b/>
          <w:sz w:val="28"/>
          <w:szCs w:val="28"/>
          <w:lang w:val="az-Cyrl-AZ"/>
        </w:rPr>
        <w:t>Роботу</w:t>
      </w:r>
      <w:r>
        <w:rPr>
          <w:rFonts w:ascii="Times New Roman" w:hAnsi="Times New Roman" w:cs="Times New Roman"/>
          <w:b/>
          <w:sz w:val="28"/>
          <w:szCs w:val="28"/>
          <w:lang w:val="az-Cyrl-AZ"/>
        </w:rPr>
        <w:t>:</w:t>
      </w:r>
      <w:r w:rsidRPr="003F5505">
        <w:rPr>
          <w:rFonts w:ascii="Times New Roman" w:hAnsi="Times New Roman" w:cs="Times New Roman"/>
          <w:sz w:val="28"/>
          <w:szCs w:val="28"/>
          <w:lang w:val="az-Cyrl-AZ"/>
        </w:rPr>
        <w:t xml:space="preserve">Котик Анна Олегівна, </w:t>
      </w:r>
      <w:r w:rsidR="00E64409">
        <w:rPr>
          <w:rFonts w:ascii="Times New Roman" w:hAnsi="Times New Roman" w:cs="Times New Roman"/>
          <w:sz w:val="28"/>
          <w:szCs w:val="28"/>
          <w:lang w:val="az-Cyrl-AZ"/>
        </w:rPr>
        <w:t>здобувачка освіти 10 класу</w:t>
      </w:r>
      <w:r w:rsidRPr="003F5505">
        <w:rPr>
          <w:rFonts w:ascii="Times New Roman" w:hAnsi="Times New Roman" w:cs="Times New Roman"/>
          <w:sz w:val="28"/>
          <w:szCs w:val="28"/>
          <w:lang w:val="az-Cyrl-AZ"/>
        </w:rPr>
        <w:t xml:space="preserve"> Радивилівського ліцею №1 Радивилівської міської ради Дубенського району Рівненської області</w:t>
      </w:r>
      <w:r w:rsidR="003A1505">
        <w:rPr>
          <w:rFonts w:ascii="Times New Roman" w:hAnsi="Times New Roman" w:cs="Times New Roman"/>
          <w:sz w:val="28"/>
          <w:szCs w:val="28"/>
          <w:lang w:val="az-Cyrl-AZ"/>
        </w:rPr>
        <w:t>;</w:t>
      </w:r>
    </w:p>
    <w:p w:rsidR="00E64409" w:rsidRDefault="003F5505" w:rsidP="00E64409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Рівненськ</w:t>
      </w:r>
      <w:r w:rsidR="00E64409">
        <w:rPr>
          <w:rFonts w:ascii="Times New Roman" w:hAnsi="Times New Roman" w:cs="Times New Roman"/>
          <w:sz w:val="28"/>
          <w:szCs w:val="28"/>
          <w:lang w:val="az-Cyrl-AZ"/>
        </w:rPr>
        <w:t>е територіальне відділення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МАН</w:t>
      </w:r>
    </w:p>
    <w:p w:rsidR="003F5505" w:rsidRPr="00F070D1" w:rsidRDefault="003A1505" w:rsidP="00E64409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м. Радивилів.</w:t>
      </w:r>
    </w:p>
    <w:p w:rsidR="00E64409" w:rsidRDefault="003A1505" w:rsidP="00E6440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2722A9">
        <w:rPr>
          <w:rFonts w:ascii="Times New Roman" w:hAnsi="Times New Roman" w:cs="Times New Roman"/>
          <w:b/>
          <w:sz w:val="28"/>
          <w:szCs w:val="28"/>
          <w:lang w:val="az-Cyrl-AZ"/>
        </w:rPr>
        <w:t>Науков</w:t>
      </w:r>
      <w:r w:rsidR="00E64409">
        <w:rPr>
          <w:rFonts w:ascii="Times New Roman" w:hAnsi="Times New Roman" w:cs="Times New Roman"/>
          <w:b/>
          <w:sz w:val="28"/>
          <w:szCs w:val="28"/>
          <w:lang w:val="az-Cyrl-AZ"/>
        </w:rPr>
        <w:t>і</w:t>
      </w:r>
      <w:r w:rsidRPr="002722A9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керівник</w:t>
      </w:r>
      <w:r w:rsidR="00E64409">
        <w:rPr>
          <w:rFonts w:ascii="Times New Roman" w:hAnsi="Times New Roman" w:cs="Times New Roman"/>
          <w:b/>
          <w:sz w:val="28"/>
          <w:szCs w:val="28"/>
          <w:lang w:val="az-Cyrl-AZ"/>
        </w:rPr>
        <w:t>и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- Бойко неля Володимирівна, вчитель біології</w:t>
      </w:r>
      <w:r w:rsidR="00E64409">
        <w:rPr>
          <w:rFonts w:ascii="Times New Roman" w:hAnsi="Times New Roman" w:cs="Times New Roman"/>
          <w:sz w:val="28"/>
          <w:szCs w:val="28"/>
          <w:lang w:val="az-Cyrl-AZ"/>
        </w:rPr>
        <w:t>,</w:t>
      </w:r>
    </w:p>
    <w:p w:rsidR="003F5505" w:rsidRPr="003A1505" w:rsidRDefault="00E64409" w:rsidP="00E64409">
      <w:pPr>
        <w:widowControl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                                     Фаєвська Тамара Вікторівна, вчитель географії</w:t>
      </w:r>
      <w:r w:rsidR="003A1505">
        <w:rPr>
          <w:rFonts w:ascii="Times New Roman" w:hAnsi="Times New Roman" w:cs="Times New Roman"/>
          <w:sz w:val="28"/>
          <w:szCs w:val="28"/>
          <w:lang w:val="az-Cyrl-AZ"/>
        </w:rPr>
        <w:t xml:space="preserve">. </w:t>
      </w:r>
    </w:p>
    <w:p w:rsidR="002722A9" w:rsidRDefault="00E64409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22A9" w:rsidRPr="003526F1">
        <w:rPr>
          <w:rFonts w:ascii="Times New Roman" w:hAnsi="Times New Roman" w:cs="Times New Roman"/>
          <w:sz w:val="28"/>
          <w:szCs w:val="28"/>
        </w:rPr>
        <w:t>ьогодні дендрофлора України нараховує 3600 видів, форм дерев, кущів, ліан. Проте більшість із них інтродуковані у ботанічних садах, дендропарках, дендраріях та старовинних парках, а в лісонасадженнях та озеленені населених пунктів майже не трапляються або трапляються досить рідко. До таких рослин нал</w:t>
      </w:r>
      <w:r w:rsidR="002722A9">
        <w:rPr>
          <w:rFonts w:ascii="Times New Roman" w:hAnsi="Times New Roman" w:cs="Times New Roman"/>
          <w:sz w:val="28"/>
          <w:szCs w:val="28"/>
        </w:rPr>
        <w:t>ежать представники роду Горіх</w:t>
      </w:r>
      <w:r w:rsidR="002722A9" w:rsidRPr="003526F1">
        <w:rPr>
          <w:rFonts w:ascii="Times New Roman" w:hAnsi="Times New Roman" w:cs="Times New Roman"/>
          <w:sz w:val="28"/>
          <w:szCs w:val="28"/>
        </w:rPr>
        <w:t>.</w:t>
      </w:r>
      <w:r w:rsidR="002722A9">
        <w:rPr>
          <w:rFonts w:ascii="Times New Roman" w:hAnsi="Times New Roman" w:cs="Times New Roman"/>
          <w:sz w:val="28"/>
          <w:szCs w:val="28"/>
        </w:rPr>
        <w:t xml:space="preserve"> Підвищена цікавість до  горіхів</w:t>
      </w:r>
      <w:r w:rsidR="002722A9" w:rsidRPr="003526F1">
        <w:rPr>
          <w:rFonts w:ascii="Times New Roman" w:hAnsi="Times New Roman" w:cs="Times New Roman"/>
          <w:sz w:val="28"/>
          <w:szCs w:val="28"/>
        </w:rPr>
        <w:t xml:space="preserve"> зумовлена</w:t>
      </w:r>
      <w:r w:rsidR="002722A9">
        <w:rPr>
          <w:rFonts w:ascii="Times New Roman" w:hAnsi="Times New Roman" w:cs="Times New Roman"/>
          <w:sz w:val="28"/>
          <w:szCs w:val="28"/>
        </w:rPr>
        <w:t xml:space="preserve"> тим, що крім надзвичайно цінної деревини, з них отримують ще й плоди. </w:t>
      </w:r>
    </w:p>
    <w:p w:rsidR="003A1505" w:rsidRDefault="00E64409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ета</w:t>
      </w:r>
      <w:r w:rsidR="002722A9" w:rsidRPr="00CF67BA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722A9">
        <w:rPr>
          <w:rFonts w:ascii="Times New Roman" w:hAnsi="Times New Roman" w:cs="Times New Roman"/>
          <w:sz w:val="28"/>
          <w:szCs w:val="28"/>
        </w:rPr>
        <w:t xml:space="preserve"> заготівля насіння горіха маньчжурського,</w:t>
      </w:r>
      <w:r w:rsidR="002722A9" w:rsidRPr="003526F1">
        <w:rPr>
          <w:rFonts w:ascii="Times New Roman" w:hAnsi="Times New Roman" w:cs="Times New Roman"/>
          <w:sz w:val="28"/>
          <w:szCs w:val="28"/>
        </w:rPr>
        <w:t xml:space="preserve"> вирощування сіянців та визн</w:t>
      </w:r>
      <w:r w:rsidR="002722A9">
        <w:rPr>
          <w:rFonts w:ascii="Times New Roman" w:hAnsi="Times New Roman" w:cs="Times New Roman"/>
          <w:sz w:val="28"/>
          <w:szCs w:val="28"/>
        </w:rPr>
        <w:t xml:space="preserve">ачення напрямків впровадження його  у культуру міста Радивилів.  </w:t>
      </w:r>
    </w:p>
    <w:p w:rsidR="002722A9" w:rsidRPr="003526F1" w:rsidRDefault="002722A9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6F1">
        <w:rPr>
          <w:rFonts w:ascii="Times New Roman" w:hAnsi="Times New Roman" w:cs="Times New Roman"/>
          <w:b/>
          <w:sz w:val="28"/>
          <w:szCs w:val="28"/>
        </w:rPr>
        <w:t>Основні завдання</w:t>
      </w:r>
      <w:r w:rsidRPr="003526F1">
        <w:rPr>
          <w:rFonts w:ascii="Times New Roman" w:hAnsi="Times New Roman" w:cs="Times New Roman"/>
          <w:sz w:val="28"/>
          <w:szCs w:val="28"/>
        </w:rPr>
        <w:t>:</w:t>
      </w:r>
    </w:p>
    <w:p w:rsidR="002722A9" w:rsidRPr="00CF67BA" w:rsidRDefault="002722A9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26F1">
        <w:rPr>
          <w:rFonts w:ascii="Times New Roman" w:hAnsi="Times New Roman" w:cs="Times New Roman"/>
          <w:sz w:val="28"/>
          <w:szCs w:val="28"/>
        </w:rPr>
        <w:t>вивчити біологію, морфологію та екологію видів роду;</w:t>
      </w:r>
    </w:p>
    <w:p w:rsidR="002722A9" w:rsidRPr="003526F1" w:rsidRDefault="003A1505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2A9">
        <w:rPr>
          <w:rFonts w:ascii="Times New Roman" w:hAnsi="Times New Roman" w:cs="Times New Roman"/>
          <w:sz w:val="28"/>
          <w:szCs w:val="28"/>
        </w:rPr>
        <w:t>заготовити насіння горіха маньчжурського</w:t>
      </w:r>
      <w:r w:rsidR="002722A9" w:rsidRPr="003526F1">
        <w:rPr>
          <w:rFonts w:ascii="Times New Roman" w:hAnsi="Times New Roman" w:cs="Times New Roman"/>
          <w:sz w:val="28"/>
          <w:szCs w:val="28"/>
        </w:rPr>
        <w:t>, визначити показники його схожості;</w:t>
      </w:r>
    </w:p>
    <w:p w:rsidR="002722A9" w:rsidRDefault="002722A9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виростити сіянці горіха</w:t>
      </w:r>
      <w:r w:rsidRPr="003526F1">
        <w:rPr>
          <w:rFonts w:ascii="Times New Roman" w:hAnsi="Times New Roman" w:cs="Times New Roman"/>
          <w:sz w:val="28"/>
          <w:szCs w:val="28"/>
        </w:rPr>
        <w:t>, дослідити їх біоморфологічні особливості, виміряти морфометричні показники органів рослин та зробити порівняльний аналіз;</w:t>
      </w:r>
    </w:p>
    <w:p w:rsidR="002722A9" w:rsidRDefault="002722A9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2A9">
        <w:rPr>
          <w:rFonts w:ascii="Times New Roman" w:hAnsi="Times New Roman" w:cs="Times New Roman"/>
          <w:sz w:val="28"/>
          <w:szCs w:val="28"/>
        </w:rPr>
        <w:t>виявити екологічну нішу, яку б міг зайняти досліджуваний вид у деревних насадженнях району.</w:t>
      </w:r>
    </w:p>
    <w:p w:rsidR="002722A9" w:rsidRPr="002722A9" w:rsidRDefault="002722A9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</w:t>
      </w:r>
      <w:r w:rsidRPr="002722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загальнення матеріалів проєкту : виготовлення ілюстративного матеріалу (фотографії, схеми, графіки, тощо)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22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ідготовка презентаційних інформативних матеріалів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22A9" w:rsidRPr="003526F1" w:rsidRDefault="002722A9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6F1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насіння та сіянці горіха маньчжурського.</w:t>
      </w:r>
    </w:p>
    <w:p w:rsidR="002722A9" w:rsidRDefault="002722A9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6F1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Pr="003526F1">
        <w:rPr>
          <w:rFonts w:ascii="Times New Roman" w:hAnsi="Times New Roman" w:cs="Times New Roman"/>
          <w:sz w:val="28"/>
          <w:szCs w:val="28"/>
        </w:rPr>
        <w:t xml:space="preserve"> екологія виду та вирощування його з насіння</w:t>
      </w:r>
      <w:r>
        <w:rPr>
          <w:rFonts w:ascii="Times New Roman" w:hAnsi="Times New Roman" w:cs="Times New Roman"/>
          <w:sz w:val="28"/>
          <w:szCs w:val="28"/>
        </w:rPr>
        <w:t xml:space="preserve"> в умовах міста Радивилів.</w:t>
      </w:r>
    </w:p>
    <w:p w:rsidR="00E64409" w:rsidRDefault="002722A9" w:rsidP="00E64409">
      <w:pPr>
        <w:spacing w:line="360" w:lineRule="auto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1E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Результати досліджень</w:t>
      </w:r>
      <w:r w:rsidR="007B0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2722A9" w:rsidRPr="00BF1E75" w:rsidRDefault="00E64409" w:rsidP="00E64409">
      <w:pPr>
        <w:spacing w:line="360" w:lineRule="auto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Під час</w:t>
      </w:r>
      <w:r w:rsidR="007B0708">
        <w:rPr>
          <w:rFonts w:ascii="Times New Roman" w:hAnsi="Times New Roman" w:cs="Times New Roman"/>
          <w:sz w:val="28"/>
          <w:szCs w:val="28"/>
        </w:rPr>
        <w:t xml:space="preserve"> виконання роботи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2A9" w:rsidRPr="00BF1E75" w:rsidRDefault="00E64409" w:rsidP="00E64409">
      <w:pPr>
        <w:numPr>
          <w:ilvl w:val="0"/>
          <w:numId w:val="2"/>
        </w:numPr>
        <w:spacing w:line="240" w:lineRule="auto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2722A9" w:rsidRPr="00BF1E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роведено аналіз інформації та результатів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722A9" w:rsidRPr="002114C1" w:rsidRDefault="00E64409" w:rsidP="00E64409">
      <w:pPr>
        <w:numPr>
          <w:ilvl w:val="0"/>
          <w:numId w:val="2"/>
        </w:numPr>
        <w:spacing w:line="0" w:lineRule="atLeas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2722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осліджено</w:t>
      </w:r>
      <w:r w:rsidR="002722A9" w:rsidRPr="003526F1">
        <w:rPr>
          <w:rFonts w:ascii="Times New Roman" w:hAnsi="Times New Roman" w:cs="Times New Roman"/>
          <w:sz w:val="28"/>
          <w:szCs w:val="28"/>
        </w:rPr>
        <w:t>біологію, мо</w:t>
      </w:r>
      <w:r w:rsidR="002722A9">
        <w:rPr>
          <w:rFonts w:ascii="Times New Roman" w:hAnsi="Times New Roman" w:cs="Times New Roman"/>
          <w:sz w:val="28"/>
          <w:szCs w:val="28"/>
        </w:rPr>
        <w:t>рфологію та екологію видів роду Горіх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708" w:rsidRDefault="00E64409" w:rsidP="00E64409">
      <w:pPr>
        <w:numPr>
          <w:ilvl w:val="0"/>
          <w:numId w:val="2"/>
        </w:numPr>
        <w:spacing w:line="0" w:lineRule="atLeas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22A9">
        <w:rPr>
          <w:rFonts w:ascii="Times New Roman" w:hAnsi="Times New Roman" w:cs="Times New Roman"/>
          <w:sz w:val="28"/>
          <w:szCs w:val="28"/>
        </w:rPr>
        <w:t>изначено показники схожості (67%)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2A9" w:rsidRPr="007B0708" w:rsidRDefault="00E64409" w:rsidP="00E64409">
      <w:pPr>
        <w:numPr>
          <w:ilvl w:val="0"/>
          <w:numId w:val="2"/>
        </w:numPr>
        <w:spacing w:line="0" w:lineRule="atLeas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22A9" w:rsidRPr="007B0708">
        <w:rPr>
          <w:rFonts w:ascii="Times New Roman" w:hAnsi="Times New Roman" w:cs="Times New Roman"/>
          <w:sz w:val="28"/>
          <w:szCs w:val="28"/>
        </w:rPr>
        <w:t>ирощено саджанці горіха, з’ясовано біоморфологічні особливості рослин.</w:t>
      </w:r>
    </w:p>
    <w:p w:rsidR="00E64409" w:rsidRDefault="002722A9" w:rsidP="00E644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кінці вегетаційного періоду провели морфометричні вимірювання вирощених сіянців. Вимірювали висоту та діаметр біля кореневої шийки. За результатами вимірювань були побудовані діаграми </w:t>
      </w:r>
      <w:r w:rsidR="003A1505">
        <w:rPr>
          <w:rFonts w:ascii="Times New Roman" w:hAnsi="Times New Roman" w:cs="Times New Roman"/>
          <w:sz w:val="28"/>
          <w:szCs w:val="28"/>
        </w:rPr>
        <w:t xml:space="preserve">та визначені середні показники </w:t>
      </w:r>
      <w:r>
        <w:rPr>
          <w:rFonts w:ascii="Times New Roman" w:hAnsi="Times New Roman" w:cs="Times New Roman"/>
          <w:sz w:val="28"/>
          <w:szCs w:val="28"/>
        </w:rPr>
        <w:t xml:space="preserve">висоти сіянців, вона коливається у межах від 50 до 338 мм, хоча найбільша кількість сіянців мають висоту у межах від 100 до 300 мм, а середня висота сіянця вирощеного нами  становить – 217мм. </w:t>
      </w:r>
    </w:p>
    <w:p w:rsidR="00E64409" w:rsidRDefault="002722A9" w:rsidP="00E644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Діаграма діаметру сіянців біля кореневої шийки показує, що товщина сіянців коливається від 2 до 7 мм, хоча найбільша їх кількість спостерігається у межах від 3 до 5мм, а се</w:t>
      </w:r>
      <w:r w:rsidR="00E64409">
        <w:rPr>
          <w:rFonts w:ascii="Times New Roman" w:hAnsi="Times New Roman" w:cs="Times New Roman"/>
          <w:sz w:val="28"/>
          <w:szCs w:val="28"/>
        </w:rPr>
        <w:t>реднє значення становить 4,2мм.</w:t>
      </w:r>
    </w:p>
    <w:p w:rsidR="002722A9" w:rsidRDefault="002722A9" w:rsidP="00E6440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Проаналізувавши отримані дані, приходимо висновку, що сіянці такої висоти та діаметру у переважній своїй більшості здатні успішно перезимувати і в наступному році дати хороший приріст. </w:t>
      </w:r>
    </w:p>
    <w:p w:rsidR="002722A9" w:rsidRDefault="003A1505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1505">
        <w:rPr>
          <w:rFonts w:ascii="Times New Roman" w:hAnsi="Times New Roman" w:cs="Times New Roman"/>
          <w:b/>
          <w:sz w:val="28"/>
          <w:szCs w:val="28"/>
        </w:rPr>
        <w:t>Виснов</w:t>
      </w:r>
      <w:r w:rsidR="00E64409">
        <w:rPr>
          <w:rFonts w:ascii="Times New Roman" w:hAnsi="Times New Roman" w:cs="Times New Roman"/>
          <w:b/>
          <w:sz w:val="28"/>
          <w:szCs w:val="28"/>
        </w:rPr>
        <w:t>о</w:t>
      </w:r>
      <w:r w:rsidRPr="003A1505">
        <w:rPr>
          <w:rFonts w:ascii="Times New Roman" w:hAnsi="Times New Roman" w:cs="Times New Roman"/>
          <w:b/>
          <w:sz w:val="28"/>
          <w:szCs w:val="28"/>
        </w:rPr>
        <w:t>к</w:t>
      </w:r>
      <w:r w:rsidR="00E64409">
        <w:rPr>
          <w:rFonts w:ascii="Times New Roman" w:hAnsi="Times New Roman" w:cs="Times New Roman"/>
          <w:b/>
          <w:sz w:val="28"/>
          <w:szCs w:val="28"/>
        </w:rPr>
        <w:t>.</w:t>
      </w:r>
      <w:r w:rsidR="00E64409">
        <w:rPr>
          <w:rFonts w:ascii="Times New Roman" w:hAnsi="Times New Roman" w:cs="Times New Roman"/>
          <w:sz w:val="28"/>
          <w:szCs w:val="28"/>
        </w:rPr>
        <w:t>Отже,</w:t>
      </w:r>
      <w:r w:rsidR="002722A9" w:rsidRPr="003A1505">
        <w:rPr>
          <w:rFonts w:ascii="Times New Roman" w:hAnsi="Times New Roman" w:cs="Times New Roman"/>
          <w:sz w:val="28"/>
          <w:szCs w:val="28"/>
        </w:rPr>
        <w:t xml:space="preserve"> горіх маньчжурський може успішно використовуватися у зелених насадженнях міста. Завдяки своїй бактерицидній та антимікробній дії вид може використовуватись в озеленені навчальних  та лікувально – оздоровчих закладів, а також у створені лісозахисних смуг по бер</w:t>
      </w:r>
      <w:r>
        <w:rPr>
          <w:rFonts w:ascii="Times New Roman" w:hAnsi="Times New Roman" w:cs="Times New Roman"/>
          <w:sz w:val="28"/>
          <w:szCs w:val="28"/>
        </w:rPr>
        <w:t>егах місцевої річки Слонівки</w:t>
      </w:r>
      <w:r w:rsidR="00E64409">
        <w:rPr>
          <w:rFonts w:ascii="Times New Roman" w:hAnsi="Times New Roman" w:cs="Times New Roman"/>
          <w:sz w:val="28"/>
          <w:szCs w:val="28"/>
        </w:rPr>
        <w:t>. Там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E64409">
        <w:rPr>
          <w:rFonts w:ascii="Times New Roman" w:hAnsi="Times New Roman" w:cs="Times New Roman"/>
          <w:sz w:val="28"/>
          <w:szCs w:val="28"/>
        </w:rPr>
        <w:t xml:space="preserve"> було б доцільно</w:t>
      </w:r>
      <w:r w:rsidR="002722A9" w:rsidRPr="003A1505">
        <w:rPr>
          <w:rFonts w:ascii="Times New Roman" w:hAnsi="Times New Roman" w:cs="Times New Roman"/>
          <w:sz w:val="28"/>
          <w:szCs w:val="28"/>
        </w:rPr>
        <w:t xml:space="preserve"> створювати культури горіха маньчжурського разом з ялиною європейською, яка б захищала його від пізніх весняних заморозків у молодому віці.</w:t>
      </w:r>
    </w:p>
    <w:p w:rsidR="003A1505" w:rsidRPr="007B0708" w:rsidRDefault="003A1505" w:rsidP="00E6440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 результати можуть бути використані в роботі учнівських лісництв загальноосвітніх та позашкільних навчальних закладів</w:t>
      </w:r>
      <w:r w:rsidR="00E64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Маємо надію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DEF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дана робота спонукатим</w:t>
      </w:r>
      <w:bookmarkStart w:id="0" w:name="_GoBack"/>
      <w:bookmarkEnd w:id="0"/>
      <w:r w:rsidR="00E644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зацікавлен</w:t>
      </w:r>
      <w:r w:rsidR="00E64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цієї культури з боку  підприємств, які займаються озелененням міст. А також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проведенні </w:t>
      </w:r>
      <w:r w:rsidRPr="00A56B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екологічних десятихвилинок серед учнів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презентація під час тижня довкілля.</w:t>
      </w:r>
    </w:p>
    <w:sectPr w:rsidR="003A1505" w:rsidRPr="007B0708" w:rsidSect="007B0708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6E4D"/>
    <w:multiLevelType w:val="multilevel"/>
    <w:tmpl w:val="9A9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B0F63"/>
    <w:multiLevelType w:val="multilevel"/>
    <w:tmpl w:val="F07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56DBC"/>
    <w:multiLevelType w:val="hybridMultilevel"/>
    <w:tmpl w:val="088673AE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77E7"/>
    <w:rsid w:val="00044DEF"/>
    <w:rsid w:val="000477E7"/>
    <w:rsid w:val="001A126A"/>
    <w:rsid w:val="001C4645"/>
    <w:rsid w:val="002722A9"/>
    <w:rsid w:val="003A1505"/>
    <w:rsid w:val="003F5505"/>
    <w:rsid w:val="007B0708"/>
    <w:rsid w:val="008075CE"/>
    <w:rsid w:val="00B15058"/>
    <w:rsid w:val="00E6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</dc:creator>
  <cp:lastModifiedBy>User</cp:lastModifiedBy>
  <cp:revision>2</cp:revision>
  <dcterms:created xsi:type="dcterms:W3CDTF">2022-04-22T08:54:00Z</dcterms:created>
  <dcterms:modified xsi:type="dcterms:W3CDTF">2022-04-22T08:54:00Z</dcterms:modified>
</cp:coreProperties>
</file>