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44" w:rsidRPr="00473788" w:rsidRDefault="00672044" w:rsidP="002C5705">
      <w:pPr>
        <w:spacing w:line="360" w:lineRule="auto"/>
        <w:jc w:val="center"/>
        <w:rPr>
          <w:b/>
        </w:rPr>
      </w:pPr>
      <w:r w:rsidRPr="00473788">
        <w:rPr>
          <w:b/>
        </w:rPr>
        <w:t xml:space="preserve">АНОТАЦІЯ </w:t>
      </w:r>
    </w:p>
    <w:p w:rsidR="00672044" w:rsidRPr="00473788" w:rsidRDefault="00672044" w:rsidP="002C5705">
      <w:pPr>
        <w:spacing w:line="360" w:lineRule="auto"/>
        <w:jc w:val="center"/>
      </w:pPr>
      <w:r>
        <w:rPr>
          <w:b/>
        </w:rPr>
        <w:t>Пристрій для економії води</w:t>
      </w:r>
    </w:p>
    <w:p w:rsidR="00672044" w:rsidRPr="00672044" w:rsidRDefault="00672044" w:rsidP="002C57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72044">
        <w:rPr>
          <w:b/>
          <w:sz w:val="28"/>
          <w:szCs w:val="28"/>
          <w:lang w:val="uk-UA"/>
        </w:rPr>
        <w:t>Добродій Євген Миколайович</w:t>
      </w:r>
      <w:r w:rsidRPr="00672044">
        <w:rPr>
          <w:sz w:val="28"/>
          <w:szCs w:val="28"/>
          <w:lang w:val="uk-UA"/>
        </w:rPr>
        <w:t xml:space="preserve">, учень 9-Б класу комунального закладу </w:t>
      </w:r>
      <w:r w:rsidRPr="00672044">
        <w:rPr>
          <w:color w:val="000000"/>
          <w:sz w:val="28"/>
          <w:szCs w:val="28"/>
          <w:lang w:val="uk-UA"/>
        </w:rPr>
        <w:t>загальної середньої освіти</w:t>
      </w:r>
      <w:r w:rsidRPr="00672044">
        <w:rPr>
          <w:sz w:val="28"/>
          <w:szCs w:val="28"/>
          <w:lang w:val="uk-UA"/>
        </w:rPr>
        <w:t xml:space="preserve"> </w:t>
      </w:r>
      <w:r w:rsidRPr="00672044">
        <w:rPr>
          <w:color w:val="000000"/>
          <w:sz w:val="28"/>
          <w:szCs w:val="28"/>
          <w:lang w:val="uk-UA"/>
        </w:rPr>
        <w:t>«Луцький ліцей №14 імені Василя Сухомлинського</w:t>
      </w:r>
      <w:r w:rsidRPr="00672044">
        <w:rPr>
          <w:sz w:val="28"/>
          <w:szCs w:val="28"/>
          <w:lang w:val="uk-UA"/>
        </w:rPr>
        <w:t xml:space="preserve"> </w:t>
      </w:r>
      <w:r w:rsidRPr="00672044">
        <w:rPr>
          <w:color w:val="000000"/>
          <w:sz w:val="28"/>
          <w:szCs w:val="28"/>
          <w:lang w:val="uk-UA"/>
        </w:rPr>
        <w:t>Луцької міської ради»</w:t>
      </w:r>
      <w:r>
        <w:rPr>
          <w:color w:val="000000"/>
          <w:sz w:val="28"/>
          <w:szCs w:val="28"/>
          <w:lang w:val="uk-UA"/>
        </w:rPr>
        <w:t>, Волинська обласна МАН, м. Луцьк</w:t>
      </w:r>
    </w:p>
    <w:p w:rsidR="00672044" w:rsidRPr="00473788" w:rsidRDefault="00672044" w:rsidP="002C5705">
      <w:pPr>
        <w:spacing w:line="360" w:lineRule="auto"/>
        <w:jc w:val="both"/>
      </w:pPr>
      <w:r w:rsidRPr="00473788">
        <w:rPr>
          <w:b/>
        </w:rPr>
        <w:t xml:space="preserve">Науковий керівник: </w:t>
      </w:r>
      <w:proofErr w:type="spellStart"/>
      <w:r w:rsidRPr="00473788">
        <w:rPr>
          <w:b/>
        </w:rPr>
        <w:t>Зімич</w:t>
      </w:r>
      <w:proofErr w:type="spellEnd"/>
      <w:r w:rsidRPr="00473788">
        <w:rPr>
          <w:b/>
        </w:rPr>
        <w:t xml:space="preserve"> А. І.</w:t>
      </w:r>
      <w:r w:rsidRPr="00473788">
        <w:t xml:space="preserve">, вчитель фізики </w:t>
      </w:r>
      <w:r w:rsidRPr="00672044">
        <w:rPr>
          <w:szCs w:val="28"/>
        </w:rPr>
        <w:t xml:space="preserve">комунального закладу </w:t>
      </w:r>
      <w:r w:rsidRPr="00672044">
        <w:rPr>
          <w:color w:val="000000"/>
          <w:szCs w:val="28"/>
        </w:rPr>
        <w:t>загальної середньої освіти</w:t>
      </w:r>
      <w:r w:rsidRPr="00672044">
        <w:rPr>
          <w:szCs w:val="28"/>
        </w:rPr>
        <w:t xml:space="preserve"> </w:t>
      </w:r>
      <w:r w:rsidRPr="00672044">
        <w:rPr>
          <w:color w:val="000000"/>
          <w:szCs w:val="28"/>
        </w:rPr>
        <w:t>«Луцький ліцей №14 імені Василя Сухомлинського</w:t>
      </w:r>
      <w:r w:rsidRPr="00672044">
        <w:rPr>
          <w:szCs w:val="28"/>
        </w:rPr>
        <w:t xml:space="preserve"> </w:t>
      </w:r>
      <w:r w:rsidRPr="00672044">
        <w:rPr>
          <w:color w:val="000000"/>
          <w:szCs w:val="28"/>
        </w:rPr>
        <w:t>Луцької міської ради»</w:t>
      </w:r>
    </w:p>
    <w:p w:rsidR="0096442B" w:rsidRPr="0096442B" w:rsidRDefault="0096442B" w:rsidP="002C5705">
      <w:pPr>
        <w:spacing w:line="360" w:lineRule="auto"/>
        <w:ind w:firstLine="567"/>
        <w:jc w:val="both"/>
      </w:pPr>
      <w:bookmarkStart w:id="0" w:name="_GoBack"/>
      <w:bookmarkEnd w:id="0"/>
      <w:r w:rsidRPr="00473788">
        <w:rPr>
          <w:b/>
        </w:rPr>
        <w:t>Мета</w:t>
      </w:r>
      <w:r w:rsidR="005A3BD1">
        <w:rPr>
          <w:b/>
        </w:rPr>
        <w:t xml:space="preserve"> і завдання</w:t>
      </w:r>
      <w:r w:rsidRPr="00473788">
        <w:rPr>
          <w:b/>
        </w:rPr>
        <w:t xml:space="preserve"> дослідження </w:t>
      </w:r>
      <w:r>
        <w:t>розробити просту, дешеву методику для економії води.</w:t>
      </w:r>
    </w:p>
    <w:p w:rsidR="005A3BD1" w:rsidRPr="00473788" w:rsidRDefault="005A3BD1" w:rsidP="002C5705">
      <w:pPr>
        <w:spacing w:line="360" w:lineRule="auto"/>
        <w:ind w:firstLine="567"/>
        <w:jc w:val="both"/>
      </w:pPr>
      <w:r w:rsidRPr="00473788">
        <w:rPr>
          <w:b/>
        </w:rPr>
        <w:t xml:space="preserve">Об’єктом дослідження </w:t>
      </w:r>
      <w:r w:rsidRPr="00473788">
        <w:t xml:space="preserve">є пристрій </w:t>
      </w:r>
      <w:r>
        <w:t>для економії води</w:t>
      </w:r>
      <w:r w:rsidRPr="00473788">
        <w:t xml:space="preserve">. </w:t>
      </w:r>
    </w:p>
    <w:p w:rsidR="002C5705" w:rsidRDefault="002C5705" w:rsidP="002C5705">
      <w:pPr>
        <w:spacing w:line="360" w:lineRule="auto"/>
        <w:ind w:firstLine="567"/>
        <w:jc w:val="both"/>
      </w:pPr>
      <w:r>
        <w:t>Сконструйовано пристрій для економії води. Даний пристрій складається з лійки та харчового ПВХ шлангу. Лійка виготовлена з пластикової пляшки об’ємом 0,5 л шляхом вирізання в ній отвору. Комутація шлангу і лійки здійснена через отвір у кришечці пляшки і через перехідник, який у свою чергу виготовлений з одноразового медичного шприца.</w:t>
      </w:r>
    </w:p>
    <w:p w:rsidR="002C5705" w:rsidRDefault="002C5705" w:rsidP="002C5705">
      <w:pPr>
        <w:spacing w:line="360" w:lineRule="auto"/>
        <w:ind w:firstLine="567"/>
        <w:jc w:val="both"/>
      </w:pPr>
      <w:r>
        <w:t>Коли ми відкручуємо кран з гарячою водою, то фактично завжди спочатку біжить холодна вода, яку ми просто зливаємо у каналізацію. За допомогою нашого пристрою цю воду можна зливати у заздалегідь заготовлену ємкість і використати. Тобто, таким чином ми будемо економити воду. Із власних спостережень така економія може складати до 5-10 л на добу.</w:t>
      </w:r>
    </w:p>
    <w:p w:rsidR="0096442B" w:rsidRPr="00473788" w:rsidRDefault="0096442B" w:rsidP="002C5705">
      <w:pPr>
        <w:spacing w:line="360" w:lineRule="auto"/>
        <w:ind w:firstLine="567"/>
        <w:jc w:val="both"/>
      </w:pPr>
    </w:p>
    <w:p w:rsidR="00245462" w:rsidRPr="002C5705" w:rsidRDefault="00245462" w:rsidP="002C5705">
      <w:pPr>
        <w:spacing w:line="360" w:lineRule="auto"/>
        <w:rPr>
          <w:smallCaps/>
        </w:rPr>
      </w:pPr>
    </w:p>
    <w:sectPr w:rsidR="00245462" w:rsidRPr="002C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4"/>
    <w:rsid w:val="00080E77"/>
    <w:rsid w:val="00245462"/>
    <w:rsid w:val="002C5705"/>
    <w:rsid w:val="005A3BD1"/>
    <w:rsid w:val="005F4E96"/>
    <w:rsid w:val="00672044"/>
    <w:rsid w:val="0096442B"/>
    <w:rsid w:val="00F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87DE-2BD7-43C8-95CD-ADA9306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67204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044"/>
    <w:pPr>
      <w:spacing w:before="100" w:beforeAutospacing="1" w:after="100" w:afterAutospacing="1"/>
    </w:pPr>
    <w:rPr>
      <w:bCs w:val="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2022-04-18T18:06:00Z</dcterms:created>
  <dcterms:modified xsi:type="dcterms:W3CDTF">2022-04-22T08:04:00Z</dcterms:modified>
</cp:coreProperties>
</file>