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B8" w:rsidRDefault="001B677F" w:rsidP="003044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BA34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Історичні</w:t>
      </w:r>
      <w:r w:rsidR="003044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аспекти зміни топонімів селища </w:t>
      </w:r>
      <w:proofErr w:type="spellStart"/>
      <w:r w:rsidR="003044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Кириківка</w:t>
      </w:r>
      <w:proofErr w:type="spellEnd"/>
      <w:r w:rsidR="00CB22B8" w:rsidRPr="001D27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3044F0" w:rsidRDefault="00002990" w:rsidP="00A540DB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Векленко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Катерина Миколаївна</w:t>
      </w:r>
    </w:p>
    <w:p w:rsidR="00CB22B8" w:rsidRDefault="00CB22B8" w:rsidP="00A540DB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4DCA">
        <w:rPr>
          <w:rFonts w:ascii="Times New Roman" w:hAnsi="Times New Roman" w:cs="Times New Roman"/>
          <w:sz w:val="28"/>
          <w:szCs w:val="28"/>
          <w:lang w:val="uk-UA"/>
        </w:rPr>
        <w:t>Сумське</w:t>
      </w:r>
      <w:r w:rsidR="0030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DCA">
        <w:rPr>
          <w:rFonts w:ascii="Times New Roman" w:hAnsi="Times New Roman" w:cs="Times New Roman"/>
          <w:sz w:val="28"/>
          <w:szCs w:val="28"/>
          <w:lang w:val="uk-UA"/>
        </w:rPr>
        <w:t>територіальне відділення Малої академії наук України</w:t>
      </w:r>
    </w:p>
    <w:p w:rsidR="00CB22B8" w:rsidRDefault="00ED0CB0" w:rsidP="00A540DB">
      <w:pPr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Кириківський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 загальної середньої освіти</w:t>
      </w:r>
      <w:r w:rsidR="00CB22B8" w:rsidRPr="001D2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– ІІІ ступенів </w:t>
      </w:r>
    </w:p>
    <w:p w:rsidR="00CB22B8" w:rsidRDefault="001B677F" w:rsidP="001B677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</w:t>
      </w:r>
      <w:r w:rsidR="00CB22B8" w:rsidRPr="001D2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="005E4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C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Охтирського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  <w:r w:rsidR="00CB22B8" w:rsidRPr="001D2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області</w:t>
      </w:r>
    </w:p>
    <w:p w:rsidR="00CB22B8" w:rsidRDefault="003044F0" w:rsidP="00A540DB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CB2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</w:t>
      </w:r>
    </w:p>
    <w:p w:rsidR="00CB22B8" w:rsidRDefault="00CB22B8" w:rsidP="00A540DB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02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Кириківка</w:t>
      </w:r>
      <w:proofErr w:type="spellEnd"/>
    </w:p>
    <w:p w:rsidR="00CB22B8" w:rsidRDefault="00CB22B8" w:rsidP="00A540DB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Науковий керівник:</w:t>
      </w:r>
      <w:r w:rsidR="00304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Горбань Алла Володимирівна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1B677F" w:rsidRDefault="00CB22B8" w:rsidP="00A540DB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учитель </w:t>
      </w:r>
      <w:r w:rsidR="00304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географії</w:t>
      </w:r>
    </w:p>
    <w:p w:rsidR="00ED0CB0" w:rsidRDefault="00ED0CB0" w:rsidP="00ED0CB0">
      <w:pPr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загальної середньої освіти</w:t>
      </w:r>
      <w:r w:rsidRPr="001D2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– ІІІ ступенів </w:t>
      </w:r>
    </w:p>
    <w:p w:rsidR="0043087A" w:rsidRDefault="001B677F" w:rsidP="0043087A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</w:t>
      </w:r>
      <w:r w:rsidR="00CB2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</w:t>
      </w:r>
      <w:r w:rsidR="00ED0C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Охтир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ського району </w:t>
      </w:r>
      <w:r w:rsidR="00CB2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області</w:t>
      </w:r>
    </w:p>
    <w:p w:rsidR="009E36DE" w:rsidRDefault="00CB22B8" w:rsidP="009E36D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6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дослідження полягає у вивченні </w:t>
      </w:r>
      <w:r w:rsidR="004308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особливостей </w:t>
      </w:r>
      <w:r w:rsidR="0043087A"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виникнення, </w:t>
      </w:r>
      <w:r w:rsidR="005422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87A">
        <w:rPr>
          <w:rFonts w:ascii="Times New Roman" w:hAnsi="Times New Roman" w:cs="Times New Roman"/>
          <w:sz w:val="28"/>
          <w:szCs w:val="28"/>
          <w:lang w:val="uk-UA"/>
        </w:rPr>
        <w:t>функціонування та зміни топонімів селища.</w:t>
      </w:r>
    </w:p>
    <w:p w:rsidR="009E36DE" w:rsidRPr="009E36DE" w:rsidRDefault="009E36DE" w:rsidP="009E36D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F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науково-дослідницької роботи:</w:t>
      </w:r>
    </w:p>
    <w:p w:rsidR="009E36DE" w:rsidRDefault="009E36DE" w:rsidP="009E36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4FCC">
        <w:rPr>
          <w:rFonts w:ascii="Times New Roman" w:eastAsia="Times New Roman" w:hAnsi="Times New Roman" w:cs="Times New Roman"/>
          <w:sz w:val="28"/>
          <w:szCs w:val="28"/>
          <w:lang w:val="uk-UA"/>
        </w:rPr>
        <w:t>*ознайомитися з теоретичними основами дослідження топонімів;</w:t>
      </w:r>
    </w:p>
    <w:p w:rsidR="009E36DE" w:rsidRDefault="009E36DE" w:rsidP="009E36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4FCC">
        <w:rPr>
          <w:rFonts w:ascii="Times New Roman" w:eastAsia="Times New Roman" w:hAnsi="Times New Roman" w:cs="Times New Roman"/>
          <w:sz w:val="28"/>
          <w:szCs w:val="28"/>
          <w:lang w:val="uk-UA"/>
        </w:rPr>
        <w:t>*пр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оаналізувати особливості впливу</w:t>
      </w:r>
      <w:r w:rsidRPr="00384F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на виникнення топонімів;</w:t>
      </w:r>
    </w:p>
    <w:p w:rsidR="009E36DE" w:rsidRPr="00384FCC" w:rsidRDefault="009E36DE" w:rsidP="009E36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4FCC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характеристику топонімам </w:t>
      </w:r>
      <w:r w:rsidRPr="00384FCC">
        <w:rPr>
          <w:rFonts w:ascii="Times New Roman" w:eastAsia="Times New Roman" w:hAnsi="Times New Roman" w:cs="Times New Roman"/>
          <w:sz w:val="28"/>
          <w:szCs w:val="28"/>
          <w:lang w:val="uk-UA"/>
        </w:rPr>
        <w:t>своєї місцевості;</w:t>
      </w:r>
      <w:r w:rsidRPr="00384FC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*дослідити вплив суспільства на топоніми;</w:t>
      </w:r>
    </w:p>
    <w:p w:rsidR="00704BDF" w:rsidRPr="00704BDF" w:rsidRDefault="009E36DE" w:rsidP="00704B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4FCC">
        <w:rPr>
          <w:rFonts w:ascii="Times New Roman" w:eastAsia="Times New Roman" w:hAnsi="Times New Roman" w:cs="Times New Roman"/>
          <w:sz w:val="28"/>
          <w:szCs w:val="28"/>
          <w:lang w:val="uk-UA"/>
        </w:rPr>
        <w:t>*розробити маршрут краєзнавчої екскурсії.</w:t>
      </w:r>
    </w:p>
    <w:p w:rsidR="00704BDF" w:rsidRPr="00704BDF" w:rsidRDefault="00704BDF" w:rsidP="00704B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4FCC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4FC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4FCC">
        <w:rPr>
          <w:rFonts w:ascii="Times New Roman" w:hAnsi="Times New Roman" w:cs="Times New Roman"/>
          <w:sz w:val="28"/>
          <w:szCs w:val="28"/>
          <w:lang w:val="uk-UA"/>
        </w:rPr>
        <w:t xml:space="preserve">топоніми селища </w:t>
      </w:r>
      <w:proofErr w:type="spellStart"/>
      <w:r w:rsidRPr="00384FCC">
        <w:rPr>
          <w:rFonts w:ascii="Times New Roman" w:hAnsi="Times New Roman" w:cs="Times New Roman"/>
          <w:sz w:val="28"/>
          <w:szCs w:val="28"/>
          <w:lang w:val="uk-UA"/>
        </w:rPr>
        <w:t>Кириківка</w:t>
      </w:r>
      <w:proofErr w:type="spellEnd"/>
      <w:r w:rsidRPr="00384F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22E5" w:rsidRDefault="00704BDF" w:rsidP="005422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FCC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закономірності зміни</w:t>
      </w:r>
      <w:r w:rsidRPr="00384FCC">
        <w:rPr>
          <w:rFonts w:ascii="Times New Roman" w:hAnsi="Times New Roman" w:cs="Times New Roman"/>
          <w:sz w:val="28"/>
          <w:szCs w:val="28"/>
          <w:lang w:val="uk-UA"/>
        </w:rPr>
        <w:t xml:space="preserve"> топонімів селища.</w:t>
      </w:r>
      <w:bookmarkStart w:id="0" w:name="_GoBack"/>
      <w:bookmarkEnd w:id="0"/>
    </w:p>
    <w:p w:rsidR="00704BDF" w:rsidRPr="005422E5" w:rsidRDefault="009E36DE" w:rsidP="005422E5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2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результаті проведеного дослідження ми ознайомилися з теоретичними основами дослідження топонімів, а саме: з’ясовано поняття топоніміка як інтегральної науки, що вивчає походження, значення, сучасний стан, розвиток </w:t>
      </w:r>
      <w:r w:rsidR="00704BDF" w:rsidRPr="007612A1">
        <w:rPr>
          <w:rFonts w:ascii="Times New Roman" w:eastAsia="Times New Roman" w:hAnsi="Times New Roman" w:cs="Times New Roman"/>
          <w:sz w:val="28"/>
          <w:szCs w:val="28"/>
          <w:lang w:val="uk-UA"/>
        </w:rPr>
        <w:t>історичних</w:t>
      </w:r>
      <w:r w:rsidRPr="007612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назв; визначено базові поняття топоніміки </w:t>
      </w:r>
      <w:r w:rsidRPr="007612A1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7612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12A1">
        <w:rPr>
          <w:rFonts w:ascii="Times New Roman" w:eastAsia="Times New Roman" w:hAnsi="Times New Roman" w:cs="Times New Roman"/>
          <w:sz w:val="28"/>
          <w:szCs w:val="28"/>
          <w:lang w:val="uk-UA"/>
        </w:rPr>
        <w:t>ойконіми</w:t>
      </w:r>
      <w:proofErr w:type="spellEnd"/>
      <w:r w:rsidRPr="007612A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04BDF" w:rsidRPr="007612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4BDF" w:rsidRPr="007612A1">
        <w:rPr>
          <w:rFonts w:ascii="Times New Roman" w:eastAsia="Times New Roman" w:hAnsi="Times New Roman" w:cs="Times New Roman"/>
          <w:sz w:val="28"/>
          <w:szCs w:val="28"/>
          <w:lang w:val="uk-UA"/>
        </w:rPr>
        <w:t>астіоніми</w:t>
      </w:r>
      <w:proofErr w:type="spellEnd"/>
      <w:r w:rsidR="00704BDF" w:rsidRPr="007612A1">
        <w:rPr>
          <w:rFonts w:ascii="Times New Roman" w:eastAsia="Times New Roman" w:hAnsi="Times New Roman" w:cs="Times New Roman"/>
          <w:sz w:val="28"/>
          <w:szCs w:val="28"/>
          <w:lang w:val="uk-UA"/>
        </w:rPr>
        <w:t>, гідроніми</w:t>
      </w:r>
      <w:r w:rsidRPr="007612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612A1">
        <w:rPr>
          <w:rFonts w:ascii="Times New Roman" w:eastAsia="Times New Roman" w:hAnsi="Times New Roman" w:cs="Times New Roman"/>
          <w:sz w:val="28"/>
          <w:szCs w:val="28"/>
          <w:lang w:val="uk-UA"/>
        </w:rPr>
        <w:t>ороніми</w:t>
      </w:r>
      <w:proofErr w:type="spellEnd"/>
      <w:r w:rsidRPr="007612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612A1">
        <w:rPr>
          <w:rFonts w:ascii="Times New Roman" w:eastAsia="Times New Roman" w:hAnsi="Times New Roman" w:cs="Times New Roman"/>
          <w:sz w:val="28"/>
          <w:szCs w:val="28"/>
          <w:lang w:val="uk-UA"/>
        </w:rPr>
        <w:t>урбаноніми</w:t>
      </w:r>
      <w:proofErr w:type="spellEnd"/>
      <w:r w:rsidRPr="007612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612A1">
        <w:rPr>
          <w:rFonts w:ascii="Times New Roman" w:eastAsia="Times New Roman" w:hAnsi="Times New Roman" w:cs="Times New Roman"/>
          <w:sz w:val="28"/>
          <w:szCs w:val="28"/>
          <w:lang w:val="uk-UA"/>
        </w:rPr>
        <w:t>годоніми</w:t>
      </w:r>
      <w:proofErr w:type="spellEnd"/>
      <w:r w:rsidRPr="007612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612A1">
        <w:rPr>
          <w:rFonts w:ascii="Times New Roman" w:eastAsia="Times New Roman" w:hAnsi="Times New Roman" w:cs="Times New Roman"/>
          <w:sz w:val="28"/>
          <w:szCs w:val="28"/>
          <w:lang w:val="uk-UA"/>
        </w:rPr>
        <w:t>агороніми</w:t>
      </w:r>
      <w:proofErr w:type="spellEnd"/>
      <w:r w:rsidRPr="007612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612A1">
        <w:rPr>
          <w:rFonts w:ascii="Times New Roman" w:eastAsia="Times New Roman" w:hAnsi="Times New Roman" w:cs="Times New Roman"/>
          <w:sz w:val="28"/>
          <w:szCs w:val="28"/>
          <w:lang w:val="uk-UA"/>
        </w:rPr>
        <w:t>дромоніми</w:t>
      </w:r>
      <w:proofErr w:type="spellEnd"/>
      <w:r w:rsidRPr="007612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612A1">
        <w:rPr>
          <w:rFonts w:ascii="Times New Roman" w:eastAsia="Times New Roman" w:hAnsi="Times New Roman" w:cs="Times New Roman"/>
          <w:sz w:val="28"/>
          <w:szCs w:val="28"/>
          <w:lang w:val="uk-UA"/>
        </w:rPr>
        <w:t>макротопоніми</w:t>
      </w:r>
      <w:proofErr w:type="spellEnd"/>
      <w:r w:rsidRPr="007612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7612A1" w:rsidRPr="007612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статті </w:t>
      </w:r>
      <w:r w:rsidR="007612A1" w:rsidRPr="007612A1">
        <w:rPr>
          <w:rFonts w:ascii="Times New Roman" w:hAnsi="Times New Roman" w:cs="Times New Roman"/>
          <w:sz w:val="28"/>
          <w:szCs w:val="28"/>
          <w:lang w:val="uk-UA"/>
        </w:rPr>
        <w:t xml:space="preserve">Стрижак О.С. «Про що розповідають географічні назви» </w:t>
      </w:r>
      <w:r w:rsidR="007612A1">
        <w:rPr>
          <w:rFonts w:ascii="Times New Roman" w:hAnsi="Times New Roman" w:cs="Times New Roman"/>
          <w:sz w:val="28"/>
          <w:szCs w:val="28"/>
          <w:lang w:val="uk-UA"/>
        </w:rPr>
        <w:t xml:space="preserve">можемо про це прочитати. </w:t>
      </w:r>
      <w:r w:rsidRPr="007612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Установлено, що топоніми доцільно вивчати, застосовуючи різні методи дослідження: географічний, картографічний, історичний, лінгвістичний, статистичний. З’ясовано, що єдиної класифікації топонімів не існує, традиційною є </w:t>
      </w:r>
      <w:r w:rsidRPr="007612A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класифікація Ф. </w:t>
      </w:r>
      <w:proofErr w:type="spellStart"/>
      <w:r w:rsidRPr="007612A1">
        <w:rPr>
          <w:rFonts w:ascii="Times New Roman" w:eastAsia="Times New Roman" w:hAnsi="Times New Roman" w:cs="Times New Roman"/>
          <w:sz w:val="28"/>
          <w:szCs w:val="28"/>
          <w:lang w:val="uk-UA"/>
        </w:rPr>
        <w:t>Міклошича</w:t>
      </w:r>
      <w:proofErr w:type="spellEnd"/>
      <w:r w:rsidRPr="007612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науковці </w:t>
      </w:r>
      <w:proofErr w:type="spellStart"/>
      <w:r w:rsidRPr="007612A1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використовуали</w:t>
      </w:r>
      <w:proofErr w:type="spellEnd"/>
      <w:r w:rsidRPr="007612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різні підходи до створення класифікацій топонімів.</w:t>
      </w:r>
    </w:p>
    <w:p w:rsidR="00704BDF" w:rsidRDefault="009E36DE" w:rsidP="005422E5">
      <w:pPr>
        <w:pStyle w:val="a4"/>
        <w:spacing w:after="0" w:line="360" w:lineRule="auto"/>
        <w:ind w:left="-567"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Проаналізовано топоніми селища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Кириківка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Гідронім Ворскла є найстарішим топонімом на території сучасного селища. Походження назви річки Ворскла пов</w:t>
      </w:r>
      <w:r w:rsidRPr="00BE6353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язують з мовами давніх кочових племен та народів (скіфів, аланів, тюрків),  які населяли цю територію. Ворскла означає «біла або світла річка».</w:t>
      </w:r>
      <w:r w:rsidR="007612A1" w:rsidRPr="007612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029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записів </w:t>
      </w:r>
      <w:proofErr w:type="spellStart"/>
      <w:r w:rsidR="007612A1" w:rsidRPr="005D1B24">
        <w:rPr>
          <w:rFonts w:ascii="Times New Roman" w:eastAsia="Calibri" w:hAnsi="Times New Roman" w:cs="Times New Roman"/>
          <w:sz w:val="28"/>
          <w:szCs w:val="28"/>
          <w:lang w:val="uk-UA"/>
        </w:rPr>
        <w:t>Филарет</w:t>
      </w:r>
      <w:r w:rsidR="00002990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proofErr w:type="spellEnd"/>
      <w:r w:rsidR="007612A1" w:rsidRPr="005D1B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02990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7612A1" w:rsidRPr="007612A1">
        <w:rPr>
          <w:rStyle w:val="a3"/>
          <w:rFonts w:ascii="Times New Roman" w:hAnsi="Times New Roman" w:cs="Times New Roman"/>
          <w:b w:val="0"/>
          <w:sz w:val="28"/>
          <w:szCs w:val="28"/>
        </w:rPr>
        <w:t>Историко-статистическое описание Харьковской епархии</w:t>
      </w:r>
      <w:r w:rsidR="00002990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 w:rsidR="007612A1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ми змогли дізнатися про </w:t>
      </w:r>
      <w:proofErr w:type="spellStart"/>
      <w:r w:rsidR="007612A1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винекнення</w:t>
      </w:r>
      <w:proofErr w:type="spellEnd"/>
      <w:r w:rsidR="007612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12A1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йконім</w:t>
      </w:r>
      <w:r w:rsidR="007612A1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Кириківка</w:t>
      </w:r>
      <w:proofErr w:type="spellEnd"/>
      <w:r w:rsidR="007612A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612A1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оходить </w:t>
      </w:r>
      <w:r w:rsidR="007612A1">
        <w:rPr>
          <w:rFonts w:ascii="Times New Roman" w:hAnsi="Times New Roman"/>
          <w:sz w:val="28"/>
          <w:szCs w:val="28"/>
          <w:lang w:val="uk-UA"/>
        </w:rPr>
        <w:t xml:space="preserve">він </w:t>
      </w:r>
      <w:r>
        <w:rPr>
          <w:rFonts w:ascii="Times New Roman" w:hAnsi="Times New Roman"/>
          <w:sz w:val="28"/>
          <w:szCs w:val="28"/>
          <w:lang w:val="uk-UA"/>
        </w:rPr>
        <w:t xml:space="preserve">від імені </w:t>
      </w:r>
      <w:r w:rsidRPr="00297602">
        <w:rPr>
          <w:rFonts w:ascii="Times New Roman" w:hAnsi="Times New Roman"/>
          <w:sz w:val="28"/>
          <w:szCs w:val="28"/>
          <w:lang w:val="uk-UA"/>
        </w:rPr>
        <w:t>перш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297602">
        <w:rPr>
          <w:rFonts w:ascii="Times New Roman" w:hAnsi="Times New Roman"/>
          <w:sz w:val="28"/>
          <w:szCs w:val="28"/>
          <w:lang w:val="uk-UA"/>
        </w:rPr>
        <w:t xml:space="preserve"> людин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297602">
        <w:rPr>
          <w:rFonts w:ascii="Times New Roman" w:hAnsi="Times New Roman"/>
          <w:sz w:val="28"/>
          <w:szCs w:val="28"/>
          <w:lang w:val="uk-UA"/>
        </w:rPr>
        <w:t>, яка тут поселилас</w:t>
      </w:r>
      <w:r>
        <w:rPr>
          <w:rFonts w:ascii="Times New Roman" w:hAnsi="Times New Roman"/>
          <w:sz w:val="28"/>
          <w:szCs w:val="28"/>
          <w:lang w:val="uk-UA"/>
        </w:rPr>
        <w:t xml:space="preserve">я, </w:t>
      </w:r>
      <w:proofErr w:type="spellStart"/>
      <w:r w:rsidRPr="0037447A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297602">
        <w:rPr>
          <w:rFonts w:ascii="Times New Roman" w:hAnsi="Times New Roman"/>
          <w:sz w:val="28"/>
          <w:szCs w:val="28"/>
          <w:lang w:val="uk-UA"/>
        </w:rPr>
        <w:t>Кирик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Це козацький осавул, який привів козаків заселяти вільні землі на берегах річки Ворскла. </w:t>
      </w:r>
      <w:r w:rsidRPr="00B83982">
        <w:rPr>
          <w:rFonts w:ascii="Times New Roman" w:hAnsi="Times New Roman" w:cs="Times New Roman"/>
          <w:sz w:val="28"/>
          <w:szCs w:val="28"/>
          <w:lang w:val="uk-UA"/>
        </w:rPr>
        <w:t xml:space="preserve">До 1919 р. в назвах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годонімів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3982">
        <w:rPr>
          <w:rFonts w:ascii="Times New Roman" w:hAnsi="Times New Roman" w:cs="Times New Roman"/>
          <w:sz w:val="28"/>
          <w:szCs w:val="28"/>
          <w:lang w:val="uk-UA"/>
        </w:rPr>
        <w:t>домінували ландшафтні, прикметні, адресні та напрямкові назви.</w:t>
      </w:r>
      <w:r w:rsidR="00704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3982">
        <w:rPr>
          <w:rFonts w:ascii="Times New Roman" w:hAnsi="Times New Roman" w:cs="Times New Roman"/>
          <w:sz w:val="28"/>
          <w:szCs w:val="28"/>
          <w:lang w:val="uk-UA"/>
        </w:rPr>
        <w:t xml:space="preserve">Вони є результатом колективної творчості жителів вулиці чи всього села. Прикладом є найменування таких </w:t>
      </w:r>
      <w:proofErr w:type="spellStart"/>
      <w:r w:rsidRPr="00B83982">
        <w:rPr>
          <w:rFonts w:ascii="Times New Roman" w:hAnsi="Times New Roman" w:cs="Times New Roman"/>
          <w:sz w:val="28"/>
          <w:szCs w:val="28"/>
          <w:lang w:val="uk-UA"/>
        </w:rPr>
        <w:t>годонімів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83982">
        <w:rPr>
          <w:rFonts w:ascii="Times New Roman" w:hAnsi="Times New Roman" w:cs="Times New Roman"/>
          <w:sz w:val="28"/>
          <w:szCs w:val="28"/>
          <w:lang w:val="uk-UA"/>
        </w:rPr>
        <w:t xml:space="preserve"> Берег, Кінець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Широка, Плави, Майдан,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Ляшівка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22E5">
        <w:rPr>
          <w:rFonts w:ascii="Times New Roman" w:hAnsi="Times New Roman" w:cs="Times New Roman"/>
          <w:sz w:val="28"/>
          <w:szCs w:val="28"/>
          <w:lang w:val="uk-UA"/>
        </w:rPr>
        <w:t xml:space="preserve">Підтвердженням цього стають записи в </w:t>
      </w:r>
      <w:r w:rsidR="005422E5">
        <w:rPr>
          <w:rFonts w:ascii="Times New Roman" w:eastAsia="Calibri" w:hAnsi="Times New Roman" w:cs="Times New Roman"/>
          <w:sz w:val="28"/>
          <w:szCs w:val="28"/>
          <w:lang w:val="uk-UA"/>
        </w:rPr>
        <w:t>класних журналах</w:t>
      </w:r>
      <w:r w:rsidR="005422E5" w:rsidRPr="005D1B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22E5" w:rsidRPr="005D1B24">
        <w:rPr>
          <w:rFonts w:ascii="Times New Roman" w:eastAsia="Calibri" w:hAnsi="Times New Roman" w:cs="Times New Roman"/>
          <w:sz w:val="28"/>
          <w:szCs w:val="28"/>
          <w:lang w:val="uk-UA"/>
        </w:rPr>
        <w:t>Кириківської</w:t>
      </w:r>
      <w:proofErr w:type="spellEnd"/>
      <w:r w:rsidR="005422E5" w:rsidRPr="005D1B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школи за 1947 – 1956 навчальні роки</w:t>
      </w:r>
      <w:r w:rsidR="005422E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5422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 радянської влади ці давні назви були змінені на пролетарські, які не мали нічого спільного</w:t>
      </w:r>
      <w:r w:rsidRPr="005422E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422E5">
        <w:rPr>
          <w:rFonts w:ascii="Times New Roman" w:eastAsia="TimesNewRomanPSMT" w:hAnsi="Times New Roman" w:cs="Times New Roman"/>
          <w:sz w:val="28"/>
          <w:szCs w:val="28"/>
          <w:lang w:val="uk-UA"/>
        </w:rPr>
        <w:t>місцевими особливостями, традиціями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та ландшафтом. З 2016 року частині вулиць були повернуті історичні назви.</w:t>
      </w:r>
    </w:p>
    <w:p w:rsidR="00704BDF" w:rsidRDefault="009E36DE" w:rsidP="005422E5">
      <w:pPr>
        <w:pStyle w:val="a4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Вивчивши особливості впливу</w:t>
      </w:r>
      <w:r w:rsidRPr="00384F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на виникнення топонімів</w:t>
      </w:r>
      <w:r>
        <w:rPr>
          <w:rFonts w:ascii="Times New Roman" w:hAnsi="Times New Roman"/>
          <w:sz w:val="28"/>
          <w:szCs w:val="28"/>
          <w:lang w:val="uk-UA"/>
        </w:rPr>
        <w:t>, стверджуємо, що</w:t>
      </w:r>
      <w:r w:rsidRPr="0010268E">
        <w:rPr>
          <w:rFonts w:ascii="Times New Roman" w:hAnsi="Times New Roman"/>
          <w:sz w:val="28"/>
          <w:szCs w:val="28"/>
          <w:lang w:val="uk-UA"/>
        </w:rPr>
        <w:t xml:space="preserve"> необхідно по можливос</w:t>
      </w:r>
      <w:r>
        <w:rPr>
          <w:rFonts w:ascii="Times New Roman" w:hAnsi="Times New Roman"/>
          <w:sz w:val="28"/>
          <w:szCs w:val="28"/>
          <w:lang w:val="uk-UA"/>
        </w:rPr>
        <w:t>ті зберігати топонімічні назви, що виникли в</w:t>
      </w:r>
      <w:r w:rsidRPr="0010268E">
        <w:rPr>
          <w:rFonts w:ascii="Times New Roman" w:hAnsi="Times New Roman"/>
          <w:sz w:val="28"/>
          <w:szCs w:val="28"/>
          <w:lang w:val="uk-UA"/>
        </w:rPr>
        <w:t xml:space="preserve"> різні історичні епохи, які ма</w:t>
      </w:r>
      <w:r>
        <w:rPr>
          <w:rFonts w:ascii="Times New Roman" w:hAnsi="Times New Roman"/>
          <w:sz w:val="28"/>
          <w:szCs w:val="28"/>
          <w:lang w:val="uk-UA"/>
        </w:rPr>
        <w:t>ють значний період побутування та утвердились в</w:t>
      </w:r>
      <w:r w:rsidRPr="0010268E">
        <w:rPr>
          <w:rFonts w:ascii="Times New Roman" w:hAnsi="Times New Roman"/>
          <w:sz w:val="28"/>
          <w:szCs w:val="28"/>
          <w:lang w:val="uk-UA"/>
        </w:rPr>
        <w:t xml:space="preserve"> історичних документах, народній традиції. Це означає, що найменування об’єктів повинно виконувати не тільки функцію означення відмінності одне від іншого, але й передавати специфіку ландшафтно-географічних, природних, історико-культурних особливостей свого виникнення.</w:t>
      </w:r>
    </w:p>
    <w:p w:rsidR="009E36DE" w:rsidRPr="0037447A" w:rsidRDefault="009E36DE" w:rsidP="00704BDF">
      <w:pPr>
        <w:pStyle w:val="a4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 розробили</w:t>
      </w:r>
      <w:r w:rsidRPr="00384F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маршрут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Pr="00FE4EFC">
        <w:rPr>
          <w:rFonts w:ascii="Times New Roman" w:eastAsia="Calibri" w:hAnsi="Times New Roman" w:cs="Times New Roman"/>
          <w:sz w:val="28"/>
          <w:szCs w:val="28"/>
          <w:lang w:val="uk-UA"/>
        </w:rPr>
        <w:t>итячо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-юнацьк</w:t>
      </w:r>
      <w:r w:rsidR="005422E5">
        <w:rPr>
          <w:rFonts w:ascii="Times New Roman" w:eastAsia="Calibri" w:hAnsi="Times New Roman" w:cs="Times New Roman"/>
          <w:sz w:val="28"/>
          <w:szCs w:val="28"/>
          <w:lang w:val="uk-UA"/>
        </w:rPr>
        <w:t>ої краєзнавчо-патріотичної гри «Люби й вивчай свій рідний край». В цій</w:t>
      </w:r>
      <w:r w:rsidR="000029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422E5">
        <w:rPr>
          <w:rFonts w:ascii="Times New Roman" w:eastAsia="Calibri" w:hAnsi="Times New Roman" w:cs="Times New Roman"/>
          <w:sz w:val="28"/>
          <w:szCs w:val="28"/>
          <w:lang w:val="uk-UA"/>
        </w:rPr>
        <w:t>грі із з</w:t>
      </w:r>
      <w:r w:rsidR="00002990">
        <w:rPr>
          <w:rFonts w:ascii="Times New Roman" w:eastAsia="Calibri" w:hAnsi="Times New Roman" w:cs="Times New Roman"/>
          <w:sz w:val="28"/>
          <w:szCs w:val="28"/>
          <w:lang w:val="uk-UA"/>
        </w:rPr>
        <w:t>адоволенням беруть участь учні 1</w:t>
      </w:r>
      <w:r w:rsidR="005422E5">
        <w:rPr>
          <w:rFonts w:ascii="Times New Roman" w:eastAsia="Calibri" w:hAnsi="Times New Roman" w:cs="Times New Roman"/>
          <w:sz w:val="28"/>
          <w:szCs w:val="28"/>
          <w:lang w:val="uk-UA"/>
        </w:rPr>
        <w:t>-11 класів.</w:t>
      </w:r>
      <w:r w:rsidR="000029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B6480">
        <w:rPr>
          <w:rFonts w:ascii="Times New Roman" w:eastAsia="Times New Roman" w:hAnsi="Times New Roman" w:cs="Times New Roman"/>
          <w:sz w:val="28"/>
          <w:szCs w:val="28"/>
          <w:lang w:val="uk-UA"/>
        </w:rPr>
        <w:t>Уважаємо, що створена гра 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важливим засобом</w:t>
      </w:r>
      <w:r w:rsidRPr="009B64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формування світогляду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школярів, вона розширює кругозір, дає</w:t>
      </w:r>
      <w:r w:rsidRPr="009B64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можливість краще пізнати історію та географію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рідного краю, прищеплює любов до Батьківщини</w:t>
      </w:r>
      <w:r w:rsidRPr="00ED211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04B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44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Пропоноване дослідження – лише одна зі спроб вивчення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топонімів </w:t>
      </w:r>
      <w:r w:rsidRPr="003744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рідного краю. </w:t>
      </w:r>
    </w:p>
    <w:p w:rsidR="009E36DE" w:rsidRDefault="009E36DE" w:rsidP="009E36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3DC6" w:rsidRPr="00CB22B8" w:rsidRDefault="009C3DC6" w:rsidP="00A540DB">
      <w:pPr>
        <w:spacing w:after="0"/>
        <w:rPr>
          <w:lang w:val="uk-UA"/>
        </w:rPr>
      </w:pPr>
    </w:p>
    <w:sectPr w:rsidR="009C3DC6" w:rsidRPr="00CB22B8" w:rsidSect="005E44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62E"/>
    <w:multiLevelType w:val="hybridMultilevel"/>
    <w:tmpl w:val="25C8D864"/>
    <w:lvl w:ilvl="0" w:tplc="F036D81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45849"/>
    <w:multiLevelType w:val="hybridMultilevel"/>
    <w:tmpl w:val="50147EA4"/>
    <w:lvl w:ilvl="0" w:tplc="EE92DC0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FF8"/>
    <w:rsid w:val="00002990"/>
    <w:rsid w:val="00135833"/>
    <w:rsid w:val="0018353F"/>
    <w:rsid w:val="001B677F"/>
    <w:rsid w:val="00235AD9"/>
    <w:rsid w:val="00246FF8"/>
    <w:rsid w:val="003044F0"/>
    <w:rsid w:val="00312695"/>
    <w:rsid w:val="0043087A"/>
    <w:rsid w:val="00461187"/>
    <w:rsid w:val="0046749C"/>
    <w:rsid w:val="005422E5"/>
    <w:rsid w:val="005E32B9"/>
    <w:rsid w:val="005E444B"/>
    <w:rsid w:val="00645056"/>
    <w:rsid w:val="00704BDF"/>
    <w:rsid w:val="007612A1"/>
    <w:rsid w:val="007C4461"/>
    <w:rsid w:val="007D20DC"/>
    <w:rsid w:val="009C3DC6"/>
    <w:rsid w:val="009E36DE"/>
    <w:rsid w:val="00A540DB"/>
    <w:rsid w:val="00B60A18"/>
    <w:rsid w:val="00BA3410"/>
    <w:rsid w:val="00CA4CF2"/>
    <w:rsid w:val="00CB22B8"/>
    <w:rsid w:val="00D108EA"/>
    <w:rsid w:val="00D54780"/>
    <w:rsid w:val="00DA3B3C"/>
    <w:rsid w:val="00E47FB4"/>
    <w:rsid w:val="00E72E82"/>
    <w:rsid w:val="00ED0CB0"/>
    <w:rsid w:val="00ED5ED9"/>
    <w:rsid w:val="00F76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5833"/>
    <w:rPr>
      <w:b/>
      <w:bCs/>
    </w:rPr>
  </w:style>
  <w:style w:type="paragraph" w:styleId="a4">
    <w:name w:val="List Paragraph"/>
    <w:basedOn w:val="a"/>
    <w:uiPriority w:val="34"/>
    <w:qFormat/>
    <w:rsid w:val="00DA3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cp:lastPrinted>2016-12-26T05:32:00Z</cp:lastPrinted>
  <dcterms:created xsi:type="dcterms:W3CDTF">2016-12-20T20:39:00Z</dcterms:created>
  <dcterms:modified xsi:type="dcterms:W3CDTF">2022-04-15T07:31:00Z</dcterms:modified>
</cp:coreProperties>
</file>