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7C" w:rsidRPr="001E5CFB" w:rsidRDefault="00FD727C" w:rsidP="00FD72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CFB">
        <w:rPr>
          <w:rFonts w:ascii="Times New Roman" w:hAnsi="Times New Roman" w:cs="Times New Roman"/>
          <w:b/>
          <w:sz w:val="24"/>
          <w:szCs w:val="28"/>
        </w:rPr>
        <w:t>Всеукраїнський інтерактивний конкурс «МАН-Юніор Дослідник»</w:t>
      </w:r>
    </w:p>
    <w:p w:rsidR="00FD727C" w:rsidRPr="001E5CFB" w:rsidRDefault="00FD727C" w:rsidP="00FD72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CFB">
        <w:rPr>
          <w:rFonts w:ascii="Times New Roman" w:hAnsi="Times New Roman" w:cs="Times New Roman"/>
          <w:b/>
          <w:sz w:val="24"/>
          <w:szCs w:val="28"/>
        </w:rPr>
        <w:t>Номінація «</w:t>
      </w:r>
      <w:r w:rsidRPr="001E5CF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Історик-Юніор</w:t>
      </w:r>
      <w:r w:rsidRPr="001E5CFB">
        <w:rPr>
          <w:rFonts w:ascii="Times New Roman" w:hAnsi="Times New Roman" w:cs="Times New Roman"/>
          <w:b/>
          <w:sz w:val="24"/>
          <w:szCs w:val="28"/>
        </w:rPr>
        <w:t>»,   2022р.</w:t>
      </w:r>
    </w:p>
    <w:p w:rsidR="00FD727C" w:rsidRPr="001E5CFB" w:rsidRDefault="00FD727C" w:rsidP="00FD72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FB">
        <w:rPr>
          <w:rFonts w:ascii="Times New Roman" w:hAnsi="Times New Roman" w:cs="Times New Roman"/>
          <w:b/>
          <w:sz w:val="28"/>
          <w:szCs w:val="28"/>
        </w:rPr>
        <w:t>ТЕЗИ науково-дослідницької роботи з теми</w:t>
      </w:r>
    </w:p>
    <w:p w:rsidR="00FD727C" w:rsidRDefault="00FD727C" w:rsidP="00FD72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«ІСТОРІЯ СВЯТО-ВОЗНЕСЕНСЬКОГО ХРАМУ МІСТА ГОРОХОВА ВОЛИНСЬКОЇ ЄПАРХІЇ ПЦУ»</w:t>
      </w:r>
    </w:p>
    <w:p w:rsidR="0090700A" w:rsidRDefault="00084C1B" w:rsidP="0016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742A36">
        <w:rPr>
          <w:rFonts w:ascii="Times New Roman" w:hAnsi="Times New Roman" w:cs="Times New Roman"/>
          <w:b/>
          <w:sz w:val="28"/>
          <w:szCs w:val="28"/>
        </w:rPr>
        <w:t>Бойко Богдан</w:t>
      </w:r>
      <w:r w:rsidR="0090700A">
        <w:rPr>
          <w:rFonts w:ascii="Times New Roman" w:hAnsi="Times New Roman" w:cs="Times New Roman"/>
          <w:b/>
          <w:sz w:val="28"/>
          <w:szCs w:val="28"/>
        </w:rPr>
        <w:t xml:space="preserve"> Ігорович</w:t>
      </w:r>
      <w:r w:rsidR="00742A36" w:rsidRPr="0050248A">
        <w:rPr>
          <w:rFonts w:ascii="Times New Roman" w:hAnsi="Times New Roman" w:cs="Times New Roman"/>
          <w:sz w:val="28"/>
          <w:szCs w:val="28"/>
        </w:rPr>
        <w:t>, учен</w:t>
      </w:r>
      <w:r w:rsidR="00742A36">
        <w:rPr>
          <w:rFonts w:ascii="Times New Roman" w:hAnsi="Times New Roman" w:cs="Times New Roman"/>
          <w:sz w:val="28"/>
          <w:szCs w:val="28"/>
        </w:rPr>
        <w:t xml:space="preserve">ь 9-А </w:t>
      </w:r>
      <w:r w:rsidR="00742A36" w:rsidRPr="0050248A">
        <w:rPr>
          <w:rFonts w:ascii="Times New Roman" w:hAnsi="Times New Roman" w:cs="Times New Roman"/>
          <w:sz w:val="28"/>
          <w:szCs w:val="28"/>
        </w:rPr>
        <w:t>класу</w:t>
      </w:r>
      <w:bookmarkStart w:id="0" w:name="_Hlk85189169"/>
      <w:r w:rsidR="0090700A">
        <w:rPr>
          <w:rFonts w:ascii="Times New Roman" w:hAnsi="Times New Roman" w:cs="Times New Roman"/>
          <w:sz w:val="28"/>
          <w:szCs w:val="28"/>
        </w:rPr>
        <w:t xml:space="preserve"> </w:t>
      </w:r>
      <w:r w:rsidR="00742A36">
        <w:rPr>
          <w:rFonts w:ascii="Times New Roman" w:hAnsi="Times New Roman" w:cs="Times New Roman"/>
          <w:sz w:val="28"/>
          <w:szCs w:val="28"/>
        </w:rPr>
        <w:t>Горохівського ліцею №2</w:t>
      </w:r>
      <w:r w:rsidR="00A10E39">
        <w:rPr>
          <w:rFonts w:ascii="Times New Roman" w:hAnsi="Times New Roman" w:cs="Times New Roman"/>
          <w:sz w:val="28"/>
          <w:szCs w:val="28"/>
        </w:rPr>
        <w:tab/>
      </w:r>
      <w:r w:rsidR="00742A36">
        <w:rPr>
          <w:rFonts w:ascii="Times New Roman" w:hAnsi="Times New Roman" w:cs="Times New Roman"/>
          <w:sz w:val="28"/>
          <w:szCs w:val="28"/>
        </w:rPr>
        <w:t>Горохівської міської ради</w:t>
      </w:r>
      <w:r w:rsidR="00FD727C">
        <w:rPr>
          <w:rFonts w:ascii="Times New Roman" w:hAnsi="Times New Roman" w:cs="Times New Roman"/>
          <w:sz w:val="28"/>
          <w:szCs w:val="28"/>
        </w:rPr>
        <w:t xml:space="preserve"> </w:t>
      </w:r>
      <w:r w:rsidR="00742A36">
        <w:rPr>
          <w:rFonts w:ascii="Times New Roman" w:hAnsi="Times New Roman" w:cs="Times New Roman"/>
          <w:sz w:val="28"/>
          <w:szCs w:val="28"/>
        </w:rPr>
        <w:t>Луцького району</w:t>
      </w:r>
      <w:r w:rsidR="00FD727C">
        <w:rPr>
          <w:rFonts w:ascii="Times New Roman" w:hAnsi="Times New Roman" w:cs="Times New Roman"/>
          <w:sz w:val="28"/>
          <w:szCs w:val="28"/>
        </w:rPr>
        <w:t xml:space="preserve"> </w:t>
      </w:r>
      <w:r w:rsidR="00742A36">
        <w:rPr>
          <w:rFonts w:ascii="Times New Roman" w:hAnsi="Times New Roman" w:cs="Times New Roman"/>
          <w:sz w:val="28"/>
          <w:szCs w:val="28"/>
        </w:rPr>
        <w:t>Волинської області</w:t>
      </w:r>
      <w:r w:rsidR="004079EF">
        <w:rPr>
          <w:rFonts w:ascii="Times New Roman" w:hAnsi="Times New Roman" w:cs="Times New Roman"/>
          <w:sz w:val="28"/>
          <w:szCs w:val="28"/>
        </w:rPr>
        <w:t>,</w:t>
      </w:r>
      <w:r w:rsidR="00FD727C">
        <w:rPr>
          <w:rFonts w:ascii="Times New Roman" w:hAnsi="Times New Roman" w:cs="Times New Roman"/>
          <w:sz w:val="28"/>
          <w:szCs w:val="28"/>
        </w:rPr>
        <w:t xml:space="preserve"> </w:t>
      </w:r>
      <w:r w:rsidR="009070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79EF" w:rsidRPr="0050248A" w:rsidRDefault="0090700A" w:rsidP="0016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79EF">
        <w:rPr>
          <w:rFonts w:ascii="Times New Roman" w:hAnsi="Times New Roman" w:cs="Times New Roman"/>
          <w:sz w:val="28"/>
          <w:szCs w:val="28"/>
        </w:rPr>
        <w:t>Волинська обласна Мала академія наук</w:t>
      </w:r>
    </w:p>
    <w:bookmarkEnd w:id="0"/>
    <w:p w:rsidR="00742A36" w:rsidRPr="00A10E39" w:rsidRDefault="00742A36" w:rsidP="00167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8A"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  <w:r w:rsidR="001E5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C1B">
        <w:rPr>
          <w:rFonts w:ascii="Times New Roman" w:hAnsi="Times New Roman" w:cs="Times New Roman"/>
          <w:b/>
          <w:sz w:val="28"/>
          <w:szCs w:val="28"/>
        </w:rPr>
        <w:t>Бояркевич Алла Василівна</w:t>
      </w:r>
      <w:r w:rsidRPr="0050248A">
        <w:rPr>
          <w:rFonts w:ascii="Times New Roman" w:hAnsi="Times New Roman" w:cs="Times New Roman"/>
          <w:sz w:val="28"/>
          <w:szCs w:val="28"/>
        </w:rPr>
        <w:t xml:space="preserve">,учитель мистецтва та основ </w:t>
      </w:r>
    </w:p>
    <w:p w:rsidR="00742A36" w:rsidRDefault="00742A36" w:rsidP="0016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8A">
        <w:rPr>
          <w:rFonts w:ascii="Times New Roman" w:hAnsi="Times New Roman" w:cs="Times New Roman"/>
          <w:sz w:val="28"/>
          <w:szCs w:val="28"/>
        </w:rPr>
        <w:t>християнської етики</w:t>
      </w:r>
      <w:r w:rsidR="00FD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Горохівського ліцею №2</w:t>
      </w:r>
      <w:r w:rsidR="00FD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Горохівської міської ради</w:t>
      </w:r>
    </w:p>
    <w:p w:rsidR="004079EF" w:rsidRDefault="00742A36" w:rsidP="0016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район</w:t>
      </w:r>
      <w:r w:rsidR="004079E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742A36" w:rsidRPr="0050248A" w:rsidRDefault="0037059D" w:rsidP="0016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C2">
        <w:rPr>
          <w:rFonts w:ascii="Times New Roman" w:hAnsi="Times New Roman" w:cs="Times New Roman"/>
          <w:b/>
          <w:bCs/>
          <w:sz w:val="28"/>
          <w:szCs w:val="28"/>
        </w:rPr>
        <w:t>Актуальність вибору</w:t>
      </w:r>
      <w:r>
        <w:rPr>
          <w:rFonts w:ascii="Times New Roman" w:hAnsi="Times New Roman" w:cs="Times New Roman"/>
          <w:sz w:val="28"/>
          <w:szCs w:val="28"/>
        </w:rPr>
        <w:t xml:space="preserve"> даної теми зумовлена важливістю популяризації </w:t>
      </w:r>
      <w:r w:rsidR="00ED45C2">
        <w:rPr>
          <w:rFonts w:ascii="Times New Roman" w:hAnsi="Times New Roman" w:cs="Times New Roman"/>
          <w:sz w:val="28"/>
          <w:szCs w:val="28"/>
        </w:rPr>
        <w:t xml:space="preserve">православних храмів України з метою об’єднання християнських громад </w:t>
      </w:r>
      <w:r w:rsidR="006761F8">
        <w:rPr>
          <w:rFonts w:ascii="Times New Roman" w:hAnsi="Times New Roman" w:cs="Times New Roman"/>
          <w:sz w:val="28"/>
          <w:szCs w:val="28"/>
        </w:rPr>
        <w:t>з</w:t>
      </w:r>
      <w:r w:rsidR="00FD727C">
        <w:rPr>
          <w:rFonts w:ascii="Times New Roman" w:hAnsi="Times New Roman" w:cs="Times New Roman"/>
          <w:sz w:val="28"/>
          <w:szCs w:val="28"/>
        </w:rPr>
        <w:t xml:space="preserve"> </w:t>
      </w:r>
      <w:r w:rsidR="00ED45C2">
        <w:rPr>
          <w:rFonts w:ascii="Times New Roman" w:hAnsi="Times New Roman" w:cs="Times New Roman"/>
          <w:sz w:val="28"/>
          <w:szCs w:val="28"/>
        </w:rPr>
        <w:t>ПЦУ.</w:t>
      </w:r>
    </w:p>
    <w:p w:rsidR="00742A36" w:rsidRDefault="00742A36" w:rsidP="001679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47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Мет</w:t>
      </w:r>
      <w:r w:rsidR="006761F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роботи</w:t>
      </w:r>
      <w:r w:rsidR="00CF7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дослідити історію Свято-Вознесенського храму м</w:t>
      </w:r>
      <w:r w:rsidR="006761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Горохова.</w:t>
      </w:r>
    </w:p>
    <w:p w:rsidR="00742A36" w:rsidRDefault="00742A36" w:rsidP="001679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47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Об’єкт д</w:t>
      </w:r>
      <w:r w:rsidR="00DB4718" w:rsidRPr="00DB47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</w:t>
      </w:r>
      <w:r w:rsidRPr="00DB47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слідження</w:t>
      </w:r>
      <w:r w:rsidR="00FD727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Свято-Вознесенський храм міста Горохова.</w:t>
      </w:r>
    </w:p>
    <w:p w:rsidR="00DB4718" w:rsidRDefault="00742A36" w:rsidP="001679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47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Предмет дослідження</w:t>
      </w:r>
      <w:r w:rsidR="00FD7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історія виникнення та </w:t>
      </w:r>
      <w:r w:rsidR="00CF7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функціонування</w:t>
      </w:r>
      <w:r w:rsidR="00DB47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Свято-Вознесенського храму міста Горохова</w:t>
      </w:r>
      <w:r w:rsidR="00FD7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214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Волинської</w:t>
      </w:r>
      <w:r w:rsidR="007E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єпархії</w:t>
      </w:r>
      <w:r w:rsidR="00CF7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ПЦУ</w:t>
      </w:r>
      <w:r w:rsidR="007E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B4718" w:rsidRDefault="00DB4718" w:rsidP="001679F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Основні завдання:</w:t>
      </w:r>
    </w:p>
    <w:p w:rsidR="00DB4718" w:rsidRDefault="009C0478" w:rsidP="001679F6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встановити</w:t>
      </w:r>
      <w:r w:rsid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точну дату виникнення Свято-Вознесенського храму міста Горохова;</w:t>
      </w:r>
    </w:p>
    <w:p w:rsidR="00DB4718" w:rsidRDefault="009C0478" w:rsidP="001679F6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дослідити</w:t>
      </w:r>
      <w:r w:rsidR="00FD7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55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будову</w:t>
      </w:r>
      <w:r w:rsidR="00AC4A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історію</w:t>
      </w:r>
      <w:r w:rsid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Свято-Вознесенського храму;</w:t>
      </w:r>
    </w:p>
    <w:p w:rsidR="00DB4718" w:rsidRDefault="00DB4718" w:rsidP="001679F6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допомогти у створенні архіву Свято-Вознесенського храму м. Горохова.   </w:t>
      </w:r>
    </w:p>
    <w:p w:rsidR="00E7658B" w:rsidRDefault="00FD727C" w:rsidP="001679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І</w:t>
      </w:r>
      <w:r w:rsidR="00D2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сторики вважали</w:t>
      </w:r>
      <w:r w:rsidR="007C7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ймовірн</w:t>
      </w:r>
      <w:r w:rsidR="00D2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7C7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 першої писемної згадки про Свято-Вознесенський храм -1795.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Проте, документ</w:t>
      </w:r>
      <w:r w:rsidR="00F36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б це свідчили, </w:t>
      </w:r>
      <w:r w:rsidR="00F36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</w:t>
      </w:r>
      <w:r w:rsidR="00D2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було.  Ми </w:t>
      </w:r>
      <w:r w:rsidR="00180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відшукали клірові відомості   за 1797 рік, у яких згадується дерев’яна Вознесенська церква села Горохова Луцького уїзду.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0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 у клірових документах за 1844 рік  є згадка про теперішню  Свято-Вознесенську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церкву Гору</w:t>
      </w:r>
      <w:r w:rsidR="00180070">
        <w:rPr>
          <w:rFonts w:ascii="Times New Roman" w:eastAsia="Times New Roman" w:hAnsi="Times New Roman" w:cs="Times New Roman"/>
          <w:sz w:val="28"/>
          <w:szCs w:val="28"/>
          <w:lang w:eastAsia="uk-UA"/>
        </w:rPr>
        <w:t>хова ( так у документах назване наше місто)</w:t>
      </w:r>
      <w:r w:rsidR="00EC5D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5F71" w:rsidRDefault="00FD727C" w:rsidP="001679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B4718" w:rsidRPr="00DB4718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д</w:t>
      </w:r>
      <w:r w:rsidR="00D2146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окументально досліджено</w:t>
      </w:r>
      <w:r w:rsidR="00DB4718" w:rsidRPr="00DB471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4718" w:rsidRP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1844 році на   кошти частини парафіян міста була побудована та  освячена Свято-Вознесенська церква</w:t>
      </w:r>
      <w:r w:rsidR="00E765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мала з 1892 року</w:t>
      </w:r>
      <w:r w:rsidR="00155F71"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кам’яну окрему дзвіницю. До церкви були приписані села Підліски й Старостав. Парафія нараховувала 1950 православних. Церква мала 65 десятин 1676 сажнів (72 га</w:t>
      </w:r>
      <w:r w:rsidR="00C90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155F71"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землі</w:t>
      </w:r>
      <w:r w:rsidR="00C90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E2DC9" w:rsidRPr="00DB4718" w:rsidRDefault="00DB4718" w:rsidP="001679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Встановлено, що Свято-Вознесенський храм міста Горохова за своєю будовою має прямокутну форму з виступами, що зверху нагадує собою хрест</w:t>
      </w:r>
      <w:r w:rsidR="009070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Його</w:t>
      </w:r>
      <w:r w:rsidR="007E2DC9" w:rsidRPr="00FD727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7E2DC9" w:rsidRPr="0090700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зовнішня та внутрішня</w:t>
      </w:r>
      <w:r w:rsidR="007E2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070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будова </w:t>
      </w:r>
      <w:r w:rsidR="007E2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r w:rsidR="007E2DC9" w:rsidRP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традиційний для українських храмів вигляд: багатство убранства, пластичні форми,</w:t>
      </w:r>
      <w:r w:rsidR="00E91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розписи,</w:t>
      </w:r>
      <w:r w:rsidR="007E2DC9" w:rsidRP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рослинна орнаментація, декор, цибуляст</w:t>
      </w:r>
      <w:r w:rsidR="007E2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7E2DC9" w:rsidRP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церковн</w:t>
      </w:r>
      <w:r w:rsidR="007E2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7E2DC9" w:rsidRP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бан</w:t>
      </w:r>
      <w:r w:rsidR="007E2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FD7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іконостас, що вражає </w:t>
      </w:r>
      <w:r w:rsidR="007E2DC9" w:rsidRP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майстерністю виконання, пишністю та розмаїттям елементів і форм у національному стилі</w:t>
      </w:r>
      <w:r w:rsidR="007E2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B4718" w:rsidRPr="007167A3" w:rsidRDefault="00FD727C" w:rsidP="00167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DB4718"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Усередині Свято-Вознесенська церква поділяється на три головні частини: притвор, середній храм </w:t>
      </w:r>
      <w:r w:rsidR="00EC5D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5410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два </w:t>
      </w:r>
      <w:r w:rsidR="00DB4718"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вівтар</w:t>
      </w:r>
      <w:r w:rsidR="005410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B4718"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У </w:t>
      </w:r>
      <w:r w:rsidR="006761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середній</w:t>
      </w:r>
      <w:r w:rsidR="00DB4718"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частині храму ми можемо побачити велику кількість православних ікон</w:t>
      </w:r>
      <w:r w:rsidR="00D2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</w:t>
      </w:r>
      <w:r w:rsidR="007167A3" w:rsidRP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церкві збереглися ікони так званої </w:t>
      </w:r>
      <w:r w:rsidR="00EC5D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7167A3" w:rsidRPr="00DB47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олинської школи ХVІІ-ХVІІІ століття. </w:t>
      </w:r>
      <w:r w:rsidR="00D2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DB4718"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 Свято-Вознесенському храмі діє недільна школа,</w:t>
      </w:r>
      <w:r w:rsidR="00155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якій навч</w:t>
      </w:r>
      <w:r w:rsidR="00EC5D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155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ється до 50 дітей.</w:t>
      </w:r>
    </w:p>
    <w:p w:rsidR="00DB4718" w:rsidRPr="00D7206C" w:rsidRDefault="00DB4718" w:rsidP="001679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 Із  середини 20-х років  розпочався процес боротьби за українізацію церкви в Горохові. В архівних джерелах зустрічається згадка про повітовий церковний Соборик 24 березня 1927 року, на якому звучали вимоги українізувати церкву</w:t>
      </w:r>
      <w:r w:rsidR="00D214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Одним із перших священників, хто </w:t>
      </w:r>
      <w:r w:rsidR="00FD7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здійснював богослужіння </w:t>
      </w:r>
      <w:r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Свято-Вознесенському храмі  українською мовою, був  отець Володимир Мисечко (1942-1943 р.р.)</w:t>
      </w:r>
      <w:r w:rsid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</w:t>
      </w:r>
      <w:r w:rsidRPr="007167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роте за роки радянської влади церква стала промосковською.</w:t>
      </w:r>
      <w:r w:rsidR="00FD7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4D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1992 році громада Свято-Вознесенського храму доєдналася до </w:t>
      </w:r>
      <w:r w:rsidRPr="00D720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Української Православної Церкви Київського Патріархату. </w:t>
      </w:r>
      <w:r w:rsidR="00E765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E91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сприяння теперішнього настоятеля храму о. Андрія Сидора з </w:t>
      </w:r>
      <w:r w:rsidR="00E765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цього року починаються великі ремонтно-реставраційні роботи у храмі.</w:t>
      </w:r>
    </w:p>
    <w:p w:rsidR="00E91857" w:rsidRDefault="00F36E43" w:rsidP="001679F6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B364B4" w:rsidRPr="00F36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икори</w:t>
      </w:r>
      <w:r w:rsidR="00B364B4"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стовували</w:t>
      </w:r>
      <w:r w:rsidR="00B3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системно-структурний метод, метод</w:t>
      </w:r>
      <w:r w:rsidR="005410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B3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аналізу, включеного спостереження, інтерв’ювання; дотримувалися  </w:t>
      </w:r>
      <w:r w:rsidR="00B364B4" w:rsidRPr="00B3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</w:t>
      </w:r>
      <w:r w:rsidR="006761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B364B4" w:rsidRPr="00B36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об’єктивності.</w:t>
      </w:r>
      <w:bookmarkStart w:id="1" w:name="_Hlk89803721"/>
    </w:p>
    <w:p w:rsidR="0037059D" w:rsidRDefault="0037059D" w:rsidP="001679F6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Теоретична цінність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полягає у точному встановленні дати заснування Свято-Вознесенського храму м. Горохова.</w:t>
      </w:r>
    </w:p>
    <w:p w:rsidR="0037059D" w:rsidRDefault="0037059D" w:rsidP="001679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Особистий вклад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: робота допомогла у створенні архіву Свято-Вознесенського храму</w:t>
      </w:r>
      <w:r w:rsidR="00F36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популяризації храму ПЦУ.</w:t>
      </w:r>
    </w:p>
    <w:p w:rsidR="00DB4718" w:rsidRDefault="00D7206C" w:rsidP="001E5CFB">
      <w:pPr>
        <w:spacing w:after="0" w:line="360" w:lineRule="auto"/>
        <w:jc w:val="both"/>
        <w:textAlignment w:val="baseline"/>
      </w:pPr>
      <w:r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Висновки:</w:t>
      </w:r>
      <w:r w:rsidR="006761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Свято-Вознесенський</w:t>
      </w:r>
      <w:r w:rsidR="00DB4718" w:rsidRPr="00D720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храм є історично значимим для горохівчан, для Волинського краю </w:t>
      </w:r>
      <w:r w:rsid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загалом </w:t>
      </w:r>
      <w:r w:rsidR="00DB4718" w:rsidRPr="00D720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культова споруда</w:t>
      </w:r>
      <w:bookmarkEnd w:id="1"/>
      <w:r w:rsidR="00E765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центр духовного відродження.</w:t>
      </w:r>
      <w:bookmarkStart w:id="2" w:name="_Hlk101010864"/>
      <w:r w:rsidR="00FD72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61F8" w:rsidRPr="00D720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сьогоднішній </w:t>
      </w:r>
      <w:r w:rsidR="006761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день п</w:t>
      </w:r>
      <w:r w:rsidR="006761F8" w:rsidRPr="00D720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равославна громада храму є найчисельнішою релігійною громадою міста, а настоятель о</w:t>
      </w:r>
      <w:r w:rsidR="00E91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761F8" w:rsidRPr="00D720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</w:t>
      </w:r>
      <w:r w:rsid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bookmarkStart w:id="3" w:name="_GoBack"/>
      <w:bookmarkEnd w:id="3"/>
      <w:r w:rsidR="006761F8" w:rsidRPr="00D720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Сидор є не лише </w:t>
      </w:r>
      <w:r w:rsidR="00CF7E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її </w:t>
      </w:r>
      <w:r w:rsidR="006761F8" w:rsidRPr="00D720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релігійним наставником, а й активним учасником громадського життя міста, району</w:t>
      </w:r>
      <w:r w:rsidR="00E91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України.</w:t>
      </w:r>
      <w:bookmarkEnd w:id="2"/>
    </w:p>
    <w:sectPr w:rsidR="00DB4718" w:rsidSect="001679F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27" w:rsidRDefault="001F6227" w:rsidP="00D2146F">
      <w:pPr>
        <w:spacing w:after="0" w:line="240" w:lineRule="auto"/>
      </w:pPr>
      <w:r>
        <w:separator/>
      </w:r>
    </w:p>
  </w:endnote>
  <w:endnote w:type="continuationSeparator" w:id="1">
    <w:p w:rsidR="001F6227" w:rsidRDefault="001F6227" w:rsidP="00D2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27" w:rsidRDefault="001F6227" w:rsidP="00D2146F">
      <w:pPr>
        <w:spacing w:after="0" w:line="240" w:lineRule="auto"/>
      </w:pPr>
      <w:r>
        <w:separator/>
      </w:r>
    </w:p>
  </w:footnote>
  <w:footnote w:type="continuationSeparator" w:id="1">
    <w:p w:rsidR="001F6227" w:rsidRDefault="001F6227" w:rsidP="00D2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EBD"/>
    <w:multiLevelType w:val="multilevel"/>
    <w:tmpl w:val="C8F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B3AFA"/>
    <w:multiLevelType w:val="hybridMultilevel"/>
    <w:tmpl w:val="DA28E58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D16"/>
    <w:rsid w:val="00084C1B"/>
    <w:rsid w:val="000B6E63"/>
    <w:rsid w:val="00155F71"/>
    <w:rsid w:val="001679F6"/>
    <w:rsid w:val="00180070"/>
    <w:rsid w:val="001C7842"/>
    <w:rsid w:val="001E5CFB"/>
    <w:rsid w:val="001F6227"/>
    <w:rsid w:val="0037059D"/>
    <w:rsid w:val="004079EF"/>
    <w:rsid w:val="004D1E58"/>
    <w:rsid w:val="005410A4"/>
    <w:rsid w:val="005F68EA"/>
    <w:rsid w:val="00604D16"/>
    <w:rsid w:val="006761F8"/>
    <w:rsid w:val="007167A3"/>
    <w:rsid w:val="00742A36"/>
    <w:rsid w:val="007C7E56"/>
    <w:rsid w:val="007E2DC9"/>
    <w:rsid w:val="0084671F"/>
    <w:rsid w:val="008D10F8"/>
    <w:rsid w:val="0090700A"/>
    <w:rsid w:val="009C0478"/>
    <w:rsid w:val="00A10E39"/>
    <w:rsid w:val="00AC4A7C"/>
    <w:rsid w:val="00B364B4"/>
    <w:rsid w:val="00BB4644"/>
    <w:rsid w:val="00BD4DF7"/>
    <w:rsid w:val="00C90EAD"/>
    <w:rsid w:val="00CF7EDC"/>
    <w:rsid w:val="00D2146F"/>
    <w:rsid w:val="00D7206C"/>
    <w:rsid w:val="00DB4718"/>
    <w:rsid w:val="00E7658B"/>
    <w:rsid w:val="00E91857"/>
    <w:rsid w:val="00EC5D82"/>
    <w:rsid w:val="00ED45C2"/>
    <w:rsid w:val="00F159B5"/>
    <w:rsid w:val="00F36E43"/>
    <w:rsid w:val="00FD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7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71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D4D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4DF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21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2146F"/>
  </w:style>
  <w:style w:type="paragraph" w:styleId="a8">
    <w:name w:val="footer"/>
    <w:basedOn w:val="a"/>
    <w:link w:val="a9"/>
    <w:uiPriority w:val="99"/>
    <w:unhideWhenUsed/>
    <w:rsid w:val="00D21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2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Ковальчук</cp:lastModifiedBy>
  <cp:revision>2</cp:revision>
  <dcterms:created xsi:type="dcterms:W3CDTF">2022-04-19T12:10:00Z</dcterms:created>
  <dcterms:modified xsi:type="dcterms:W3CDTF">2022-04-19T12:10:00Z</dcterms:modified>
</cp:coreProperties>
</file>