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D4" w:rsidRPr="005A5C1F" w:rsidRDefault="005A5C1F" w:rsidP="005A5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4B1">
        <w:rPr>
          <w:rFonts w:ascii="Times New Roman" w:hAnsi="Times New Roman" w:cs="Times New Roman"/>
          <w:sz w:val="28"/>
          <w:szCs w:val="28"/>
        </w:rPr>
        <w:t>Т</w:t>
      </w:r>
      <w:r w:rsidR="00D350D4" w:rsidRPr="004E14B1">
        <w:rPr>
          <w:rFonts w:ascii="Times New Roman" w:hAnsi="Times New Roman" w:cs="Times New Roman"/>
          <w:sz w:val="28"/>
          <w:szCs w:val="28"/>
        </w:rPr>
        <w:t>ема проекту</w:t>
      </w:r>
      <w:r w:rsidRPr="004E14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A5C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7EA4">
        <w:rPr>
          <w:rFonts w:ascii="Times New Roman" w:hAnsi="Times New Roman" w:cs="Times New Roman"/>
          <w:sz w:val="28"/>
          <w:szCs w:val="28"/>
          <w:lang w:val="ru-RU"/>
        </w:rPr>
        <w:t>Туристичний маршрут "</w:t>
      </w:r>
      <w:r w:rsidRPr="005A5C1F">
        <w:rPr>
          <w:rFonts w:ascii="Times New Roman" w:hAnsi="Times New Roman" w:cs="Times New Roman"/>
          <w:sz w:val="28"/>
          <w:szCs w:val="28"/>
          <w:lang w:val="ru-RU"/>
        </w:rPr>
        <w:t>Гендерна екскурсія Черніговом</w:t>
      </w:r>
      <w:r w:rsidR="00167EA4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82335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1F" w:rsidRPr="005A5C1F" w:rsidRDefault="002F1195" w:rsidP="005A5C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0D4" w:rsidRPr="005A5C1F">
        <w:rPr>
          <w:rFonts w:ascii="Times New Roman" w:hAnsi="Times New Roman" w:cs="Times New Roman"/>
          <w:sz w:val="28"/>
          <w:szCs w:val="28"/>
        </w:rPr>
        <w:t>втор</w:t>
      </w:r>
      <w:r w:rsidR="005A5C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5A5C1F" w:rsidRPr="005A5C1F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A5C1F">
        <w:rPr>
          <w:rFonts w:ascii="Times New Roman" w:hAnsi="Times New Roman" w:cs="Times New Roman"/>
          <w:sz w:val="28"/>
          <w:szCs w:val="28"/>
          <w:lang w:val="ru-RU"/>
        </w:rPr>
        <w:t xml:space="preserve"> Янковська Марія Андріївна</w:t>
      </w:r>
      <w:r w:rsidR="008233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0D4" w:rsidRPr="005A5C1F" w:rsidRDefault="005A5C1F" w:rsidP="00ED5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F67">
        <w:rPr>
          <w:rFonts w:ascii="Times New Roman" w:hAnsi="Times New Roman" w:cs="Times New Roman"/>
          <w:sz w:val="28"/>
          <w:szCs w:val="28"/>
        </w:rPr>
        <w:t>073 037 47 73</w:t>
      </w:r>
      <w:r w:rsidR="005F728B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B1436F" w:rsidRPr="00464F67">
        <w:rPr>
          <w:rFonts w:ascii="Times New Roman" w:hAnsi="Times New Roman" w:cs="Times New Roman"/>
          <w:sz w:val="28"/>
          <w:szCs w:val="28"/>
        </w:rPr>
        <w:t xml:space="preserve">  </w:t>
      </w:r>
      <w:r w:rsidR="00FC5D6F" w:rsidRPr="00464F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F728B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5F728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64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korovaeva</w:t>
      </w:r>
      <w:r w:rsidRPr="00464F6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464F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D4" w:rsidRPr="005A5C1F" w:rsidRDefault="005A5C1F" w:rsidP="00ED5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50D4" w:rsidRPr="005A5C1F">
        <w:rPr>
          <w:rFonts w:ascii="Times New Roman" w:hAnsi="Times New Roman" w:cs="Times New Roman"/>
          <w:sz w:val="28"/>
          <w:szCs w:val="28"/>
        </w:rPr>
        <w:t>ісце проживання</w:t>
      </w:r>
      <w:r w:rsidRPr="005A5C1F">
        <w:rPr>
          <w:rFonts w:ascii="Times New Roman" w:hAnsi="Times New Roman" w:cs="Times New Roman"/>
          <w:sz w:val="28"/>
          <w:szCs w:val="28"/>
        </w:rPr>
        <w:t xml:space="preserve">: 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Кувечичі Новобілоуської сільради Чернігівської обл</w:t>
      </w:r>
      <w:r w:rsidR="00B1436F">
        <w:rPr>
          <w:rFonts w:ascii="Times New Roman" w:hAnsi="Times New Roman" w:cs="Times New Roman"/>
          <w:sz w:val="28"/>
          <w:szCs w:val="28"/>
        </w:rPr>
        <w:t>.</w:t>
      </w:r>
    </w:p>
    <w:p w:rsidR="00D350D4" w:rsidRPr="005A5C1F" w:rsidRDefault="0082335B" w:rsidP="008233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50D4" w:rsidRPr="005A5C1F">
        <w:rPr>
          <w:rFonts w:ascii="Times New Roman" w:hAnsi="Times New Roman" w:cs="Times New Roman"/>
          <w:sz w:val="28"/>
          <w:szCs w:val="28"/>
        </w:rPr>
        <w:t>авчальн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864325" w:rsidRPr="00ED596C">
        <w:rPr>
          <w:rFonts w:ascii="Times New Roman" w:hAnsi="Times New Roman" w:cs="Times New Roman"/>
          <w:sz w:val="28"/>
          <w:szCs w:val="28"/>
        </w:rPr>
        <w:t>: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D596C" w:rsidRPr="00D95610">
        <w:rPr>
          <w:rFonts w:ascii="Times New Roman" w:hAnsi="Times New Roman" w:cs="Times New Roman"/>
          <w:sz w:val="28"/>
          <w:szCs w:val="28"/>
        </w:rPr>
        <w:t>урток "Джерело" К</w:t>
      </w:r>
      <w:r w:rsidR="00ED596C">
        <w:rPr>
          <w:rFonts w:ascii="Times New Roman" w:hAnsi="Times New Roman" w:cs="Times New Roman"/>
          <w:sz w:val="28"/>
          <w:szCs w:val="28"/>
        </w:rPr>
        <w:t>ПНЗ</w:t>
      </w:r>
      <w:r w:rsidR="00ED596C" w:rsidRPr="00D95610">
        <w:rPr>
          <w:rFonts w:ascii="Times New Roman" w:hAnsi="Times New Roman" w:cs="Times New Roman"/>
          <w:sz w:val="28"/>
          <w:szCs w:val="28"/>
        </w:rPr>
        <w:t xml:space="preserve"> "Будинок школяра Новобілоуської сільської ради Чернігівської області"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D350D4" w:rsidRPr="005A5C1F">
        <w:rPr>
          <w:rFonts w:ascii="Times New Roman" w:hAnsi="Times New Roman" w:cs="Times New Roman"/>
          <w:sz w:val="28"/>
          <w:szCs w:val="28"/>
        </w:rPr>
        <w:t>лас</w:t>
      </w:r>
      <w:r w:rsidR="005A5C1F" w:rsidRPr="0082335B">
        <w:rPr>
          <w:rFonts w:ascii="Times New Roman" w:hAnsi="Times New Roman" w:cs="Times New Roman"/>
          <w:sz w:val="28"/>
          <w:szCs w:val="28"/>
        </w:rPr>
        <w:t>: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  <w:r w:rsidR="00ED59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965" w:rsidRDefault="00F9533C" w:rsidP="00F953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6965" w:rsidRPr="00B1436F">
        <w:rPr>
          <w:rFonts w:ascii="Times New Roman" w:hAnsi="Times New Roman" w:cs="Times New Roman"/>
          <w:sz w:val="28"/>
          <w:szCs w:val="28"/>
        </w:rPr>
        <w:t xml:space="preserve">Туристичний маршрут </w:t>
      </w:r>
      <w:r w:rsidR="006D6965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>"Гендерна екскурсія Черніговом</w:t>
      </w:r>
      <w:r w:rsidR="003C3104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6D6965" w:rsidRPr="00B1436F">
        <w:rPr>
          <w:rFonts w:ascii="Times New Roman" w:hAnsi="Times New Roman" w:cs="Times New Roman"/>
          <w:sz w:val="28"/>
          <w:szCs w:val="28"/>
        </w:rPr>
        <w:t xml:space="preserve"> корисний</w:t>
      </w:r>
      <w:r w:rsidR="00500AAB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B1436F">
        <w:rPr>
          <w:rFonts w:ascii="Times New Roman" w:hAnsi="Times New Roman" w:cs="Times New Roman"/>
          <w:sz w:val="28"/>
          <w:szCs w:val="28"/>
        </w:rPr>
        <w:t xml:space="preserve">для з'ясування та усвідомлення </w:t>
      </w:r>
      <w:r w:rsidR="006D6965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сучасних соціальних ролей жінок та чоловіків, їхніх можливостей, прав та обов’язків у сім’ї та суспільстві, і є складовою гендерної освіти. </w:t>
      </w:r>
      <w:r w:rsidR="006C3BD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6C3BD8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ошуково-дослідна робота </w:t>
      </w:r>
      <w:r w:rsidR="006D6965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ході складання </w:t>
      </w:r>
      <w:r w:rsidR="00E71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екскурсії </w:t>
      </w:r>
      <w:r w:rsidR="006D6965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>дає чітке уявлення про розподіл ролей в сучасному світі, про зміни, що відбува</w:t>
      </w:r>
      <w:r w:rsidR="00C94B0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D6965" w:rsidRPr="00B1436F">
        <w:rPr>
          <w:rFonts w:ascii="Times New Roman" w:hAnsi="Times New Roman" w:cs="Times New Roman"/>
          <w:sz w:val="28"/>
          <w:szCs w:val="28"/>
          <w:shd w:val="clear" w:color="auto" w:fill="FFFFFF"/>
        </w:rPr>
        <w:t>ються у ньому, глобальні цілі сталого розвитку, права людини та гендерну рівність.</w:t>
      </w:r>
      <w:r w:rsidR="003C3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965" w:rsidRPr="003C3104">
        <w:rPr>
          <w:rFonts w:ascii="Times New Roman" w:hAnsi="Times New Roman" w:cs="Times New Roman"/>
          <w:sz w:val="28"/>
          <w:szCs w:val="28"/>
          <w:shd w:val="clear" w:color="auto" w:fill="FFFFFF"/>
        </w:rPr>
        <w:t>Даний турмаршрут можна використовувати як базу для м</w:t>
      </w:r>
      <w:r w:rsidR="006D6965" w:rsidRPr="003C3104">
        <w:rPr>
          <w:rFonts w:ascii="Times New Roman" w:hAnsi="Times New Roman" w:cs="Times New Roman"/>
          <w:sz w:val="28"/>
          <w:szCs w:val="28"/>
        </w:rPr>
        <w:t>етодичних розробок гендерної тематики, розробок нових експозицій з більшим заглиб</w:t>
      </w:r>
      <w:r w:rsidR="00C94B07">
        <w:rPr>
          <w:rFonts w:ascii="Times New Roman" w:hAnsi="Times New Roman" w:cs="Times New Roman"/>
          <w:sz w:val="28"/>
          <w:szCs w:val="28"/>
        </w:rPr>
        <w:t>-</w:t>
      </w:r>
      <w:r w:rsidR="006D6965" w:rsidRPr="003C3104">
        <w:rPr>
          <w:rFonts w:ascii="Times New Roman" w:hAnsi="Times New Roman" w:cs="Times New Roman"/>
          <w:sz w:val="28"/>
          <w:szCs w:val="28"/>
        </w:rPr>
        <w:t>ленням в окремі тематики, навчальних програм різних заходів з гендерної тематики, створення відео</w:t>
      </w:r>
      <w:r w:rsidR="00C94B07">
        <w:rPr>
          <w:rFonts w:ascii="Times New Roman" w:hAnsi="Times New Roman" w:cs="Times New Roman"/>
          <w:sz w:val="28"/>
          <w:szCs w:val="28"/>
        </w:rPr>
        <w:t>-</w:t>
      </w:r>
      <w:r w:rsidR="006D6965" w:rsidRPr="003C3104">
        <w:rPr>
          <w:rFonts w:ascii="Times New Roman" w:hAnsi="Times New Roman" w:cs="Times New Roman"/>
          <w:sz w:val="28"/>
          <w:szCs w:val="28"/>
        </w:rPr>
        <w:t xml:space="preserve"> аудіо</w:t>
      </w:r>
      <w:r w:rsidR="00C94B07">
        <w:rPr>
          <w:rFonts w:ascii="Times New Roman" w:hAnsi="Times New Roman" w:cs="Times New Roman"/>
          <w:sz w:val="28"/>
          <w:szCs w:val="28"/>
        </w:rPr>
        <w:t>-</w:t>
      </w:r>
      <w:r w:rsidR="006D6965" w:rsidRPr="003C3104">
        <w:rPr>
          <w:rFonts w:ascii="Times New Roman" w:hAnsi="Times New Roman" w:cs="Times New Roman"/>
          <w:sz w:val="28"/>
          <w:szCs w:val="28"/>
        </w:rPr>
        <w:t>матеріалів, інтерактивних завдань з гендерної тематики; підго</w:t>
      </w:r>
      <w:r w:rsidR="00C94B07">
        <w:rPr>
          <w:rFonts w:ascii="Times New Roman" w:hAnsi="Times New Roman" w:cs="Times New Roman"/>
          <w:sz w:val="28"/>
          <w:szCs w:val="28"/>
        </w:rPr>
        <w:t>-</w:t>
      </w:r>
      <w:r w:rsidR="006D6965" w:rsidRPr="003C3104">
        <w:rPr>
          <w:rFonts w:ascii="Times New Roman" w:hAnsi="Times New Roman" w:cs="Times New Roman"/>
          <w:sz w:val="28"/>
          <w:szCs w:val="28"/>
        </w:rPr>
        <w:t>товку екскурсоводів, здійснення інформаційно-методичного супроводу з написання учнівських робіт з гендерної тематики, розробку та впровадження в навчальний процес прогресивних методологічних й методичних підходів.</w:t>
      </w:r>
      <w:r w:rsidR="003C3104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Особливістю екскурсії є її міждисциплінарність та інтерактивність. </w:t>
      </w:r>
      <w:r w:rsidR="00E711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кскурсі</w:t>
      </w:r>
      <w:r w:rsidR="00E711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2335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можливість</w:t>
      </w:r>
      <w:r w:rsid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r w:rsidR="006D69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відбуваються у суспільстві процеси гендерного конструювання та маніпуляцій;</w:t>
      </w:r>
      <w:r w:rsid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ознайомитися з міжнародним та українським законодавством </w:t>
      </w:r>
      <w:r w:rsidR="009717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сфері забезпечення рівних прав жінок та чоловіків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гендер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 термінологією;</w:t>
      </w:r>
      <w:r w:rsid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965" w:rsidRPr="00F10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узнати про життя жінок у різні історичні часи;</w:t>
      </w:r>
      <w:r w:rsid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застосува-ти</w:t>
      </w:r>
      <w:r w:rsidR="000C66A1" w:rsidRPr="000C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A1" w:rsidRP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C66A1" w:rsidRP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6D6965" w:rsidRP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дискусі</w:t>
      </w:r>
      <w:r w:rsidR="00C94B07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="000C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D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D6965" w:rsidRPr="0013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впровадженням в Україні децен</w:t>
      </w:r>
      <w:r w:rsidR="006D69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D6965" w:rsidRPr="0013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ралізації для громад розроблений </w:t>
      </w:r>
      <w:r w:rsidR="006D6965" w:rsidRPr="002C293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D6965" w:rsidRPr="002C293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нструментарій гендерної рівності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що</w:t>
      </w:r>
      <w:r w:rsidR="006D6965" w:rsidRPr="006D134B">
        <w:rPr>
          <w:rFonts w:ascii="Times New Roman" w:hAnsi="Times New Roman" w:cs="Times New Roman"/>
          <w:sz w:val="28"/>
          <w:szCs w:val="28"/>
        </w:rPr>
        <w:t xml:space="preserve"> дозволяє ба</w:t>
      </w:r>
      <w:r w:rsidR="00C94B07">
        <w:rPr>
          <w:rFonts w:ascii="Times New Roman" w:hAnsi="Times New Roman" w:cs="Times New Roman"/>
          <w:sz w:val="28"/>
          <w:szCs w:val="28"/>
        </w:rPr>
        <w:t>-</w:t>
      </w:r>
      <w:r w:rsidR="006D6965" w:rsidRPr="006D134B">
        <w:rPr>
          <w:rFonts w:ascii="Times New Roman" w:hAnsi="Times New Roman" w:cs="Times New Roman"/>
          <w:sz w:val="28"/>
          <w:szCs w:val="28"/>
        </w:rPr>
        <w:t xml:space="preserve">чити та оцінювати прогрес 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стану гендерної рівності.</w:t>
      </w:r>
      <w:r w:rsidR="006D6965" w:rsidRPr="006D13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965" w:rsidRPr="00DB709D">
        <w:rPr>
          <w:rFonts w:ascii="Times New Roman" w:hAnsi="Times New Roman" w:cs="Times New Roman"/>
          <w:sz w:val="28"/>
          <w:szCs w:val="28"/>
          <w:shd w:val="clear" w:color="auto" w:fill="FFFFFF"/>
        </w:rPr>
        <w:t>"Гендерна екскурсія Черніговом"</w:t>
      </w:r>
      <w:r w:rsidR="006D6965" w:rsidRPr="00DB7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є наочним прикладом для оцінювання стану гендерної рівності в громаді м</w:t>
      </w:r>
      <w:r w:rsidR="002C0B4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Чернігова та базою для прийняття рішень </w:t>
      </w:r>
      <w:r w:rsidR="000540A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для 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покращення стану 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гендерної рівності в громаді м. Чернігова. </w:t>
      </w:r>
      <w:r w:rsidR="002C0B4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урмаршрут</w:t>
      </w:r>
      <w:r w:rsidR="006D6965" w:rsidRPr="006D13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965" w:rsidRPr="00DB709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дозволяє</w:t>
      </w:r>
      <w:r w:rsidR="006D6965" w:rsidRPr="006D134B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6965" w:rsidRPr="00F9533C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</w:t>
      </w:r>
      <w:r w:rsidR="006D6965" w:rsidRPr="006D134B">
        <w:rPr>
          <w:rFonts w:ascii="Times New Roman" w:hAnsi="Times New Roman" w:cs="Times New Roman"/>
          <w:sz w:val="28"/>
          <w:szCs w:val="28"/>
        </w:rPr>
        <w:t xml:space="preserve">ібрати, систематизувати та зберегти інформацію, що демонструє процес просування у суспільстві ідей гендерної рівності та  доводить,  що гендерні проблеми є проблемами суспільства; що, попри позитивні зміни у суспільстві, і жінки і чоловіки продовжують потерпати від гендерної дискримінації, що гендерний рух в Україні і в світі є не епізодичним явищем, а природним і закономірним процесом, який відбувається продовж історії людства. </w:t>
      </w:r>
    </w:p>
    <w:p w:rsidR="006D6965" w:rsidRPr="00DB709D" w:rsidRDefault="006D6965" w:rsidP="00464F67">
      <w:pPr>
        <w:pStyle w:val="4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М</w:t>
      </w:r>
      <w:r w:rsidR="00D350D4" w:rsidRPr="00DB709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ет</w:t>
      </w:r>
      <w:r w:rsidR="003D03AE" w:rsidRPr="00DB709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а</w:t>
      </w:r>
      <w:r w:rsidR="00CD68A8" w:rsidRPr="00DB709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>:</w:t>
      </w:r>
      <w:r w:rsidR="00D350D4" w:rsidRPr="00DB709D"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val="uk-UA"/>
        </w:rPr>
        <w:t xml:space="preserve"> 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просвітництво, інформування</w:t>
      </w:r>
      <w:r w:rsidR="00C94B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і</w:t>
      </w:r>
      <w:r w:rsidR="00C94B07" w:rsidRPr="00C94B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</w:t>
      </w:r>
      <w:r w:rsidR="00C94B07"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виховання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широких верств населення на засадах гендерної рівності;</w:t>
      </w:r>
      <w:r w:rsid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сприяння реалізації державної політики у сфері забезпечення рівних прав та можливостей жінок і чоловіків;</w:t>
      </w:r>
      <w:r w:rsid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сприяння укріпленню позитивного образу України на міжнародному рівні як країни, що обрала демократичний шлях розвитку, консолідаці</w:t>
      </w:r>
      <w:r w:rsidR="00C94B07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я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жіночого руху;</w:t>
      </w:r>
      <w:r w:rsid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 xml:space="preserve"> </w:t>
      </w:r>
      <w:r w:rsidRPr="00DB709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val="uk-UA" w:eastAsia="ru-RU"/>
        </w:rPr>
        <w:t>привернення уваги гендерної проблематики широких кіл громадськості.</w:t>
      </w:r>
    </w:p>
    <w:p w:rsidR="003D03AE" w:rsidRPr="00004D1E" w:rsidRDefault="003D03AE" w:rsidP="00464F67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50D4" w:rsidRPr="005A5C1F">
        <w:rPr>
          <w:rFonts w:ascii="Times New Roman" w:hAnsi="Times New Roman" w:cs="Times New Roman"/>
          <w:sz w:val="28"/>
          <w:szCs w:val="28"/>
        </w:rPr>
        <w:t>ктуальн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350D4" w:rsidRPr="005A5C1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D68A8" w:rsidRPr="00C5512A">
        <w:rPr>
          <w:rFonts w:ascii="Times New Roman" w:hAnsi="Times New Roman" w:cs="Times New Roman"/>
          <w:sz w:val="28"/>
          <w:szCs w:val="28"/>
        </w:rPr>
        <w:t>: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  <w:r w:rsidRPr="006A6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гендерної освіти в Україні формується і устатковується. </w:t>
      </w:r>
      <w:r w:rsidR="00FC5D6F" w:rsidRPr="00464F6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64F67">
        <w:rPr>
          <w:rFonts w:ascii="Times New Roman" w:hAnsi="Times New Roman" w:cs="Times New Roman"/>
          <w:sz w:val="28"/>
          <w:szCs w:val="28"/>
        </w:rPr>
        <w:t xml:space="preserve">нструментом реалізації політики рівності є </w:t>
      </w:r>
      <w:hyperlink r:id="rId5" w:tgtFrame="_blank" w:history="1">
        <w:r w:rsidRPr="00464F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Європейська хартія рівності жінок і чоловіків у житті місцевих громад</w:t>
        </w:r>
      </w:hyperlink>
      <w:r w:rsidRPr="00464F67">
        <w:rPr>
          <w:rFonts w:ascii="Times New Roman" w:hAnsi="Times New Roman" w:cs="Times New Roman"/>
          <w:sz w:val="28"/>
          <w:szCs w:val="28"/>
        </w:rPr>
        <w:t>.</w:t>
      </w:r>
      <w:r w:rsidR="00815511" w:rsidRPr="00464F67">
        <w:rPr>
          <w:rFonts w:ascii="Times New Roman" w:hAnsi="Times New Roman" w:cs="Times New Roman"/>
          <w:sz w:val="28"/>
          <w:szCs w:val="28"/>
        </w:rPr>
        <w:t xml:space="preserve"> Місто Вінниця - п</w:t>
      </w:r>
      <w:r w:rsidRPr="00464F67">
        <w:rPr>
          <w:rFonts w:ascii="Times New Roman" w:hAnsi="Times New Roman" w:cs="Times New Roman"/>
          <w:sz w:val="28"/>
          <w:szCs w:val="28"/>
        </w:rPr>
        <w:t>ерши</w:t>
      </w:r>
      <w:r w:rsidR="00815511" w:rsidRPr="00464F67">
        <w:rPr>
          <w:rFonts w:ascii="Times New Roman" w:hAnsi="Times New Roman" w:cs="Times New Roman"/>
          <w:sz w:val="28"/>
          <w:szCs w:val="28"/>
        </w:rPr>
        <w:t>й</w:t>
      </w:r>
      <w:r w:rsidRPr="00464F67">
        <w:rPr>
          <w:rFonts w:ascii="Times New Roman" w:hAnsi="Times New Roman" w:cs="Times New Roman"/>
          <w:sz w:val="28"/>
          <w:szCs w:val="28"/>
        </w:rPr>
        <w:t xml:space="preserve"> підписант Хартії</w:t>
      </w:r>
      <w:r w:rsidR="00815511" w:rsidRPr="00464F67">
        <w:rPr>
          <w:rFonts w:ascii="Times New Roman" w:hAnsi="Times New Roman" w:cs="Times New Roman"/>
          <w:sz w:val="28"/>
          <w:szCs w:val="28"/>
        </w:rPr>
        <w:t xml:space="preserve"> (</w:t>
      </w:r>
      <w:r w:rsidRPr="00464F67">
        <w:rPr>
          <w:rFonts w:ascii="Times New Roman" w:hAnsi="Times New Roman" w:cs="Times New Roman"/>
          <w:sz w:val="28"/>
          <w:szCs w:val="28"/>
        </w:rPr>
        <w:t>2017 р</w:t>
      </w:r>
      <w:r w:rsidR="0082335B" w:rsidRPr="00464F67">
        <w:rPr>
          <w:rFonts w:ascii="Times New Roman" w:hAnsi="Times New Roman" w:cs="Times New Roman"/>
          <w:sz w:val="28"/>
          <w:szCs w:val="28"/>
        </w:rPr>
        <w:t>.</w:t>
      </w:r>
      <w:r w:rsidR="00815511" w:rsidRPr="00464F67">
        <w:rPr>
          <w:rFonts w:ascii="Times New Roman" w:hAnsi="Times New Roman" w:cs="Times New Roman"/>
          <w:sz w:val="28"/>
          <w:szCs w:val="28"/>
        </w:rPr>
        <w:t>)</w:t>
      </w:r>
      <w:r w:rsidRPr="00464F67">
        <w:rPr>
          <w:rFonts w:ascii="Times New Roman" w:hAnsi="Times New Roman" w:cs="Times New Roman"/>
          <w:sz w:val="28"/>
          <w:szCs w:val="28"/>
        </w:rPr>
        <w:t xml:space="preserve">. </w:t>
      </w:r>
      <w:r w:rsidRPr="00464F67">
        <w:rPr>
          <w:rFonts w:ascii="Times New Roman" w:hAnsi="Times New Roman" w:cs="Times New Roman"/>
          <w:iCs/>
          <w:sz w:val="28"/>
          <w:szCs w:val="28"/>
        </w:rPr>
        <w:t>У підписантів Хартії змінюється підхід до роботи. Органи місцевого самоврядування публічно визнають, що вони готові працювати за європейськими принципами щодо гендерної рівності. Протягом 2-х років після прийняття Хартії місто має скласти План дій для досягнення рівності</w:t>
      </w:r>
      <w:r w:rsidR="00815511" w:rsidRPr="00464F6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64F67">
        <w:rPr>
          <w:rFonts w:ascii="Times New Roman" w:hAnsi="Times New Roman" w:cs="Times New Roman"/>
          <w:iCs/>
          <w:sz w:val="28"/>
          <w:szCs w:val="28"/>
        </w:rPr>
        <w:t>визначити пріоритети</w:t>
      </w:r>
      <w:r w:rsidR="00815511" w:rsidRPr="00464F67">
        <w:rPr>
          <w:rFonts w:ascii="Times New Roman" w:hAnsi="Times New Roman" w:cs="Times New Roman"/>
          <w:iCs/>
          <w:sz w:val="28"/>
          <w:szCs w:val="28"/>
        </w:rPr>
        <w:t>, дії і</w:t>
      </w:r>
      <w:r w:rsidRPr="00464F67">
        <w:rPr>
          <w:rFonts w:ascii="Times New Roman" w:hAnsi="Times New Roman" w:cs="Times New Roman"/>
          <w:iCs/>
          <w:sz w:val="28"/>
          <w:szCs w:val="28"/>
        </w:rPr>
        <w:t xml:space="preserve"> ресурси для їх реалізації</w:t>
      </w:r>
      <w:r w:rsidRPr="000B6DC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D6965" w:rsidRDefault="003D03AE" w:rsidP="00BA56B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464F67">
        <w:rPr>
          <w:rFonts w:ascii="Times New Roman" w:hAnsi="Times New Roman" w:cs="Times New Roman"/>
          <w:sz w:val="28"/>
          <w:szCs w:val="28"/>
        </w:rPr>
        <w:t>З</w:t>
      </w:r>
      <w:r w:rsidR="00D350D4" w:rsidRPr="00464F67">
        <w:rPr>
          <w:rFonts w:ascii="Times New Roman" w:hAnsi="Times New Roman" w:cs="Times New Roman"/>
          <w:sz w:val="28"/>
          <w:szCs w:val="28"/>
        </w:rPr>
        <w:t>авдан</w:t>
      </w:r>
      <w:r w:rsidRPr="00464F67">
        <w:rPr>
          <w:rFonts w:ascii="Times New Roman" w:hAnsi="Times New Roman" w:cs="Times New Roman"/>
          <w:sz w:val="28"/>
          <w:szCs w:val="28"/>
        </w:rPr>
        <w:t>ня</w:t>
      </w:r>
      <w:r w:rsidR="00CD68A8" w:rsidRPr="00464F67">
        <w:rPr>
          <w:rFonts w:ascii="Times New Roman" w:hAnsi="Times New Roman" w:cs="Times New Roman"/>
          <w:sz w:val="28"/>
          <w:szCs w:val="28"/>
        </w:rPr>
        <w:t>:</w:t>
      </w:r>
      <w:r w:rsidR="00D350D4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464F67">
        <w:rPr>
          <w:rFonts w:ascii="Times New Roman" w:hAnsi="Times New Roman" w:cs="Times New Roman"/>
          <w:sz w:val="28"/>
          <w:szCs w:val="28"/>
        </w:rPr>
        <w:t>З'ясува</w:t>
      </w:r>
      <w:r w:rsidR="00F9533C" w:rsidRPr="00464F67">
        <w:rPr>
          <w:rFonts w:ascii="Times New Roman" w:hAnsi="Times New Roman" w:cs="Times New Roman"/>
          <w:sz w:val="28"/>
          <w:szCs w:val="28"/>
        </w:rPr>
        <w:t>ти</w:t>
      </w:r>
      <w:r w:rsidR="006D6965" w:rsidRPr="00464F67">
        <w:rPr>
          <w:rFonts w:ascii="Times New Roman" w:hAnsi="Times New Roman" w:cs="Times New Roman"/>
          <w:sz w:val="28"/>
          <w:szCs w:val="28"/>
        </w:rPr>
        <w:t>, чи розроблені</w:t>
      </w:r>
      <w:r w:rsidR="00BA56B0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464F67">
        <w:rPr>
          <w:rFonts w:ascii="Times New Roman" w:hAnsi="Times New Roman" w:cs="Times New Roman"/>
          <w:sz w:val="28"/>
          <w:szCs w:val="28"/>
        </w:rPr>
        <w:t>в м</w:t>
      </w:r>
      <w:r w:rsidR="00BA56B0" w:rsidRPr="00464F67">
        <w:rPr>
          <w:rFonts w:ascii="Times New Roman" w:hAnsi="Times New Roman" w:cs="Times New Roman"/>
          <w:sz w:val="28"/>
          <w:szCs w:val="28"/>
        </w:rPr>
        <w:t>.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Чернігові гендерні екскурсії</w:t>
      </w:r>
      <w:r w:rsidR="002C0B42" w:rsidRPr="00464F67">
        <w:rPr>
          <w:rFonts w:ascii="Times New Roman" w:hAnsi="Times New Roman" w:cs="Times New Roman"/>
          <w:sz w:val="28"/>
          <w:szCs w:val="28"/>
        </w:rPr>
        <w:t>, д</w:t>
      </w:r>
      <w:r w:rsidR="006D6965" w:rsidRPr="00464F67">
        <w:rPr>
          <w:rFonts w:ascii="Times New Roman" w:hAnsi="Times New Roman" w:cs="Times New Roman"/>
          <w:sz w:val="28"/>
          <w:szCs w:val="28"/>
        </w:rPr>
        <w:t>ослід</w:t>
      </w:r>
      <w:r w:rsidR="00F9533C" w:rsidRPr="00464F67">
        <w:rPr>
          <w:rFonts w:ascii="Times New Roman" w:hAnsi="Times New Roman" w:cs="Times New Roman"/>
          <w:sz w:val="28"/>
          <w:szCs w:val="28"/>
        </w:rPr>
        <w:t>и</w:t>
      </w:r>
      <w:r w:rsidR="007938C4" w:rsidRPr="00464F67">
        <w:rPr>
          <w:rFonts w:ascii="Times New Roman" w:hAnsi="Times New Roman" w:cs="Times New Roman"/>
          <w:sz w:val="28"/>
          <w:szCs w:val="28"/>
        </w:rPr>
        <w:t>-</w:t>
      </w:r>
      <w:r w:rsidR="00F9533C" w:rsidRPr="00464F67">
        <w:rPr>
          <w:rFonts w:ascii="Times New Roman" w:hAnsi="Times New Roman" w:cs="Times New Roman"/>
          <w:sz w:val="28"/>
          <w:szCs w:val="28"/>
        </w:rPr>
        <w:t>ти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карт</w:t>
      </w:r>
      <w:r w:rsidR="00F9533C" w:rsidRPr="00464F67">
        <w:rPr>
          <w:rFonts w:ascii="Times New Roman" w:hAnsi="Times New Roman" w:cs="Times New Roman"/>
          <w:sz w:val="28"/>
          <w:szCs w:val="28"/>
        </w:rPr>
        <w:t>у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м</w:t>
      </w:r>
      <w:r w:rsidR="00F9533C" w:rsidRPr="00464F67">
        <w:rPr>
          <w:rFonts w:ascii="Times New Roman" w:hAnsi="Times New Roman" w:cs="Times New Roman"/>
          <w:sz w:val="28"/>
          <w:szCs w:val="28"/>
        </w:rPr>
        <w:t>.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Чернігова.</w:t>
      </w:r>
      <w:r w:rsidR="002C0B42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464F67">
        <w:rPr>
          <w:rFonts w:ascii="Times New Roman" w:hAnsi="Times New Roman" w:cs="Times New Roman"/>
          <w:sz w:val="28"/>
          <w:szCs w:val="28"/>
        </w:rPr>
        <w:t>З'ясува</w:t>
      </w:r>
      <w:r w:rsidR="00F9533C" w:rsidRPr="00464F67">
        <w:rPr>
          <w:rFonts w:ascii="Times New Roman" w:hAnsi="Times New Roman" w:cs="Times New Roman"/>
          <w:sz w:val="28"/>
          <w:szCs w:val="28"/>
        </w:rPr>
        <w:t>ти</w:t>
      </w:r>
      <w:r w:rsidR="006D6965" w:rsidRPr="00464F67">
        <w:rPr>
          <w:rFonts w:ascii="Times New Roman" w:hAnsi="Times New Roman" w:cs="Times New Roman"/>
          <w:sz w:val="28"/>
          <w:szCs w:val="28"/>
        </w:rPr>
        <w:t>, яка роль на карті міста доводиться жінкам?</w:t>
      </w:r>
      <w:r w:rsidR="002C0B42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464F67">
        <w:rPr>
          <w:rFonts w:ascii="Times New Roman" w:hAnsi="Times New Roman" w:cs="Times New Roman"/>
          <w:sz w:val="28"/>
          <w:szCs w:val="28"/>
        </w:rPr>
        <w:t>З'ясува</w:t>
      </w:r>
      <w:r w:rsidR="00F9533C" w:rsidRPr="00464F67">
        <w:rPr>
          <w:rFonts w:ascii="Times New Roman" w:hAnsi="Times New Roman" w:cs="Times New Roman"/>
          <w:sz w:val="28"/>
          <w:szCs w:val="28"/>
        </w:rPr>
        <w:t>ти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співвідношення загальної кількості вулиць м. Чернігова до кількос</w:t>
      </w:r>
      <w:r w:rsidR="00C94B07" w:rsidRPr="00464F67">
        <w:rPr>
          <w:rFonts w:ascii="Times New Roman" w:hAnsi="Times New Roman" w:cs="Times New Roman"/>
          <w:sz w:val="28"/>
          <w:szCs w:val="28"/>
        </w:rPr>
        <w:t>-</w:t>
      </w:r>
      <w:r w:rsidR="006D6965" w:rsidRPr="00464F67">
        <w:rPr>
          <w:rFonts w:ascii="Times New Roman" w:hAnsi="Times New Roman" w:cs="Times New Roman"/>
          <w:sz w:val="28"/>
          <w:szCs w:val="28"/>
        </w:rPr>
        <w:t>ті вулиць, що вшановують жінок.</w:t>
      </w:r>
      <w:r w:rsidR="002C0B42" w:rsidRPr="00464F67">
        <w:rPr>
          <w:rFonts w:ascii="Times New Roman" w:hAnsi="Times New Roman" w:cs="Times New Roman"/>
          <w:sz w:val="28"/>
          <w:szCs w:val="28"/>
        </w:rPr>
        <w:t xml:space="preserve"> </w:t>
      </w:r>
      <w:r w:rsidR="006D6965" w:rsidRPr="00464F67">
        <w:rPr>
          <w:rFonts w:ascii="Times New Roman" w:hAnsi="Times New Roman" w:cs="Times New Roman"/>
          <w:sz w:val="28"/>
          <w:szCs w:val="28"/>
        </w:rPr>
        <w:t>З'ясува</w:t>
      </w:r>
      <w:r w:rsidR="00F9533C" w:rsidRPr="00464F67">
        <w:rPr>
          <w:rFonts w:ascii="Times New Roman" w:hAnsi="Times New Roman" w:cs="Times New Roman"/>
          <w:sz w:val="28"/>
          <w:szCs w:val="28"/>
        </w:rPr>
        <w:t>ти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соціальн</w:t>
      </w:r>
      <w:r w:rsidR="00F9533C" w:rsidRPr="00464F67">
        <w:rPr>
          <w:rFonts w:ascii="Times New Roman" w:hAnsi="Times New Roman" w:cs="Times New Roman"/>
          <w:sz w:val="28"/>
          <w:szCs w:val="28"/>
        </w:rPr>
        <w:t>ий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статус жінок, іменами і прізвищами яких названі вулиці Чернігова, їх безпосередн</w:t>
      </w:r>
      <w:r w:rsidR="00F9533C" w:rsidRPr="00464F67">
        <w:rPr>
          <w:rFonts w:ascii="Times New Roman" w:hAnsi="Times New Roman" w:cs="Times New Roman"/>
          <w:sz w:val="28"/>
          <w:szCs w:val="28"/>
        </w:rPr>
        <w:t>є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відношення до проживання на Чернігівщині</w:t>
      </w:r>
      <w:r w:rsidR="006900EC" w:rsidRPr="00464F67">
        <w:rPr>
          <w:rFonts w:ascii="Times New Roman" w:hAnsi="Times New Roman" w:cs="Times New Roman"/>
          <w:sz w:val="28"/>
          <w:szCs w:val="28"/>
        </w:rPr>
        <w:t>, д</w:t>
      </w:r>
      <w:r w:rsidR="006D6965" w:rsidRPr="00464F67">
        <w:rPr>
          <w:rFonts w:ascii="Times New Roman" w:hAnsi="Times New Roman" w:cs="Times New Roman"/>
          <w:sz w:val="28"/>
          <w:szCs w:val="28"/>
        </w:rPr>
        <w:t>ослід</w:t>
      </w:r>
      <w:r w:rsidR="00F9533C" w:rsidRPr="00464F67">
        <w:rPr>
          <w:rFonts w:ascii="Times New Roman" w:hAnsi="Times New Roman" w:cs="Times New Roman"/>
          <w:sz w:val="28"/>
          <w:szCs w:val="28"/>
        </w:rPr>
        <w:t>ити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топонімік</w:t>
      </w:r>
      <w:r w:rsidR="00F9533C" w:rsidRPr="00464F67">
        <w:rPr>
          <w:rFonts w:ascii="Times New Roman" w:hAnsi="Times New Roman" w:cs="Times New Roman"/>
          <w:sz w:val="28"/>
          <w:szCs w:val="28"/>
        </w:rPr>
        <w:t>у</w:t>
      </w:r>
      <w:r w:rsidR="006D6965" w:rsidRPr="00464F67">
        <w:rPr>
          <w:rFonts w:ascii="Times New Roman" w:hAnsi="Times New Roman" w:cs="Times New Roman"/>
          <w:sz w:val="28"/>
          <w:szCs w:val="28"/>
        </w:rPr>
        <w:t xml:space="preserve"> м</w:t>
      </w:r>
      <w:r w:rsidR="006900EC" w:rsidRPr="00464F67">
        <w:rPr>
          <w:rFonts w:ascii="Times New Roman" w:hAnsi="Times New Roman" w:cs="Times New Roman"/>
          <w:sz w:val="28"/>
          <w:szCs w:val="28"/>
        </w:rPr>
        <w:t>іста</w:t>
      </w:r>
      <w:r w:rsidR="006900E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D596C" w:rsidRDefault="00BA56B0" w:rsidP="00ED59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350D4" w:rsidRPr="005A5C1F">
        <w:rPr>
          <w:rFonts w:ascii="Times New Roman" w:hAnsi="Times New Roman" w:cs="Times New Roman"/>
          <w:sz w:val="28"/>
          <w:szCs w:val="28"/>
        </w:rPr>
        <w:t>ерівни</w:t>
      </w:r>
      <w:r w:rsidR="00ED596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я проекту</w:t>
      </w:r>
      <w:r w:rsidR="00ED596C" w:rsidRPr="006D6965">
        <w:rPr>
          <w:rFonts w:ascii="Times New Roman" w:hAnsi="Times New Roman" w:cs="Times New Roman"/>
          <w:sz w:val="28"/>
          <w:szCs w:val="28"/>
        </w:rPr>
        <w:t>:</w:t>
      </w:r>
      <w:r w:rsidR="00ED596C" w:rsidRPr="00ED596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ED596C" w:rsidRPr="0023351E">
        <w:rPr>
          <w:rFonts w:ascii="Times New Roman" w:hAnsi="Times New Roman" w:cs="Times New Roman"/>
          <w:sz w:val="28"/>
          <w:szCs w:val="28"/>
          <w:lang w:val="az-Cyrl-AZ"/>
        </w:rPr>
        <w:t>Короваєва Богдана Миколаївна</w:t>
      </w:r>
    </w:p>
    <w:p w:rsidR="00004D1E" w:rsidRDefault="00004D1E" w:rsidP="00ED59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5C1F">
        <w:rPr>
          <w:rFonts w:ascii="Times New Roman" w:hAnsi="Times New Roman" w:cs="Times New Roman"/>
          <w:sz w:val="28"/>
          <w:szCs w:val="28"/>
        </w:rPr>
        <w:t>ісце роботи</w:t>
      </w:r>
      <w:r w:rsidRPr="00E66A91">
        <w:rPr>
          <w:rFonts w:ascii="Times New Roman" w:hAnsi="Times New Roman" w:cs="Times New Roman"/>
          <w:sz w:val="28"/>
          <w:szCs w:val="28"/>
        </w:rPr>
        <w:t>:</w:t>
      </w:r>
      <w:r w:rsidRPr="00ED596C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D956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ПНЗ</w:t>
      </w:r>
      <w:r w:rsidRPr="00D95610">
        <w:rPr>
          <w:rFonts w:ascii="Times New Roman" w:hAnsi="Times New Roman" w:cs="Times New Roman"/>
          <w:sz w:val="28"/>
          <w:szCs w:val="28"/>
        </w:rPr>
        <w:t xml:space="preserve"> "Будинок школяра Новобілоуської сільської ради</w:t>
      </w:r>
    </w:p>
    <w:p w:rsidR="00D350D4" w:rsidRPr="005A5C1F" w:rsidRDefault="00E66A91" w:rsidP="00ED59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610">
        <w:rPr>
          <w:rFonts w:ascii="Times New Roman" w:hAnsi="Times New Roman" w:cs="Times New Roman"/>
          <w:sz w:val="28"/>
          <w:szCs w:val="28"/>
        </w:rPr>
        <w:t>Чернігівської області"</w:t>
      </w:r>
      <w:r w:rsidR="00BA5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D596C">
        <w:rPr>
          <w:rFonts w:ascii="Times New Roman" w:hAnsi="Times New Roman" w:cs="Times New Roman"/>
          <w:sz w:val="28"/>
          <w:szCs w:val="28"/>
        </w:rPr>
        <w:t>П</w:t>
      </w:r>
      <w:r w:rsidR="00D350D4" w:rsidRPr="005A5C1F">
        <w:rPr>
          <w:rFonts w:ascii="Times New Roman" w:hAnsi="Times New Roman" w:cs="Times New Roman"/>
          <w:sz w:val="28"/>
          <w:szCs w:val="28"/>
        </w:rPr>
        <w:t>осада</w:t>
      </w:r>
      <w:r w:rsidR="00ED596C" w:rsidRPr="00BA56B0">
        <w:rPr>
          <w:rFonts w:ascii="Times New Roman" w:hAnsi="Times New Roman" w:cs="Times New Roman"/>
          <w:sz w:val="28"/>
          <w:szCs w:val="28"/>
        </w:rPr>
        <w:t>:</w:t>
      </w:r>
      <w:r w:rsidR="00D350D4" w:rsidRPr="005A5C1F">
        <w:rPr>
          <w:rFonts w:ascii="Times New Roman" w:hAnsi="Times New Roman" w:cs="Times New Roman"/>
          <w:sz w:val="28"/>
          <w:szCs w:val="28"/>
        </w:rPr>
        <w:t xml:space="preserve"> </w:t>
      </w:r>
      <w:r w:rsidR="00ED596C">
        <w:rPr>
          <w:rFonts w:ascii="Times New Roman" w:hAnsi="Times New Roman" w:cs="Times New Roman"/>
          <w:sz w:val="28"/>
          <w:szCs w:val="28"/>
        </w:rPr>
        <w:t>К</w:t>
      </w:r>
      <w:r w:rsidR="00ED596C" w:rsidRPr="0023351E">
        <w:rPr>
          <w:rFonts w:ascii="Times New Roman" w:hAnsi="Times New Roman" w:cs="Times New Roman"/>
          <w:sz w:val="28"/>
          <w:szCs w:val="28"/>
          <w:lang w:val="az-Cyrl-AZ"/>
        </w:rPr>
        <w:t>ерівниця гуртків</w:t>
      </w:r>
    </w:p>
    <w:sectPr w:rsidR="00D350D4" w:rsidRPr="005A5C1F" w:rsidSect="00C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1759A"/>
    <w:multiLevelType w:val="multilevel"/>
    <w:tmpl w:val="C542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F548C"/>
    <w:multiLevelType w:val="multilevel"/>
    <w:tmpl w:val="8C24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0D4"/>
    <w:rsid w:val="00004D1E"/>
    <w:rsid w:val="000540AE"/>
    <w:rsid w:val="000B4003"/>
    <w:rsid w:val="000C66A1"/>
    <w:rsid w:val="0011211A"/>
    <w:rsid w:val="00161E53"/>
    <w:rsid w:val="00167EA4"/>
    <w:rsid w:val="001B1BB6"/>
    <w:rsid w:val="002C0B42"/>
    <w:rsid w:val="002C293D"/>
    <w:rsid w:val="002F1195"/>
    <w:rsid w:val="003346AC"/>
    <w:rsid w:val="003C2DF8"/>
    <w:rsid w:val="003C3104"/>
    <w:rsid w:val="003D03AE"/>
    <w:rsid w:val="00464F67"/>
    <w:rsid w:val="00475D77"/>
    <w:rsid w:val="004E14B1"/>
    <w:rsid w:val="00500AAB"/>
    <w:rsid w:val="00532667"/>
    <w:rsid w:val="005A5C1F"/>
    <w:rsid w:val="005F728B"/>
    <w:rsid w:val="006900EC"/>
    <w:rsid w:val="006C3BD8"/>
    <w:rsid w:val="006D134B"/>
    <w:rsid w:val="006D6965"/>
    <w:rsid w:val="007938C4"/>
    <w:rsid w:val="00815511"/>
    <w:rsid w:val="0082335B"/>
    <w:rsid w:val="00841B44"/>
    <w:rsid w:val="00864325"/>
    <w:rsid w:val="00971760"/>
    <w:rsid w:val="009A740F"/>
    <w:rsid w:val="00A7414A"/>
    <w:rsid w:val="00B048AD"/>
    <w:rsid w:val="00B1436F"/>
    <w:rsid w:val="00B84654"/>
    <w:rsid w:val="00B856C8"/>
    <w:rsid w:val="00BA56B0"/>
    <w:rsid w:val="00C07779"/>
    <w:rsid w:val="00C15A2B"/>
    <w:rsid w:val="00C5512A"/>
    <w:rsid w:val="00C94B07"/>
    <w:rsid w:val="00CC6411"/>
    <w:rsid w:val="00CD68A8"/>
    <w:rsid w:val="00D350D4"/>
    <w:rsid w:val="00DB709D"/>
    <w:rsid w:val="00DE6427"/>
    <w:rsid w:val="00E05070"/>
    <w:rsid w:val="00E66A91"/>
    <w:rsid w:val="00E711E6"/>
    <w:rsid w:val="00ED596C"/>
    <w:rsid w:val="00F9533C"/>
    <w:rsid w:val="00FC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1"/>
    <w:rPr>
      <w:noProof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6D69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3A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6D69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6D6965"/>
    <w:rPr>
      <w:b/>
      <w:bCs/>
    </w:rPr>
  </w:style>
  <w:style w:type="paragraph" w:customStyle="1" w:styleId="login-buttonuser">
    <w:name w:val="login-button__user"/>
    <w:basedOn w:val="a"/>
    <w:rsid w:val="006D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6D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uc.org.ua/sites/default/files/hartiya_uk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ИРА</cp:lastModifiedBy>
  <cp:revision>59</cp:revision>
  <dcterms:created xsi:type="dcterms:W3CDTF">2021-04-11T06:40:00Z</dcterms:created>
  <dcterms:modified xsi:type="dcterms:W3CDTF">2021-04-14T10:18:00Z</dcterms:modified>
</cp:coreProperties>
</file>