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572" w:rsidRPr="00770746" w:rsidRDefault="00023572" w:rsidP="00E4214C">
      <w:pPr>
        <w:pStyle w:val="DefaultStyle"/>
        <w:shd w:val="clear" w:color="auto" w:fill="FFFFFF"/>
        <w:spacing w:line="360" w:lineRule="auto"/>
        <w:ind w:firstLine="567"/>
        <w:jc w:val="center"/>
        <w:rPr>
          <w:rStyle w:val="1"/>
          <w:rFonts w:eastAsia="Andale Sans UI"/>
          <w:bCs/>
          <w:color w:val="000000"/>
          <w:sz w:val="28"/>
          <w:szCs w:val="28"/>
        </w:rPr>
      </w:pPr>
      <w:r w:rsidRPr="00770746">
        <w:rPr>
          <w:rStyle w:val="1"/>
          <w:rFonts w:eastAsia="Andale Sans UI"/>
          <w:bCs/>
          <w:color w:val="000000"/>
          <w:sz w:val="28"/>
          <w:szCs w:val="28"/>
        </w:rPr>
        <w:t>ТЕЗИ</w:t>
      </w:r>
    </w:p>
    <w:p w:rsidR="00023572" w:rsidRPr="00770746" w:rsidRDefault="00023572" w:rsidP="00E4214C">
      <w:pPr>
        <w:pStyle w:val="DefaultStyle"/>
        <w:shd w:val="clear" w:color="auto" w:fill="FFFFFF"/>
        <w:spacing w:line="360" w:lineRule="auto"/>
        <w:ind w:firstLine="567"/>
        <w:jc w:val="center"/>
        <w:rPr>
          <w:rStyle w:val="1"/>
          <w:rFonts w:eastAsia="Andale Sans UI"/>
          <w:color w:val="000000"/>
          <w:sz w:val="28"/>
          <w:szCs w:val="28"/>
        </w:rPr>
      </w:pPr>
      <w:proofErr w:type="spellStart"/>
      <w:r w:rsidRPr="00770746">
        <w:rPr>
          <w:rStyle w:val="1"/>
          <w:rFonts w:eastAsia="Andale Sans UI"/>
          <w:bCs/>
          <w:color w:val="000000"/>
          <w:sz w:val="28"/>
          <w:szCs w:val="28"/>
        </w:rPr>
        <w:t>Дослідницько</w:t>
      </w:r>
      <w:proofErr w:type="spellEnd"/>
      <w:r w:rsidRPr="00770746">
        <w:rPr>
          <w:rStyle w:val="1"/>
          <w:rFonts w:eastAsia="Andale Sans UI"/>
          <w:bCs/>
          <w:color w:val="000000"/>
          <w:sz w:val="28"/>
          <w:szCs w:val="28"/>
          <w:lang w:val="uk-UA"/>
        </w:rPr>
        <w:t xml:space="preserve">- </w:t>
      </w:r>
      <w:proofErr w:type="spellStart"/>
      <w:r w:rsidRPr="00770746">
        <w:rPr>
          <w:rStyle w:val="1"/>
          <w:rFonts w:eastAsia="Andale Sans UI"/>
          <w:bCs/>
          <w:color w:val="000000"/>
          <w:sz w:val="28"/>
          <w:szCs w:val="28"/>
          <w:lang w:val="uk-UA"/>
        </w:rPr>
        <w:t>експерементальної</w:t>
      </w:r>
      <w:proofErr w:type="spellEnd"/>
      <w:r w:rsidRPr="00770746">
        <w:rPr>
          <w:rStyle w:val="1"/>
          <w:rFonts w:eastAsia="Andale Sans UI"/>
          <w:bCs/>
          <w:color w:val="000000"/>
          <w:sz w:val="28"/>
          <w:szCs w:val="28"/>
        </w:rPr>
        <w:t xml:space="preserve"> </w:t>
      </w:r>
      <w:proofErr w:type="spellStart"/>
      <w:r w:rsidRPr="00770746">
        <w:rPr>
          <w:rStyle w:val="1"/>
          <w:rFonts w:eastAsia="Andale Sans UI"/>
          <w:bCs/>
          <w:color w:val="000000"/>
          <w:sz w:val="28"/>
          <w:szCs w:val="28"/>
        </w:rPr>
        <w:t>роботи</w:t>
      </w:r>
      <w:proofErr w:type="spellEnd"/>
      <w:r w:rsidRPr="00770746">
        <w:rPr>
          <w:rStyle w:val="1"/>
          <w:rFonts w:eastAsia="Andale Sans UI"/>
          <w:bCs/>
          <w:color w:val="000000"/>
          <w:sz w:val="28"/>
          <w:szCs w:val="28"/>
        </w:rPr>
        <w:t xml:space="preserve"> на тему:</w:t>
      </w:r>
    </w:p>
    <w:p w:rsidR="00023572" w:rsidRPr="00770746" w:rsidRDefault="005C26B3" w:rsidP="00E4214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0746">
        <w:rPr>
          <w:rFonts w:ascii="Times New Roman" w:hAnsi="Times New Roman"/>
          <w:b/>
          <w:sz w:val="28"/>
          <w:szCs w:val="28"/>
          <w:lang w:val="uk-UA"/>
        </w:rPr>
        <w:t>«Мікрофлора повітря класної кімнати та способи знезараження»</w:t>
      </w:r>
    </w:p>
    <w:p w:rsidR="00197A1E" w:rsidRDefault="00023572" w:rsidP="00E4214C">
      <w:pPr>
        <w:pStyle w:val="DefaultStyle"/>
        <w:shd w:val="clear" w:color="auto" w:fill="FFFFFF"/>
        <w:spacing w:line="360" w:lineRule="auto"/>
        <w:ind w:firstLine="567"/>
        <w:jc w:val="both"/>
        <w:rPr>
          <w:rStyle w:val="1"/>
          <w:rFonts w:eastAsia="Andale Sans UI"/>
          <w:i/>
          <w:iCs/>
          <w:color w:val="000000"/>
          <w:sz w:val="28"/>
          <w:szCs w:val="28"/>
          <w:lang w:val="uk-UA"/>
        </w:rPr>
      </w:pPr>
      <w:r w:rsidRPr="00770746">
        <w:rPr>
          <w:rStyle w:val="1"/>
          <w:rFonts w:eastAsia="Andale Sans UI"/>
          <w:bCs/>
          <w:i/>
          <w:iCs/>
          <w:color w:val="000000"/>
          <w:sz w:val="28"/>
          <w:szCs w:val="28"/>
          <w:lang w:val="uk-UA"/>
        </w:rPr>
        <w:t>Автор роботи:</w:t>
      </w:r>
      <w:r w:rsidRPr="00770746">
        <w:rPr>
          <w:rStyle w:val="1"/>
          <w:rFonts w:eastAsia="Andale Sans UI"/>
          <w:color w:val="000000"/>
          <w:sz w:val="28"/>
          <w:szCs w:val="28"/>
          <w:lang w:val="uk-UA"/>
        </w:rPr>
        <w:t xml:space="preserve"> </w:t>
      </w:r>
      <w:r w:rsidRPr="00770746">
        <w:rPr>
          <w:rStyle w:val="1"/>
          <w:rFonts w:eastAsia="Andale Sans UI"/>
          <w:i/>
          <w:iCs/>
          <w:color w:val="000000"/>
          <w:sz w:val="28"/>
          <w:szCs w:val="28"/>
          <w:lang w:val="uk-UA"/>
        </w:rPr>
        <w:t xml:space="preserve">Чабан Ірина Миколаївна, </w:t>
      </w:r>
    </w:p>
    <w:p w:rsidR="00197A1E" w:rsidRDefault="00197A1E" w:rsidP="00197A1E">
      <w:pPr>
        <w:spacing w:after="0" w:line="360" w:lineRule="auto"/>
        <w:ind w:firstLine="567"/>
        <w:jc w:val="both"/>
        <w:rPr>
          <w:rStyle w:val="1"/>
          <w:rFonts w:ascii="Times New Roman" w:eastAsia="Andale Sans UI" w:hAnsi="Times New Roman"/>
          <w:i/>
          <w:iCs/>
          <w:color w:val="000000"/>
          <w:kern w:val="2"/>
          <w:sz w:val="28"/>
          <w:szCs w:val="28"/>
          <w:lang w:val="uk-UA" w:eastAsia="ar-SA"/>
        </w:rPr>
      </w:pPr>
      <w:r w:rsidRPr="00197A1E">
        <w:rPr>
          <w:rStyle w:val="1"/>
          <w:rFonts w:ascii="Times New Roman" w:eastAsia="Andale Sans UI" w:hAnsi="Times New Roman"/>
          <w:i/>
          <w:iCs/>
          <w:color w:val="000000"/>
          <w:kern w:val="2"/>
          <w:sz w:val="28"/>
          <w:szCs w:val="28"/>
          <w:lang w:val="uk-UA" w:eastAsia="ar-SA"/>
        </w:rPr>
        <w:t>Кіровоградська  Мала академія наук учнівської молоді; учен</w:t>
      </w:r>
      <w:r>
        <w:rPr>
          <w:rStyle w:val="1"/>
          <w:rFonts w:ascii="Times New Roman" w:eastAsia="Andale Sans UI" w:hAnsi="Times New Roman"/>
          <w:i/>
          <w:iCs/>
          <w:color w:val="000000"/>
          <w:kern w:val="2"/>
          <w:sz w:val="28"/>
          <w:szCs w:val="28"/>
          <w:lang w:val="uk-UA" w:eastAsia="ar-SA"/>
        </w:rPr>
        <w:t>иця</w:t>
      </w:r>
      <w:r w:rsidRPr="00197A1E">
        <w:rPr>
          <w:rStyle w:val="1"/>
          <w:rFonts w:ascii="Times New Roman" w:eastAsia="Andale Sans UI" w:hAnsi="Times New Roman"/>
          <w:i/>
          <w:iCs/>
          <w:color w:val="000000"/>
          <w:kern w:val="2"/>
          <w:sz w:val="28"/>
          <w:szCs w:val="28"/>
          <w:lang w:val="uk-UA" w:eastAsia="ar-SA"/>
        </w:rPr>
        <w:t xml:space="preserve"> </w:t>
      </w:r>
      <w:r>
        <w:rPr>
          <w:rStyle w:val="1"/>
          <w:rFonts w:ascii="Times New Roman" w:eastAsia="Andale Sans UI" w:hAnsi="Times New Roman"/>
          <w:i/>
          <w:iCs/>
          <w:color w:val="000000"/>
          <w:kern w:val="2"/>
          <w:sz w:val="28"/>
          <w:szCs w:val="28"/>
          <w:lang w:val="uk-UA" w:eastAsia="ar-SA"/>
        </w:rPr>
        <w:t>7</w:t>
      </w:r>
      <w:r w:rsidRPr="00197A1E">
        <w:rPr>
          <w:rStyle w:val="1"/>
          <w:rFonts w:ascii="Times New Roman" w:eastAsia="Andale Sans UI" w:hAnsi="Times New Roman"/>
          <w:i/>
          <w:iCs/>
          <w:color w:val="000000"/>
          <w:kern w:val="2"/>
          <w:sz w:val="28"/>
          <w:szCs w:val="28"/>
          <w:lang w:val="uk-UA" w:eastAsia="ar-SA"/>
        </w:rPr>
        <w:t xml:space="preserve"> класу Комунального закладу «Плетеноташлицька  загальноосвітня  школа І-ІІІ ступенів» Злинської сільської ради Новоукраїнського району Кіровоградської області</w:t>
      </w:r>
      <w:r>
        <w:rPr>
          <w:rStyle w:val="1"/>
          <w:rFonts w:ascii="Times New Roman" w:eastAsia="Andale Sans UI" w:hAnsi="Times New Roman"/>
          <w:i/>
          <w:iCs/>
          <w:color w:val="000000"/>
          <w:kern w:val="2"/>
          <w:sz w:val="28"/>
          <w:szCs w:val="28"/>
          <w:lang w:val="uk-UA" w:eastAsia="ar-SA"/>
        </w:rPr>
        <w:t>.</w:t>
      </w:r>
      <w:r w:rsidRPr="00197A1E">
        <w:rPr>
          <w:rStyle w:val="1"/>
          <w:rFonts w:ascii="Times New Roman" w:eastAsia="Andale Sans UI" w:hAnsi="Times New Roman"/>
          <w:i/>
          <w:iCs/>
          <w:color w:val="000000"/>
          <w:kern w:val="2"/>
          <w:sz w:val="28"/>
          <w:szCs w:val="28"/>
          <w:lang w:val="uk-UA" w:eastAsia="ar-SA"/>
        </w:rPr>
        <w:t xml:space="preserve"> </w:t>
      </w:r>
    </w:p>
    <w:p w:rsidR="00197A1E" w:rsidRDefault="00197A1E" w:rsidP="00E4214C">
      <w:pPr>
        <w:spacing w:after="0" w:line="360" w:lineRule="auto"/>
        <w:ind w:firstLine="567"/>
        <w:jc w:val="both"/>
        <w:rPr>
          <w:rStyle w:val="1"/>
          <w:rFonts w:ascii="Times New Roman" w:eastAsia="Andale Sans UI" w:hAnsi="Times New Roman"/>
          <w:i/>
          <w:iCs/>
          <w:color w:val="000000"/>
          <w:kern w:val="2"/>
          <w:sz w:val="28"/>
          <w:szCs w:val="28"/>
          <w:lang w:val="uk-UA" w:eastAsia="ar-SA"/>
        </w:rPr>
      </w:pPr>
      <w:r w:rsidRPr="00197A1E">
        <w:rPr>
          <w:rStyle w:val="1"/>
          <w:rFonts w:ascii="Times New Roman" w:eastAsia="Andale Sans UI" w:hAnsi="Times New Roman"/>
          <w:i/>
          <w:iCs/>
          <w:color w:val="000000"/>
          <w:kern w:val="2"/>
          <w:sz w:val="28"/>
          <w:szCs w:val="28"/>
          <w:lang w:val="uk-UA" w:eastAsia="ar-SA"/>
        </w:rPr>
        <w:t xml:space="preserve">Науковий керівник: </w:t>
      </w:r>
      <w:proofErr w:type="spellStart"/>
      <w:r w:rsidRPr="00197A1E">
        <w:rPr>
          <w:rStyle w:val="1"/>
          <w:rFonts w:ascii="Times New Roman" w:eastAsia="Andale Sans UI" w:hAnsi="Times New Roman"/>
          <w:i/>
          <w:iCs/>
          <w:color w:val="000000"/>
          <w:kern w:val="2"/>
          <w:sz w:val="28"/>
          <w:szCs w:val="28"/>
          <w:lang w:val="uk-UA" w:eastAsia="ar-SA"/>
        </w:rPr>
        <w:t>Шабанова</w:t>
      </w:r>
      <w:proofErr w:type="spellEnd"/>
      <w:r w:rsidRPr="00197A1E">
        <w:rPr>
          <w:rStyle w:val="1"/>
          <w:rFonts w:ascii="Times New Roman" w:eastAsia="Andale Sans UI" w:hAnsi="Times New Roman"/>
          <w:i/>
          <w:iCs/>
          <w:color w:val="000000"/>
          <w:kern w:val="2"/>
          <w:sz w:val="28"/>
          <w:szCs w:val="28"/>
          <w:lang w:val="uk-UA" w:eastAsia="ar-SA"/>
        </w:rPr>
        <w:t xml:space="preserve"> Лілія Сергіївна, керівник групи секції «Гідрологія»; вчитель географії  Комунального закладу «Плетеноташлицька  загальноосвітня  школа І-ІІІ ступенів» Злинської сільської ради Новоукраїнського району Кіровоградської області </w:t>
      </w:r>
    </w:p>
    <w:p w:rsidR="00E4214C" w:rsidRDefault="00770746" w:rsidP="00197A1E">
      <w:pPr>
        <w:spacing w:before="240"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bookmarkStart w:id="0" w:name="_GoBack"/>
      <w:bookmarkEnd w:id="0"/>
      <w:r w:rsidRPr="00770746">
        <w:rPr>
          <w:rFonts w:ascii="Times New Roman" w:eastAsiaTheme="minorHAnsi" w:hAnsi="Times New Roman"/>
          <w:sz w:val="28"/>
          <w:szCs w:val="28"/>
          <w:lang w:val="uk-UA"/>
        </w:rPr>
        <w:t>Усе людство добре знає про значення кисню на Землі, про специфіку його утворення. Особливо часто ми почали говорити про кисень з появою пандемії Covid-19. Графік провітрювання змінився у бік збільшення кількості і обсягів провітрювання, щоб максимально знезаразити повітря, знищити віруси.</w:t>
      </w:r>
    </w:p>
    <w:p w:rsidR="00770746" w:rsidRPr="00770746" w:rsidRDefault="00770746" w:rsidP="00E4214C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770746">
        <w:rPr>
          <w:rFonts w:ascii="Times New Roman" w:eastAsiaTheme="minorHAnsi" w:hAnsi="Times New Roman"/>
          <w:sz w:val="28"/>
          <w:szCs w:val="28"/>
          <w:lang w:val="uk-UA"/>
        </w:rPr>
        <w:t>Мета дослідження: Експериментально перевірити способи знезараження повітря у класній кімнаті.</w:t>
      </w:r>
    </w:p>
    <w:p w:rsidR="00770746" w:rsidRPr="00770746" w:rsidRDefault="00770746" w:rsidP="00E4214C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770746">
        <w:rPr>
          <w:rFonts w:ascii="Times New Roman" w:eastAsiaTheme="minorHAnsi" w:hAnsi="Times New Roman"/>
          <w:sz w:val="28"/>
          <w:szCs w:val="28"/>
          <w:lang w:val="uk-UA"/>
        </w:rPr>
        <w:t>Об'єкт дослідження: Повітря класної кімнати.</w:t>
      </w:r>
      <w:r w:rsidR="00E4214C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770746">
        <w:rPr>
          <w:rFonts w:ascii="Times New Roman" w:eastAsiaTheme="minorHAnsi" w:hAnsi="Times New Roman"/>
          <w:sz w:val="28"/>
          <w:szCs w:val="28"/>
          <w:lang w:val="uk-UA"/>
        </w:rPr>
        <w:t>Предмет дослідження: способи знезараження повітря.</w:t>
      </w:r>
    </w:p>
    <w:p w:rsidR="00770746" w:rsidRPr="00770746" w:rsidRDefault="00770746" w:rsidP="00E4214C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770746">
        <w:rPr>
          <w:rFonts w:ascii="Times New Roman" w:eastAsiaTheme="minorHAnsi" w:hAnsi="Times New Roman"/>
          <w:sz w:val="28"/>
          <w:szCs w:val="28"/>
          <w:lang w:val="uk-UA"/>
        </w:rPr>
        <w:t xml:space="preserve">Виходячи з мети </w:t>
      </w:r>
      <w:proofErr w:type="spellStart"/>
      <w:r w:rsidRPr="00770746">
        <w:rPr>
          <w:rFonts w:ascii="Times New Roman" w:eastAsiaTheme="minorHAnsi" w:hAnsi="Times New Roman"/>
          <w:sz w:val="28"/>
          <w:szCs w:val="28"/>
          <w:lang w:val="uk-UA"/>
        </w:rPr>
        <w:t>проєкту</w:t>
      </w:r>
      <w:proofErr w:type="spellEnd"/>
      <w:r w:rsidRPr="00770746">
        <w:rPr>
          <w:rFonts w:ascii="Times New Roman" w:eastAsiaTheme="minorHAnsi" w:hAnsi="Times New Roman"/>
          <w:sz w:val="28"/>
          <w:szCs w:val="28"/>
          <w:lang w:val="uk-UA"/>
        </w:rPr>
        <w:t>, були поставлені такі завдання: ознайомитися із особливостями значення кисню для навколишнього середовища; дослідити вміст мікроорганізмів у класі;</w:t>
      </w:r>
      <w:r w:rsidR="00E4214C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770746">
        <w:rPr>
          <w:rFonts w:ascii="Times New Roman" w:eastAsiaTheme="minorHAnsi" w:hAnsi="Times New Roman"/>
          <w:sz w:val="28"/>
          <w:szCs w:val="28"/>
          <w:lang w:val="uk-UA"/>
        </w:rPr>
        <w:t>визначити способи знезараження повітря; експериментально перевірити основні способи знезараження повітря у класній кімнаті.</w:t>
      </w:r>
    </w:p>
    <w:p w:rsidR="00770746" w:rsidRPr="00770746" w:rsidRDefault="00770746" w:rsidP="00E4214C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770746">
        <w:rPr>
          <w:rFonts w:ascii="Times New Roman" w:eastAsiaTheme="minorHAnsi" w:hAnsi="Times New Roman"/>
          <w:sz w:val="28"/>
          <w:szCs w:val="28"/>
          <w:lang w:val="uk-UA"/>
        </w:rPr>
        <w:t>У ході дослідження були використані такі методи дослідження: літературний, експеримент, описово-порівняльний.</w:t>
      </w:r>
    </w:p>
    <w:p w:rsidR="00770746" w:rsidRPr="00E4214C" w:rsidRDefault="00770746" w:rsidP="00E4214C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770746">
        <w:rPr>
          <w:rFonts w:ascii="Times New Roman" w:eastAsiaTheme="minorHAnsi" w:hAnsi="Times New Roman"/>
          <w:sz w:val="28"/>
          <w:szCs w:val="28"/>
          <w:lang w:val="uk-UA"/>
        </w:rPr>
        <w:t xml:space="preserve">Атмосферне повітря є пріоритетним компонентом довкілля, з яким пов’язаний найбільший ризик для здоров’я людини. Щороку в атмосферу </w:t>
      </w:r>
      <w:r w:rsidRPr="00770746">
        <w:rPr>
          <w:rFonts w:ascii="Times New Roman" w:eastAsiaTheme="minorHAnsi" w:hAnsi="Times New Roman"/>
          <w:sz w:val="28"/>
          <w:szCs w:val="28"/>
          <w:lang w:val="uk-UA"/>
        </w:rPr>
        <w:lastRenderedPageBreak/>
        <w:t>Землі потрапляють десятки мільйонів тонн шкідливих газів і пилу</w:t>
      </w:r>
      <w:r w:rsidR="00E4214C">
        <w:rPr>
          <w:rFonts w:ascii="Times New Roman" w:eastAsiaTheme="minorHAnsi" w:hAnsi="Times New Roman"/>
          <w:sz w:val="28"/>
          <w:szCs w:val="28"/>
          <w:lang w:val="uk-UA"/>
        </w:rPr>
        <w:t>.</w:t>
      </w:r>
      <w:r w:rsidRPr="00770746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E4214C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770746">
        <w:rPr>
          <w:rFonts w:ascii="Times New Roman" w:eastAsiaTheme="minorHAnsi" w:hAnsi="Times New Roman"/>
          <w:sz w:val="28"/>
          <w:szCs w:val="28"/>
        </w:rPr>
        <w:t xml:space="preserve">Особливо в період пандемії важливим питанням </w:t>
      </w:r>
      <w:proofErr w:type="gramStart"/>
      <w:r w:rsidRPr="00770746">
        <w:rPr>
          <w:rFonts w:ascii="Times New Roman" w:eastAsiaTheme="minorHAnsi" w:hAnsi="Times New Roman"/>
          <w:sz w:val="28"/>
          <w:szCs w:val="28"/>
        </w:rPr>
        <w:t>є  санітарний</w:t>
      </w:r>
      <w:proofErr w:type="gramEnd"/>
      <w:r w:rsidRPr="00770746">
        <w:rPr>
          <w:rFonts w:ascii="Times New Roman" w:eastAsiaTheme="minorHAnsi" w:hAnsi="Times New Roman"/>
          <w:sz w:val="28"/>
          <w:szCs w:val="28"/>
        </w:rPr>
        <w:t xml:space="preserve"> стан повітря класних кімнат, де постійно перебувають школярі та працівники школи</w:t>
      </w:r>
      <w:r w:rsidRPr="00770746">
        <w:rPr>
          <w:rFonts w:ascii="Times New Roman" w:eastAsiaTheme="minorHAnsi" w:hAnsi="Times New Roman"/>
          <w:sz w:val="28"/>
          <w:szCs w:val="28"/>
          <w:lang w:val="uk-UA"/>
        </w:rPr>
        <w:t>, де постійно рухається велика кількість людей.</w:t>
      </w:r>
    </w:p>
    <w:p w:rsidR="00770746" w:rsidRPr="00E5587A" w:rsidRDefault="00770746" w:rsidP="00E4214C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E5587A">
        <w:rPr>
          <w:rFonts w:ascii="Times New Roman" w:eastAsiaTheme="minorHAnsi" w:hAnsi="Times New Roman"/>
          <w:sz w:val="28"/>
          <w:szCs w:val="28"/>
          <w:lang w:val="uk-UA"/>
        </w:rPr>
        <w:t>Дослідження мікрофлори повітря седиментаційним методом (за Р. Кохом)</w:t>
      </w:r>
      <w:r w:rsidR="00E4214C">
        <w:rPr>
          <w:rFonts w:ascii="Times New Roman" w:eastAsiaTheme="minorHAnsi" w:hAnsi="Times New Roman"/>
          <w:sz w:val="28"/>
          <w:szCs w:val="28"/>
          <w:lang w:val="uk-UA"/>
        </w:rPr>
        <w:t>, в</w:t>
      </w:r>
      <w:r w:rsidRPr="00E5587A">
        <w:rPr>
          <w:rFonts w:ascii="Times New Roman" w:eastAsiaTheme="minorHAnsi" w:hAnsi="Times New Roman"/>
          <w:sz w:val="28"/>
          <w:szCs w:val="28"/>
          <w:lang w:val="uk-UA"/>
        </w:rPr>
        <w:t xml:space="preserve"> результаті було отримано вирощену колонію мікроорганізмів та зроблено висновок, що у класній кімнаті без провітрювання та вологого прибирання знаходиться досить велика кількість мікроорганізмів.</w:t>
      </w:r>
    </w:p>
    <w:p w:rsidR="00770746" w:rsidRPr="00E4214C" w:rsidRDefault="00770746" w:rsidP="00E4214C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70746">
        <w:rPr>
          <w:rFonts w:ascii="Times New Roman" w:eastAsiaTheme="minorHAnsi" w:hAnsi="Times New Roman"/>
          <w:sz w:val="28"/>
          <w:szCs w:val="28"/>
        </w:rPr>
        <w:t xml:space="preserve">Було вирішено перевірити експериментальним методом найпростіші </w:t>
      </w:r>
      <w:r w:rsidR="00E4214C">
        <w:rPr>
          <w:rFonts w:ascii="Times New Roman" w:eastAsiaTheme="minorHAnsi" w:hAnsi="Times New Roman"/>
          <w:sz w:val="28"/>
          <w:szCs w:val="28"/>
          <w:lang w:val="uk-UA"/>
        </w:rPr>
        <w:t xml:space="preserve">народні </w:t>
      </w:r>
      <w:r w:rsidRPr="00770746">
        <w:rPr>
          <w:rFonts w:ascii="Times New Roman" w:eastAsiaTheme="minorHAnsi" w:hAnsi="Times New Roman"/>
          <w:sz w:val="28"/>
          <w:szCs w:val="28"/>
        </w:rPr>
        <w:t>способи знезараження повітря у закритих приміщенням. Крім контрольного зразка, було перевірено ще 5 способів:</w:t>
      </w:r>
      <w:r w:rsidR="00E4214C">
        <w:rPr>
          <w:rFonts w:ascii="Times New Roman" w:eastAsiaTheme="minorHAnsi" w:hAnsi="Times New Roman"/>
          <w:sz w:val="28"/>
          <w:szCs w:val="28"/>
          <w:lang w:val="uk-UA"/>
        </w:rPr>
        <w:t xml:space="preserve"> к</w:t>
      </w:r>
      <w:r w:rsidRPr="00770746">
        <w:rPr>
          <w:rFonts w:ascii="Times New Roman" w:eastAsiaTheme="minorHAnsi" w:hAnsi="Times New Roman"/>
          <w:sz w:val="28"/>
          <w:szCs w:val="28"/>
          <w:lang w:val="uk-UA"/>
        </w:rPr>
        <w:t>онтрольний зразок - класна кімната з мінімальною кількістю зелених рослин без провітрювання і вологого прибирання;</w:t>
      </w:r>
      <w:r w:rsidR="00E4214C">
        <w:rPr>
          <w:rFonts w:ascii="Times New Roman" w:eastAsiaTheme="minorHAnsi" w:hAnsi="Times New Roman"/>
          <w:sz w:val="28"/>
          <w:szCs w:val="28"/>
          <w:lang w:val="uk-UA"/>
        </w:rPr>
        <w:t xml:space="preserve"> с</w:t>
      </w:r>
      <w:r w:rsidRPr="00770746">
        <w:rPr>
          <w:rFonts w:ascii="Times New Roman" w:eastAsiaTheme="minorHAnsi" w:hAnsi="Times New Roman"/>
          <w:sz w:val="28"/>
          <w:szCs w:val="28"/>
          <w:lang w:val="uk-UA"/>
        </w:rPr>
        <w:t>посіб 1 – велика кількість кімнатних рослин;</w:t>
      </w:r>
      <w:r w:rsidR="00E4214C">
        <w:rPr>
          <w:rFonts w:ascii="Times New Roman" w:eastAsiaTheme="minorHAnsi" w:hAnsi="Times New Roman"/>
          <w:sz w:val="28"/>
          <w:szCs w:val="28"/>
          <w:lang w:val="uk-UA"/>
        </w:rPr>
        <w:t xml:space="preserve"> с</w:t>
      </w:r>
      <w:r w:rsidRPr="00770746">
        <w:rPr>
          <w:rFonts w:ascii="Times New Roman" w:eastAsiaTheme="minorHAnsi" w:hAnsi="Times New Roman"/>
          <w:sz w:val="28"/>
          <w:szCs w:val="28"/>
          <w:lang w:val="uk-UA"/>
        </w:rPr>
        <w:t>посіб 2 – провітрювання та вологе прибирання;</w:t>
      </w:r>
      <w:r w:rsidR="00E4214C">
        <w:rPr>
          <w:rFonts w:ascii="Times New Roman" w:eastAsiaTheme="minorHAnsi" w:hAnsi="Times New Roman"/>
          <w:sz w:val="28"/>
          <w:szCs w:val="28"/>
          <w:lang w:val="uk-UA"/>
        </w:rPr>
        <w:t xml:space="preserve"> с</w:t>
      </w:r>
      <w:r w:rsidRPr="00770746">
        <w:rPr>
          <w:rFonts w:ascii="Times New Roman" w:eastAsiaTheme="minorHAnsi" w:hAnsi="Times New Roman"/>
          <w:sz w:val="28"/>
          <w:szCs w:val="28"/>
          <w:lang w:val="uk-UA"/>
        </w:rPr>
        <w:t>посіб 3 – хвоя;</w:t>
      </w:r>
      <w:r w:rsidR="00E4214C">
        <w:rPr>
          <w:rFonts w:ascii="Times New Roman" w:eastAsiaTheme="minorHAnsi" w:hAnsi="Times New Roman"/>
          <w:sz w:val="28"/>
          <w:szCs w:val="28"/>
          <w:lang w:val="uk-UA"/>
        </w:rPr>
        <w:t xml:space="preserve"> с</w:t>
      </w:r>
      <w:r w:rsidRPr="00770746">
        <w:rPr>
          <w:rFonts w:ascii="Times New Roman" w:eastAsiaTheme="minorHAnsi" w:hAnsi="Times New Roman"/>
          <w:sz w:val="28"/>
          <w:szCs w:val="28"/>
          <w:lang w:val="uk-UA"/>
        </w:rPr>
        <w:t>посіб 4 – аромомасло чайного дерева;</w:t>
      </w:r>
      <w:r w:rsidR="00E4214C">
        <w:rPr>
          <w:rFonts w:ascii="Times New Roman" w:eastAsiaTheme="minorHAnsi" w:hAnsi="Times New Roman"/>
          <w:sz w:val="28"/>
          <w:szCs w:val="28"/>
          <w:lang w:val="uk-UA"/>
        </w:rPr>
        <w:t xml:space="preserve"> с</w:t>
      </w:r>
      <w:r w:rsidRPr="00770746">
        <w:rPr>
          <w:rFonts w:ascii="Times New Roman" w:eastAsiaTheme="minorHAnsi" w:hAnsi="Times New Roman"/>
          <w:sz w:val="28"/>
          <w:szCs w:val="28"/>
          <w:lang w:val="uk-UA"/>
        </w:rPr>
        <w:t>посіб 5 – цибуля та часник.</w:t>
      </w:r>
    </w:p>
    <w:p w:rsidR="00770746" w:rsidRPr="00770746" w:rsidRDefault="00770746" w:rsidP="00E4214C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70746">
        <w:rPr>
          <w:rFonts w:ascii="Times New Roman" w:eastAsiaTheme="minorHAnsi" w:hAnsi="Times New Roman"/>
          <w:sz w:val="28"/>
          <w:szCs w:val="28"/>
        </w:rPr>
        <w:t>Оцінка способу робилася візуально. В результаті було зроблено висновок, що у кабінеті з кімнатними рослинами мікроорганізмів менше близько на 30</w:t>
      </w:r>
      <w:proofErr w:type="gramStart"/>
      <w:r w:rsidRPr="00770746">
        <w:rPr>
          <w:rFonts w:ascii="Times New Roman" w:eastAsiaTheme="minorHAnsi" w:hAnsi="Times New Roman"/>
          <w:sz w:val="28"/>
          <w:szCs w:val="28"/>
        </w:rPr>
        <w:t>% ,</w:t>
      </w:r>
      <w:proofErr w:type="gramEnd"/>
      <w:r w:rsidRPr="00770746">
        <w:rPr>
          <w:rFonts w:ascii="Times New Roman" w:eastAsiaTheme="minorHAnsi" w:hAnsi="Times New Roman"/>
          <w:sz w:val="28"/>
          <w:szCs w:val="28"/>
        </w:rPr>
        <w:t xml:space="preserve">  ніж у контрольному зразку. </w:t>
      </w:r>
    </w:p>
    <w:p w:rsidR="00770746" w:rsidRPr="00770746" w:rsidRDefault="00770746" w:rsidP="00E4214C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70746">
        <w:rPr>
          <w:rFonts w:ascii="Times New Roman" w:eastAsiaTheme="minorHAnsi" w:hAnsi="Times New Roman"/>
          <w:sz w:val="28"/>
          <w:szCs w:val="28"/>
        </w:rPr>
        <w:t>Незначно, але зменшилася візуально на 10-20% кількість мікроорганізмів при використанні способу 3 – близько 10%, аромомасло (спосіб 4) – близько 20%.</w:t>
      </w:r>
    </w:p>
    <w:p w:rsidR="00770746" w:rsidRPr="00770746" w:rsidRDefault="00770746" w:rsidP="00E4214C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70746">
        <w:rPr>
          <w:rFonts w:ascii="Times New Roman" w:eastAsiaTheme="minorHAnsi" w:hAnsi="Times New Roman"/>
          <w:sz w:val="28"/>
          <w:szCs w:val="28"/>
        </w:rPr>
        <w:t xml:space="preserve">Найкращий результат показали спосіб 5 (цибуля і часник) та традиційний спосіб 2 (провітрювання та вологе прибирання). Після застосування даних способів кількість </w:t>
      </w:r>
      <w:proofErr w:type="gramStart"/>
      <w:r w:rsidRPr="00770746">
        <w:rPr>
          <w:rFonts w:ascii="Times New Roman" w:eastAsiaTheme="minorHAnsi" w:hAnsi="Times New Roman"/>
          <w:sz w:val="28"/>
          <w:szCs w:val="28"/>
        </w:rPr>
        <w:t>мікроорганізмів  зменшилася</w:t>
      </w:r>
      <w:proofErr w:type="gramEnd"/>
      <w:r w:rsidRPr="00770746">
        <w:rPr>
          <w:rFonts w:ascii="Times New Roman" w:eastAsiaTheme="minorHAnsi" w:hAnsi="Times New Roman"/>
          <w:sz w:val="28"/>
          <w:szCs w:val="28"/>
        </w:rPr>
        <w:t xml:space="preserve"> фактично на 100%. </w:t>
      </w:r>
    </w:p>
    <w:p w:rsidR="000A1930" w:rsidRPr="00197A1E" w:rsidRDefault="00770746" w:rsidP="00197A1E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770746">
        <w:rPr>
          <w:rFonts w:ascii="Times New Roman" w:eastAsiaTheme="minorHAnsi" w:hAnsi="Times New Roman"/>
          <w:sz w:val="28"/>
          <w:szCs w:val="28"/>
          <w:lang w:val="uk-UA"/>
        </w:rPr>
        <w:t>Тобто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770746">
        <w:rPr>
          <w:rFonts w:ascii="Times New Roman" w:eastAsiaTheme="minorHAnsi" w:hAnsi="Times New Roman"/>
          <w:sz w:val="28"/>
          <w:szCs w:val="28"/>
          <w:lang w:val="uk-UA"/>
        </w:rPr>
        <w:t xml:space="preserve"> варто дотримуватися традиційного методу – провітрювання та вологе прибирання, або ж користуйтеся народним способом – цибуля та часник, якщо їхній запах вам ніяк не заважає. Усі інші методи можуть бути додатковими, але ніяк не основними, оскільки навіть на 50% не знижують рівень мікроорганізмів у закритих приміщеннях.</w:t>
      </w:r>
    </w:p>
    <w:sectPr w:rsidR="000A1930" w:rsidRPr="00197A1E" w:rsidSect="0077074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94FBD"/>
    <w:multiLevelType w:val="hybridMultilevel"/>
    <w:tmpl w:val="A15010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BD9038E"/>
    <w:multiLevelType w:val="hybridMultilevel"/>
    <w:tmpl w:val="38F8DD08"/>
    <w:lvl w:ilvl="0" w:tplc="0C989A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lang w:val="ru-RU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36A"/>
    <w:rsid w:val="00023572"/>
    <w:rsid w:val="000A1930"/>
    <w:rsid w:val="00197A1E"/>
    <w:rsid w:val="0053636A"/>
    <w:rsid w:val="005C26B3"/>
    <w:rsid w:val="00770746"/>
    <w:rsid w:val="00A85CE5"/>
    <w:rsid w:val="00E4214C"/>
    <w:rsid w:val="00E5587A"/>
    <w:rsid w:val="00FC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F3EC"/>
  <w15:docId w15:val="{31548D80-32C8-4264-9AC9-562B483C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 Style"/>
    <w:rsid w:val="0002357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ar-SA"/>
    </w:rPr>
  </w:style>
  <w:style w:type="character" w:customStyle="1" w:styleId="1">
    <w:name w:val="Основной шрифт абзаца1"/>
    <w:rsid w:val="0002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2231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user</cp:lastModifiedBy>
  <cp:revision>7</cp:revision>
  <dcterms:created xsi:type="dcterms:W3CDTF">2021-02-06T16:15:00Z</dcterms:created>
  <dcterms:modified xsi:type="dcterms:W3CDTF">2021-04-18T12:40:00Z</dcterms:modified>
</cp:coreProperties>
</file>