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A" w:rsidRPr="00AB1E8A" w:rsidRDefault="00AB1E8A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ТЕЗИ</w:t>
      </w:r>
    </w:p>
    <w:p w:rsidR="00AB1E8A" w:rsidRPr="00AB1E8A" w:rsidRDefault="00AB1E8A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науково-дослідницького проекту </w:t>
      </w:r>
    </w:p>
    <w:p w:rsidR="0001478E" w:rsidRDefault="0001478E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Біотестування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01478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загальної токсичності води за ростом коренів </w:t>
      </w:r>
    </w:p>
    <w:p w:rsidR="00AB1E8A" w:rsidRPr="0020314C" w:rsidRDefault="0001478E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01478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цибулі (</w:t>
      </w:r>
      <w:proofErr w:type="spellStart"/>
      <w:r w:rsidRPr="0001478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Allium</w:t>
      </w:r>
      <w:proofErr w:type="spellEnd"/>
      <w:r w:rsidRPr="0001478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proofErr w:type="spellStart"/>
      <w:r w:rsidRPr="0001478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cepa</w:t>
      </w:r>
      <w:proofErr w:type="spellEnd"/>
      <w:r w:rsidRPr="0001478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L.)</w:t>
      </w:r>
      <w:r w:rsidR="00AB1E8A" w:rsidRPr="0020314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»,</w:t>
      </w:r>
    </w:p>
    <w:p w:rsidR="00AB1E8A" w:rsidRPr="00AB1E8A" w:rsidRDefault="0001478E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ФІНІВА АРТЕМА ВАСИЛЬОВИЧА</w:t>
      </w:r>
    </w:p>
    <w:p w:rsidR="004A421F" w:rsidRPr="001D1B71" w:rsidRDefault="00AB1E8A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mail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: </w:t>
      </w:r>
      <w:r w:rsidR="00A70E0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hyperlink r:id="rId8" w:history="1">
        <w:r w:rsidR="004A421F" w:rsidRPr="00F3062B">
          <w:rPr>
            <w:rStyle w:val="a8"/>
            <w:rFonts w:ascii="Times New Roman" w:eastAsia="Times New Roman" w:hAnsi="Times New Roman" w:cs="Times New Roman"/>
            <w:sz w:val="28"/>
            <w:lang w:val="uk-UA" w:eastAsia="ru-RU"/>
          </w:rPr>
          <w:t>finiv2206@gmail.com</w:t>
        </w:r>
      </w:hyperlink>
    </w:p>
    <w:p w:rsidR="00AB1E8A" w:rsidRPr="00AB1E8A" w:rsidRDefault="0001478E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ученя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8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класу Криворізької загальноосвітньої школи 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AB1E8A"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ступенів №123  Криворізької міської ради Дніпропетровської області</w:t>
      </w:r>
    </w:p>
    <w:p w:rsidR="004F041C" w:rsidRDefault="00AB1E8A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Науковий керівник – </w:t>
      </w:r>
      <w:proofErr w:type="spellStart"/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Шведун</w:t>
      </w:r>
      <w:proofErr w:type="spellEnd"/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Ганна Григорівна, вчитель біології Криворізької загальноосвітньої школи  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ступенів №123 м. Кривого Рогу.</w:t>
      </w:r>
    </w:p>
    <w:p w:rsidR="00BE5BB8" w:rsidRDefault="00BE5BB8" w:rsidP="00BE5B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BE5BB8" w:rsidRPr="00456DF3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Щорічно діючими гірничорудними підприємствами міста відкачується близько 40,0 млн.м3 підземних вод, які в осінньо-зимовий період скидаються у річку Інгулець. Постійні промислові та побутові скиди, значне забруднення підземних вод та донних відкладів поверхневих водотоків створюють складну проблему оздоровлення природних во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 басейну нижньої течії річки,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призводять до забруднення води у  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Карачунівському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водосховищі.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936CB5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 </w:t>
      </w:r>
      <w:r w:rsidRPr="00782D9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Актуальність роботи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полягає у застосуванні методу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біотестування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до виявлення токсичності поверхневих вод Криворіжжя.</w:t>
      </w:r>
    </w:p>
    <w:p w:rsidR="00BE5BB8" w:rsidRPr="00456DF3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9C610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Метою роботи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стало</w:t>
      </w:r>
      <w:r w:rsidRPr="00456DF3">
        <w:t xml:space="preserve">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визначення загальної токсичності води за ростом коренів цибулі (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Allium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cepa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L.)  методом 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біотестування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Pr="009C610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Об’єктом досліджень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стали 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зразки води поверхневих водойм Криворіжжя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 </w:t>
      </w:r>
      <w:r w:rsidRPr="00456DF3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Предмет дослідження: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вплив води з різних поверхневих водойм 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урбоекосистеми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 ріст коренів цибулі (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Allium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cepa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L.)  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Зразки відбирали у 3</w:t>
      </w:r>
      <w:r w:rsidRPr="005D74B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місцях, а саме: </w:t>
      </w:r>
      <w:proofErr w:type="spellStart"/>
      <w:r w:rsidRPr="005D74B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Карачун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водосховищі, водоймі </w:t>
      </w:r>
      <w:r w:rsidRPr="005D74B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гранітного кар`єру,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 річці Інгулець</w:t>
      </w:r>
      <w:r w:rsidRPr="005D74B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Контролем слугувала вода з під крану. </w:t>
      </w:r>
    </w:p>
    <w:p w:rsidR="00BE5BB8" w:rsidRPr="00456DF3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Провели органолептичні дослідження води за такими показниками як кольоровість, каламутність та запах.</w:t>
      </w:r>
    </w:p>
    <w:p w:rsidR="00BE5BB8" w:rsidRPr="00456DF3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Тест-об’єкт даного дослідження – це корінці цибулі, які відходять від вкороченого 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пагона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(денця) цибулини. </w:t>
      </w:r>
    </w:p>
    <w:p w:rsidR="00BE5BB8" w:rsidRPr="00B72F9A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Цей тест оцінює тільки водорозчинні компоненти зразка. Він є легким і чутливим способом виміру загальної токсичності, викликаної хімічними чинниками води. Показником токсичності виступає пригнічення росту коренів цибулі.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Три дні через кожні 24 години змінювали воду у стаканчиках. Потім зробили обчислення довжини коренів та кількості коренів у кожній пробі води. </w:t>
      </w:r>
    </w:p>
    <w:p w:rsidR="00BE5BB8" w:rsidRPr="00456DF3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Виявилось, що с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ередні показники довжини коренів  через 72 години від початку дослідження переважають у зразках проби, узятої з </w:t>
      </w:r>
      <w:proofErr w:type="spellStart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Карачунівського</w:t>
      </w:r>
      <w:proofErr w:type="spellEnd"/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водосховища, а найменші - у пробі води з гранітного кар`єру.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Pr="00456DF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Середня кількість коренів переважає у зразках водопровідної води, а  з  гранітного кар`єру- найменші.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Продовжили експеримент. </w:t>
      </w:r>
    </w:p>
    <w:p w:rsidR="00BE5BB8" w:rsidRPr="00B72F9A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="003B1C7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Pr="00B72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Через 140 годин дослідження, довжина коренів з проби води водосховища  знову  перевищує усі показники, але найменші вони тепер у пробах води з річки.</w:t>
      </w:r>
    </w:p>
    <w:p w:rsidR="00BE5BB8" w:rsidRPr="00B72F9A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72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Кількість коренів змінилася аналогічно.</w:t>
      </w:r>
    </w:p>
    <w:p w:rsidR="00BE5BB8" w:rsidRPr="00456DF3" w:rsidRDefault="003B1C76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</w:t>
      </w:r>
      <w:r w:rsidR="00BE5BB8" w:rsidRPr="00B72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Зворотній ефект найсильніше проявився через довжину коренів у пробі з річки і майже дорівнює показникам контролю.</w:t>
      </w:r>
    </w:p>
    <w:p w:rsidR="00BE5BB8" w:rsidRDefault="00BE5BB8" w:rsidP="00BE5B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715528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Висновки роботи наступні:</w:t>
      </w:r>
    </w:p>
    <w:p w:rsidR="00BE5BB8" w:rsidRDefault="00BE5BB8" w:rsidP="00BE5BB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Відібрані зразки води за органолептичними показниками відрізняються незначно. Кращім є зразок з  водойми гранітного кар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єру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BE5BB8" w:rsidRDefault="00BE5BB8" w:rsidP="00BE5BB8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E5B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Вода у </w:t>
      </w:r>
      <w:proofErr w:type="spellStart"/>
      <w:r w:rsidRPr="00BE5B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Карачунівському</w:t>
      </w:r>
      <w:proofErr w:type="spellEnd"/>
      <w:r w:rsidRPr="00BE5B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водосховищі та річці Інгулець майже однакова за токсичністю. Вода у гранітному кар`єрі виявилася більш токсичною, не зважаючи на кращі органолептичні показники. Вважаємо, це пов`язано із замкненим характером водойми.</w:t>
      </w:r>
    </w:p>
    <w:p w:rsidR="00BE5BB8" w:rsidRPr="00BE5BB8" w:rsidRDefault="003B1C76" w:rsidP="00962709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lang w:val="uk-UA"/>
        </w:rPr>
        <w:t xml:space="preserve">         </w:t>
      </w:r>
      <w:r w:rsidRPr="003B1C76">
        <w:rPr>
          <w:rFonts w:ascii="Times New Roman" w:hAnsi="Times New Roman" w:cs="Times New Roman"/>
          <w:sz w:val="28"/>
          <w:lang w:val="uk-UA"/>
        </w:rPr>
        <w:t>Пропонуємо</w:t>
      </w:r>
      <w:r>
        <w:rPr>
          <w:lang w:val="uk-UA"/>
        </w:rPr>
        <w:t xml:space="preserve"> </w:t>
      </w:r>
      <w:r w:rsidR="00BE5BB8" w:rsidRPr="00B72F9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="00A0031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якості тестов</w:t>
      </w:r>
      <w:r w:rsidR="00BE5BB8" w:rsidRPr="00BE5B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ого показника краще обирати кількість коренів, а не їхню довжину.</w:t>
      </w:r>
    </w:p>
    <w:p w:rsidR="00BE5BB8" w:rsidRPr="00B72F9A" w:rsidRDefault="00BE5BB8" w:rsidP="00962709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72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3B1C7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Варто  брат</w:t>
      </w:r>
      <w:r w:rsidRPr="00B72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и </w:t>
      </w:r>
      <w:r w:rsidR="003B1C7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до уваги </w:t>
      </w:r>
      <w:r w:rsidRPr="00B72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результати після 72 годин дослідження.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BE5BB8" w:rsidRDefault="00BE5BB8" w:rsidP="009627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bookmarkStart w:id="0" w:name="_GoBack"/>
      <w:bookmarkEnd w:id="0"/>
    </w:p>
    <w:p w:rsidR="00BB5C99" w:rsidRPr="00BE5BB8" w:rsidRDefault="00BB5C99" w:rsidP="00BE5BB8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lang w:val="uk-UA"/>
        </w:rPr>
      </w:pPr>
    </w:p>
    <w:sectPr w:rsidR="00BB5C99" w:rsidRPr="00BE5BB8" w:rsidSect="00BB4A1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6A" w:rsidRDefault="0014196A" w:rsidP="00B347D3">
      <w:pPr>
        <w:spacing w:after="0" w:line="240" w:lineRule="auto"/>
      </w:pPr>
      <w:r>
        <w:separator/>
      </w:r>
    </w:p>
  </w:endnote>
  <w:endnote w:type="continuationSeparator" w:id="0">
    <w:p w:rsidR="0014196A" w:rsidRDefault="0014196A" w:rsidP="00B3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6A" w:rsidRDefault="0014196A" w:rsidP="00B347D3">
      <w:pPr>
        <w:spacing w:after="0" w:line="240" w:lineRule="auto"/>
      </w:pPr>
      <w:r>
        <w:separator/>
      </w:r>
    </w:p>
  </w:footnote>
  <w:footnote w:type="continuationSeparator" w:id="0">
    <w:p w:rsidR="0014196A" w:rsidRDefault="0014196A" w:rsidP="00B3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84795"/>
      <w:docPartObj>
        <w:docPartGallery w:val="Page Numbers (Top of Page)"/>
        <w:docPartUnique/>
      </w:docPartObj>
    </w:sdtPr>
    <w:sdtEndPr/>
    <w:sdtContent>
      <w:p w:rsidR="00C161C9" w:rsidRDefault="00C161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09">
          <w:rPr>
            <w:noProof/>
          </w:rPr>
          <w:t>2</w:t>
        </w:r>
        <w:r>
          <w:fldChar w:fldCharType="end"/>
        </w:r>
      </w:p>
    </w:sdtContent>
  </w:sdt>
  <w:p w:rsidR="00C161C9" w:rsidRDefault="00C16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78"/>
    <w:multiLevelType w:val="hybridMultilevel"/>
    <w:tmpl w:val="28989492"/>
    <w:lvl w:ilvl="0" w:tplc="4DE837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73615"/>
    <w:multiLevelType w:val="hybridMultilevel"/>
    <w:tmpl w:val="F9A4D376"/>
    <w:lvl w:ilvl="0" w:tplc="98A0B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D00D4"/>
    <w:multiLevelType w:val="hybridMultilevel"/>
    <w:tmpl w:val="5C50EC4C"/>
    <w:lvl w:ilvl="0" w:tplc="BBDA21C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D7143A"/>
    <w:multiLevelType w:val="hybridMultilevel"/>
    <w:tmpl w:val="D6F40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3C9"/>
    <w:multiLevelType w:val="hybridMultilevel"/>
    <w:tmpl w:val="2D580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0C23"/>
    <w:multiLevelType w:val="multilevel"/>
    <w:tmpl w:val="A872BB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2FD375BE"/>
    <w:multiLevelType w:val="multilevel"/>
    <w:tmpl w:val="761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hint="default"/>
      </w:rPr>
    </w:lvl>
  </w:abstractNum>
  <w:abstractNum w:abstractNumId="7" w15:restartNumberingAfterBreak="0">
    <w:nsid w:val="3B4D26C7"/>
    <w:multiLevelType w:val="hybridMultilevel"/>
    <w:tmpl w:val="F9A4D376"/>
    <w:lvl w:ilvl="0" w:tplc="98A0B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D22E3A"/>
    <w:multiLevelType w:val="hybridMultilevel"/>
    <w:tmpl w:val="BB949DEE"/>
    <w:lvl w:ilvl="0" w:tplc="9CB2C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3B5628"/>
    <w:multiLevelType w:val="hybridMultilevel"/>
    <w:tmpl w:val="8B1C15DC"/>
    <w:lvl w:ilvl="0" w:tplc="1DCA59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64"/>
    <w:rsid w:val="00004604"/>
    <w:rsid w:val="0001397D"/>
    <w:rsid w:val="0001478E"/>
    <w:rsid w:val="00023B1F"/>
    <w:rsid w:val="0002492D"/>
    <w:rsid w:val="00043786"/>
    <w:rsid w:val="00050AB5"/>
    <w:rsid w:val="000921B0"/>
    <w:rsid w:val="00096781"/>
    <w:rsid w:val="00096F49"/>
    <w:rsid w:val="000B0B29"/>
    <w:rsid w:val="000D3B16"/>
    <w:rsid w:val="000E2970"/>
    <w:rsid w:val="000E729B"/>
    <w:rsid w:val="000F67C6"/>
    <w:rsid w:val="00114DEF"/>
    <w:rsid w:val="00117D19"/>
    <w:rsid w:val="0014196A"/>
    <w:rsid w:val="001472AC"/>
    <w:rsid w:val="00155257"/>
    <w:rsid w:val="00163631"/>
    <w:rsid w:val="00163DA4"/>
    <w:rsid w:val="001B01FD"/>
    <w:rsid w:val="001B30C1"/>
    <w:rsid w:val="001B75DD"/>
    <w:rsid w:val="001C2F0F"/>
    <w:rsid w:val="001D1B71"/>
    <w:rsid w:val="001D2C38"/>
    <w:rsid w:val="001F4C28"/>
    <w:rsid w:val="001F719A"/>
    <w:rsid w:val="002002C9"/>
    <w:rsid w:val="0020314C"/>
    <w:rsid w:val="00215AAE"/>
    <w:rsid w:val="002213E1"/>
    <w:rsid w:val="00243226"/>
    <w:rsid w:val="00243245"/>
    <w:rsid w:val="00294C75"/>
    <w:rsid w:val="0029508C"/>
    <w:rsid w:val="002979DD"/>
    <w:rsid w:val="002A7A61"/>
    <w:rsid w:val="002B7023"/>
    <w:rsid w:val="002C5569"/>
    <w:rsid w:val="00307E46"/>
    <w:rsid w:val="0033105C"/>
    <w:rsid w:val="00335B3D"/>
    <w:rsid w:val="00351EE2"/>
    <w:rsid w:val="003533C9"/>
    <w:rsid w:val="00354F5D"/>
    <w:rsid w:val="003622BE"/>
    <w:rsid w:val="00380D42"/>
    <w:rsid w:val="003A3076"/>
    <w:rsid w:val="003B1C76"/>
    <w:rsid w:val="003B1E23"/>
    <w:rsid w:val="003F4C02"/>
    <w:rsid w:val="004360B9"/>
    <w:rsid w:val="0044367C"/>
    <w:rsid w:val="00454366"/>
    <w:rsid w:val="00462073"/>
    <w:rsid w:val="00465C57"/>
    <w:rsid w:val="00490785"/>
    <w:rsid w:val="004917D5"/>
    <w:rsid w:val="00494580"/>
    <w:rsid w:val="004A287D"/>
    <w:rsid w:val="004A39F1"/>
    <w:rsid w:val="004A421F"/>
    <w:rsid w:val="004A5CDE"/>
    <w:rsid w:val="004D4379"/>
    <w:rsid w:val="004D48AF"/>
    <w:rsid w:val="004D7806"/>
    <w:rsid w:val="004F041C"/>
    <w:rsid w:val="004F1E44"/>
    <w:rsid w:val="005016D7"/>
    <w:rsid w:val="00511080"/>
    <w:rsid w:val="0051176C"/>
    <w:rsid w:val="00515443"/>
    <w:rsid w:val="0052299A"/>
    <w:rsid w:val="00540C3A"/>
    <w:rsid w:val="00543CA1"/>
    <w:rsid w:val="005562C8"/>
    <w:rsid w:val="0056094F"/>
    <w:rsid w:val="0056348B"/>
    <w:rsid w:val="00565409"/>
    <w:rsid w:val="0057326B"/>
    <w:rsid w:val="00573836"/>
    <w:rsid w:val="005D1F11"/>
    <w:rsid w:val="005D4778"/>
    <w:rsid w:val="005D5B0A"/>
    <w:rsid w:val="00601BA8"/>
    <w:rsid w:val="00611133"/>
    <w:rsid w:val="00630943"/>
    <w:rsid w:val="006310B9"/>
    <w:rsid w:val="00670B87"/>
    <w:rsid w:val="00675678"/>
    <w:rsid w:val="00683F80"/>
    <w:rsid w:val="00697127"/>
    <w:rsid w:val="00697A25"/>
    <w:rsid w:val="006B7CE8"/>
    <w:rsid w:val="006B7F2F"/>
    <w:rsid w:val="006C09B3"/>
    <w:rsid w:val="006D20AF"/>
    <w:rsid w:val="00710D26"/>
    <w:rsid w:val="00715528"/>
    <w:rsid w:val="00720281"/>
    <w:rsid w:val="00731E29"/>
    <w:rsid w:val="00737B51"/>
    <w:rsid w:val="00761547"/>
    <w:rsid w:val="00763C31"/>
    <w:rsid w:val="00764406"/>
    <w:rsid w:val="00765174"/>
    <w:rsid w:val="00775121"/>
    <w:rsid w:val="00782D9C"/>
    <w:rsid w:val="0078717F"/>
    <w:rsid w:val="00796307"/>
    <w:rsid w:val="0079714F"/>
    <w:rsid w:val="007A2C02"/>
    <w:rsid w:val="007A4C52"/>
    <w:rsid w:val="0080112B"/>
    <w:rsid w:val="00803E58"/>
    <w:rsid w:val="00803FD8"/>
    <w:rsid w:val="00804F4B"/>
    <w:rsid w:val="00833064"/>
    <w:rsid w:val="0084259E"/>
    <w:rsid w:val="00863B99"/>
    <w:rsid w:val="008932BE"/>
    <w:rsid w:val="008A2269"/>
    <w:rsid w:val="008A536B"/>
    <w:rsid w:val="008D5A15"/>
    <w:rsid w:val="008E5EF1"/>
    <w:rsid w:val="008E68F7"/>
    <w:rsid w:val="008F495B"/>
    <w:rsid w:val="0091454C"/>
    <w:rsid w:val="009263F6"/>
    <w:rsid w:val="00933894"/>
    <w:rsid w:val="00936CB5"/>
    <w:rsid w:val="00961865"/>
    <w:rsid w:val="00962709"/>
    <w:rsid w:val="00973D13"/>
    <w:rsid w:val="00976F75"/>
    <w:rsid w:val="00977608"/>
    <w:rsid w:val="009935E1"/>
    <w:rsid w:val="0099407A"/>
    <w:rsid w:val="0099532D"/>
    <w:rsid w:val="009B1743"/>
    <w:rsid w:val="009B19B7"/>
    <w:rsid w:val="009B6559"/>
    <w:rsid w:val="009C497E"/>
    <w:rsid w:val="009C610B"/>
    <w:rsid w:val="009D421A"/>
    <w:rsid w:val="009E557F"/>
    <w:rsid w:val="00A0031D"/>
    <w:rsid w:val="00A00939"/>
    <w:rsid w:val="00A052F5"/>
    <w:rsid w:val="00A12AE0"/>
    <w:rsid w:val="00A23F27"/>
    <w:rsid w:val="00A25F8D"/>
    <w:rsid w:val="00A35D02"/>
    <w:rsid w:val="00A51602"/>
    <w:rsid w:val="00A54EFE"/>
    <w:rsid w:val="00A56738"/>
    <w:rsid w:val="00A70E0C"/>
    <w:rsid w:val="00A81659"/>
    <w:rsid w:val="00A879C0"/>
    <w:rsid w:val="00A933FD"/>
    <w:rsid w:val="00AB1E8A"/>
    <w:rsid w:val="00AC6628"/>
    <w:rsid w:val="00AD40A8"/>
    <w:rsid w:val="00B170D3"/>
    <w:rsid w:val="00B347D3"/>
    <w:rsid w:val="00B46A2B"/>
    <w:rsid w:val="00B5660A"/>
    <w:rsid w:val="00B938B9"/>
    <w:rsid w:val="00BB3ADE"/>
    <w:rsid w:val="00BB4A16"/>
    <w:rsid w:val="00BB5C99"/>
    <w:rsid w:val="00BC4780"/>
    <w:rsid w:val="00BC5616"/>
    <w:rsid w:val="00BE5BB8"/>
    <w:rsid w:val="00C0658C"/>
    <w:rsid w:val="00C161C9"/>
    <w:rsid w:val="00C20E7C"/>
    <w:rsid w:val="00C556DB"/>
    <w:rsid w:val="00C92671"/>
    <w:rsid w:val="00CE3784"/>
    <w:rsid w:val="00D04709"/>
    <w:rsid w:val="00D051F6"/>
    <w:rsid w:val="00D2658C"/>
    <w:rsid w:val="00D628FF"/>
    <w:rsid w:val="00DA332B"/>
    <w:rsid w:val="00DC047A"/>
    <w:rsid w:val="00E007FA"/>
    <w:rsid w:val="00E064E8"/>
    <w:rsid w:val="00E14A9D"/>
    <w:rsid w:val="00E159F2"/>
    <w:rsid w:val="00E43FE8"/>
    <w:rsid w:val="00E54F5C"/>
    <w:rsid w:val="00E77000"/>
    <w:rsid w:val="00E918C4"/>
    <w:rsid w:val="00E93E0E"/>
    <w:rsid w:val="00EC09D9"/>
    <w:rsid w:val="00ED4838"/>
    <w:rsid w:val="00EE645B"/>
    <w:rsid w:val="00EF5A00"/>
    <w:rsid w:val="00F04789"/>
    <w:rsid w:val="00F0517B"/>
    <w:rsid w:val="00F1341B"/>
    <w:rsid w:val="00F21D00"/>
    <w:rsid w:val="00F7619B"/>
    <w:rsid w:val="00F97823"/>
    <w:rsid w:val="00FA429D"/>
    <w:rsid w:val="00FC40B3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6F91"/>
  <w15:chartTrackingRefBased/>
  <w15:docId w15:val="{2005F921-7AE4-4B93-A0D9-CFBE551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7D3"/>
  </w:style>
  <w:style w:type="paragraph" w:styleId="a5">
    <w:name w:val="footer"/>
    <w:basedOn w:val="a"/>
    <w:link w:val="a6"/>
    <w:uiPriority w:val="99"/>
    <w:unhideWhenUsed/>
    <w:rsid w:val="00B3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7D3"/>
  </w:style>
  <w:style w:type="paragraph" w:styleId="a7">
    <w:name w:val="List Paragraph"/>
    <w:basedOn w:val="a"/>
    <w:uiPriority w:val="34"/>
    <w:qFormat/>
    <w:rsid w:val="00A009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1E29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11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2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B1E8A"/>
    <w:rPr>
      <w:b/>
      <w:bCs/>
    </w:rPr>
  </w:style>
  <w:style w:type="paragraph" w:styleId="3">
    <w:name w:val="Body Text Indent 3"/>
    <w:basedOn w:val="a"/>
    <w:link w:val="30"/>
    <w:rsid w:val="00AB1E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AB1E8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iv22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447C-F21B-4D32-BDF3-3ED751C9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2020-11-21T11:50:00Z</dcterms:created>
  <dcterms:modified xsi:type="dcterms:W3CDTF">2021-04-09T17:48:00Z</dcterms:modified>
</cp:coreProperties>
</file>