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9F" w:rsidRDefault="00BF069F" w:rsidP="00E27AD2">
      <w:pPr>
        <w:shd w:val="clear" w:color="auto" w:fill="FFFFFF"/>
        <w:tabs>
          <w:tab w:val="left" w:pos="9923"/>
        </w:tabs>
        <w:spacing w:line="276" w:lineRule="auto"/>
        <w:ind w:right="267" w:firstLine="284"/>
        <w:jc w:val="both"/>
        <w:rPr>
          <w:b/>
          <w:sz w:val="28"/>
          <w:szCs w:val="28"/>
          <w:lang w:val="uk-UA"/>
        </w:rPr>
      </w:pPr>
    </w:p>
    <w:p w:rsidR="00BF069F" w:rsidRDefault="00BF069F" w:rsidP="00BF069F">
      <w:pPr>
        <w:shd w:val="clear" w:color="auto" w:fill="FFFFFF"/>
        <w:tabs>
          <w:tab w:val="left" w:pos="9923"/>
        </w:tabs>
        <w:ind w:right="267" w:firstLine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Всеукраїнський інтерактивний конкурс МАН Юніор-Дослідник.</w:t>
      </w:r>
    </w:p>
    <w:p w:rsidR="00D569D1" w:rsidRPr="0077774D" w:rsidRDefault="00BF069F" w:rsidP="00BF069F">
      <w:pPr>
        <w:shd w:val="clear" w:color="auto" w:fill="FFFFFF"/>
        <w:tabs>
          <w:tab w:val="left" w:pos="9923"/>
        </w:tabs>
        <w:ind w:right="267" w:firstLine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Номінація: «</w:t>
      </w:r>
      <w:r w:rsidR="00120D58">
        <w:rPr>
          <w:b/>
          <w:sz w:val="28"/>
          <w:szCs w:val="28"/>
          <w:lang w:val="uk-UA"/>
        </w:rPr>
        <w:t xml:space="preserve">Історик </w:t>
      </w:r>
      <w:proofErr w:type="spellStart"/>
      <w:r w:rsidR="00120D58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Юніор</w:t>
      </w:r>
      <w:proofErr w:type="spellEnd"/>
      <w:r>
        <w:rPr>
          <w:b/>
          <w:sz w:val="28"/>
          <w:szCs w:val="28"/>
          <w:lang w:val="uk-UA"/>
        </w:rPr>
        <w:t xml:space="preserve"> ».</w:t>
      </w:r>
      <w:r w:rsidR="00BA6D7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Тема проекту:</w:t>
      </w:r>
      <w:r w:rsidR="002E7734" w:rsidRPr="0077774D">
        <w:rPr>
          <w:b/>
          <w:sz w:val="28"/>
          <w:szCs w:val="28"/>
          <w:lang w:val="uk-UA"/>
        </w:rPr>
        <w:t>«Стежками рідного Вікна»</w:t>
      </w:r>
    </w:p>
    <w:p w:rsidR="002E7734" w:rsidRPr="00BF069F" w:rsidRDefault="002E7734" w:rsidP="00E27AD2">
      <w:pPr>
        <w:shd w:val="clear" w:color="auto" w:fill="FFFFFF"/>
        <w:tabs>
          <w:tab w:val="left" w:pos="9923"/>
        </w:tabs>
        <w:spacing w:line="276" w:lineRule="auto"/>
        <w:ind w:right="267" w:firstLine="284"/>
        <w:jc w:val="both"/>
        <w:rPr>
          <w:sz w:val="28"/>
          <w:szCs w:val="28"/>
        </w:rPr>
      </w:pPr>
      <w:r w:rsidRPr="002E7734">
        <w:rPr>
          <w:b/>
          <w:i/>
          <w:sz w:val="28"/>
          <w:szCs w:val="28"/>
          <w:u w:val="single"/>
          <w:lang w:val="uk-UA"/>
        </w:rPr>
        <w:t>Автор:</w:t>
      </w:r>
      <w:r w:rsidR="00BA6D72">
        <w:rPr>
          <w:b/>
          <w:i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Фенюк</w:t>
      </w:r>
      <w:proofErr w:type="spellEnd"/>
      <w:r>
        <w:rPr>
          <w:sz w:val="28"/>
          <w:szCs w:val="28"/>
          <w:lang w:val="uk-UA"/>
        </w:rPr>
        <w:t xml:space="preserve"> Ілля Володимирович,0680546980,yuliya250786@ukr.net</w:t>
      </w:r>
    </w:p>
    <w:p w:rsidR="002E7734" w:rsidRDefault="002E7734" w:rsidP="00E27AD2">
      <w:pPr>
        <w:shd w:val="clear" w:color="auto" w:fill="FFFFFF"/>
        <w:tabs>
          <w:tab w:val="left" w:pos="9923"/>
        </w:tabs>
        <w:spacing w:line="276" w:lineRule="auto"/>
        <w:ind w:right="267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</w:t>
      </w:r>
      <w:r w:rsidRPr="003208B3">
        <w:rPr>
          <w:sz w:val="28"/>
          <w:szCs w:val="28"/>
        </w:rPr>
        <w:t>.</w:t>
      </w:r>
      <w:proofErr w:type="spellStart"/>
      <w:r w:rsidRPr="002E7734">
        <w:rPr>
          <w:sz w:val="28"/>
          <w:szCs w:val="28"/>
        </w:rPr>
        <w:t>Вікно</w:t>
      </w:r>
      <w:proofErr w:type="gramStart"/>
      <w:r w:rsidRPr="003208B3">
        <w:rPr>
          <w:sz w:val="28"/>
          <w:szCs w:val="28"/>
        </w:rPr>
        <w:t>,</w:t>
      </w:r>
      <w:r w:rsidRPr="002E7734">
        <w:rPr>
          <w:sz w:val="28"/>
          <w:szCs w:val="28"/>
        </w:rPr>
        <w:t>Чернівецьк</w:t>
      </w:r>
      <w:r>
        <w:rPr>
          <w:sz w:val="28"/>
          <w:szCs w:val="28"/>
        </w:rPr>
        <w:t>ої</w:t>
      </w:r>
      <w:proofErr w:type="spellEnd"/>
      <w:proofErr w:type="gramEnd"/>
      <w:r w:rsidRPr="003208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r w:rsidRPr="003208B3">
        <w:rPr>
          <w:sz w:val="28"/>
          <w:szCs w:val="28"/>
        </w:rPr>
        <w:t>,</w:t>
      </w:r>
      <w:r>
        <w:rPr>
          <w:sz w:val="28"/>
          <w:szCs w:val="28"/>
        </w:rPr>
        <w:t>Чернівецького</w:t>
      </w:r>
      <w:proofErr w:type="spellEnd"/>
      <w:r w:rsidRPr="003208B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району</w:t>
      </w:r>
      <w:r>
        <w:rPr>
          <w:sz w:val="28"/>
          <w:szCs w:val="28"/>
          <w:lang w:val="uk-UA"/>
        </w:rPr>
        <w:t>,</w:t>
      </w:r>
      <w:proofErr w:type="spellStart"/>
      <w:r>
        <w:rPr>
          <w:sz w:val="28"/>
          <w:szCs w:val="28"/>
          <w:lang w:val="uk-UA"/>
        </w:rPr>
        <w:t>ОЗ-«Вікнянський</w:t>
      </w:r>
      <w:proofErr w:type="spellEnd"/>
      <w:r>
        <w:rPr>
          <w:sz w:val="28"/>
          <w:szCs w:val="28"/>
          <w:lang w:val="uk-UA"/>
        </w:rPr>
        <w:t xml:space="preserve"> ЗЗСО І-ІІІ ступенів» ,7 клас</w:t>
      </w:r>
    </w:p>
    <w:p w:rsidR="002E7734" w:rsidRDefault="002E7734" w:rsidP="00E27AD2">
      <w:pPr>
        <w:shd w:val="clear" w:color="auto" w:fill="FFFFFF"/>
        <w:tabs>
          <w:tab w:val="left" w:pos="9923"/>
        </w:tabs>
        <w:spacing w:line="276" w:lineRule="auto"/>
        <w:ind w:right="267" w:firstLine="284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627FC9">
        <w:rPr>
          <w:b/>
          <w:bCs/>
          <w:sz w:val="28"/>
          <w:szCs w:val="28"/>
          <w:shd w:val="clear" w:color="auto" w:fill="FFFFFF"/>
        </w:rPr>
        <w:t>Актуальність</w:t>
      </w:r>
      <w:proofErr w:type="spellEnd"/>
      <w:r w:rsidRPr="00627FC9">
        <w:rPr>
          <w:b/>
          <w:bCs/>
          <w:sz w:val="28"/>
          <w:szCs w:val="28"/>
          <w:shd w:val="clear" w:color="auto" w:fill="FFFFFF"/>
        </w:rPr>
        <w:t xml:space="preserve"> теми</w:t>
      </w:r>
      <w:r w:rsidRPr="00627FC9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627FC9">
        <w:rPr>
          <w:sz w:val="28"/>
          <w:szCs w:val="28"/>
          <w:shd w:val="clear" w:color="auto" w:fill="FFFFFF"/>
        </w:rPr>
        <w:t>зумовлюється</w:t>
      </w:r>
      <w:proofErr w:type="spellEnd"/>
      <w:r w:rsidRPr="00627FC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27FC9">
        <w:rPr>
          <w:sz w:val="28"/>
          <w:szCs w:val="28"/>
          <w:shd w:val="clear" w:color="auto" w:fill="FFFFFF"/>
        </w:rPr>
        <w:t>необхідністю</w:t>
      </w:r>
      <w:proofErr w:type="spellEnd"/>
      <w:r w:rsidRPr="00627FC9">
        <w:rPr>
          <w:sz w:val="28"/>
          <w:szCs w:val="28"/>
          <w:shd w:val="clear" w:color="auto" w:fill="FFFFFF"/>
        </w:rPr>
        <w:t xml:space="preserve"> молодого </w:t>
      </w:r>
      <w:proofErr w:type="spellStart"/>
      <w:r w:rsidRPr="00627FC9">
        <w:rPr>
          <w:sz w:val="28"/>
          <w:szCs w:val="28"/>
          <w:shd w:val="clear" w:color="auto" w:fill="FFFFFF"/>
        </w:rPr>
        <w:t>покоління</w:t>
      </w:r>
      <w:proofErr w:type="spellEnd"/>
      <w:r w:rsidRPr="00627FC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27FC9">
        <w:rPr>
          <w:sz w:val="28"/>
          <w:szCs w:val="28"/>
          <w:shd w:val="clear" w:color="auto" w:fill="FFFFFF"/>
        </w:rPr>
        <w:t>достеменно</w:t>
      </w:r>
      <w:proofErr w:type="spellEnd"/>
      <w:r w:rsidRPr="00627FC9">
        <w:rPr>
          <w:sz w:val="28"/>
          <w:szCs w:val="28"/>
          <w:shd w:val="clear" w:color="auto" w:fill="FFFFFF"/>
        </w:rPr>
        <w:t xml:space="preserve"> знати </w:t>
      </w:r>
      <w:proofErr w:type="spellStart"/>
      <w:r w:rsidRPr="00627FC9">
        <w:rPr>
          <w:sz w:val="28"/>
          <w:szCs w:val="28"/>
          <w:shd w:val="clear" w:color="auto" w:fill="FFFFFF"/>
        </w:rPr>
        <w:t>історію</w:t>
      </w:r>
      <w:proofErr w:type="spellEnd"/>
      <w:r w:rsidRPr="00627FC9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27FC9">
        <w:rPr>
          <w:sz w:val="28"/>
          <w:szCs w:val="28"/>
          <w:shd w:val="clear" w:color="auto" w:fill="FFFFFF"/>
        </w:rPr>
        <w:t>р</w:t>
      </w:r>
      <w:proofErr w:type="gramEnd"/>
      <w:r w:rsidRPr="00627FC9">
        <w:rPr>
          <w:sz w:val="28"/>
          <w:szCs w:val="28"/>
          <w:shd w:val="clear" w:color="auto" w:fill="FFFFFF"/>
        </w:rPr>
        <w:t>ідного</w:t>
      </w:r>
      <w:proofErr w:type="spellEnd"/>
      <w:r w:rsidRPr="00627FC9">
        <w:rPr>
          <w:sz w:val="28"/>
          <w:szCs w:val="28"/>
          <w:shd w:val="clear" w:color="auto" w:fill="FFFFFF"/>
        </w:rPr>
        <w:t xml:space="preserve"> народу та краю, </w:t>
      </w:r>
      <w:r>
        <w:rPr>
          <w:sz w:val="28"/>
          <w:szCs w:val="28"/>
          <w:shd w:val="clear" w:color="auto" w:fill="FFFFFF"/>
          <w:lang w:val="uk-UA"/>
        </w:rPr>
        <w:t xml:space="preserve">свого </w:t>
      </w:r>
      <w:r w:rsidRPr="00627FC9">
        <w:rPr>
          <w:sz w:val="28"/>
          <w:szCs w:val="28"/>
          <w:shd w:val="clear" w:color="auto" w:fill="FFFFFF"/>
        </w:rPr>
        <w:t xml:space="preserve">села. </w:t>
      </w:r>
      <w:proofErr w:type="spellStart"/>
      <w:r w:rsidRPr="00627FC9">
        <w:rPr>
          <w:sz w:val="28"/>
          <w:szCs w:val="28"/>
          <w:shd w:val="clear" w:color="auto" w:fill="FFFFFF"/>
        </w:rPr>
        <w:t>Виникає</w:t>
      </w:r>
      <w:proofErr w:type="spellEnd"/>
      <w:r w:rsidRPr="00627FC9">
        <w:rPr>
          <w:sz w:val="28"/>
          <w:szCs w:val="28"/>
          <w:shd w:val="clear" w:color="auto" w:fill="FFFFFF"/>
        </w:rPr>
        <w:t xml:space="preserve"> абсурдна </w:t>
      </w:r>
      <w:proofErr w:type="spellStart"/>
      <w:r w:rsidRPr="00627FC9">
        <w:rPr>
          <w:sz w:val="28"/>
          <w:szCs w:val="28"/>
          <w:shd w:val="clear" w:color="auto" w:fill="FFFFFF"/>
        </w:rPr>
        <w:t>ситуація</w:t>
      </w:r>
      <w:proofErr w:type="spellEnd"/>
      <w:r w:rsidRPr="00627FC9">
        <w:rPr>
          <w:sz w:val="28"/>
          <w:szCs w:val="28"/>
          <w:shd w:val="clear" w:color="auto" w:fill="FFFFFF"/>
        </w:rPr>
        <w:t xml:space="preserve"> – </w:t>
      </w:r>
      <w:proofErr w:type="spellStart"/>
      <w:proofErr w:type="gramStart"/>
      <w:r w:rsidRPr="00627FC9">
        <w:rPr>
          <w:sz w:val="28"/>
          <w:szCs w:val="28"/>
          <w:shd w:val="clear" w:color="auto" w:fill="FFFFFF"/>
        </w:rPr>
        <w:t>п</w:t>
      </w:r>
      <w:proofErr w:type="gramEnd"/>
      <w:r w:rsidRPr="00627FC9">
        <w:rPr>
          <w:sz w:val="28"/>
          <w:szCs w:val="28"/>
          <w:shd w:val="clear" w:color="auto" w:fill="FFFFFF"/>
        </w:rPr>
        <w:t>ідлітки</w:t>
      </w:r>
      <w:proofErr w:type="spellEnd"/>
      <w:r w:rsidRPr="00627FC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27FC9">
        <w:rPr>
          <w:sz w:val="28"/>
          <w:szCs w:val="28"/>
          <w:shd w:val="clear" w:color="auto" w:fill="FFFFFF"/>
        </w:rPr>
        <w:t>краще</w:t>
      </w:r>
      <w:proofErr w:type="spellEnd"/>
      <w:r w:rsidRPr="00627FC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27FC9">
        <w:rPr>
          <w:sz w:val="28"/>
          <w:szCs w:val="28"/>
          <w:shd w:val="clear" w:color="auto" w:fill="FFFFFF"/>
        </w:rPr>
        <w:t>знають</w:t>
      </w:r>
      <w:proofErr w:type="spellEnd"/>
      <w:r w:rsidRPr="00627FC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27FC9">
        <w:rPr>
          <w:sz w:val="28"/>
          <w:szCs w:val="28"/>
          <w:shd w:val="clear" w:color="auto" w:fill="FFFFFF"/>
        </w:rPr>
        <w:t>історію</w:t>
      </w:r>
      <w:proofErr w:type="spellEnd"/>
      <w:r w:rsidRPr="00627FC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27FC9">
        <w:rPr>
          <w:sz w:val="28"/>
          <w:szCs w:val="28"/>
          <w:shd w:val="clear" w:color="auto" w:fill="FFFFFF"/>
        </w:rPr>
        <w:t>України</w:t>
      </w:r>
      <w:proofErr w:type="spellEnd"/>
      <w:r w:rsidRPr="00627FC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27FC9">
        <w:rPr>
          <w:sz w:val="28"/>
          <w:szCs w:val="28"/>
          <w:shd w:val="clear" w:color="auto" w:fill="FFFFFF"/>
        </w:rPr>
        <w:t>або</w:t>
      </w:r>
      <w:proofErr w:type="spellEnd"/>
      <w:r w:rsidRPr="00627FC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27FC9">
        <w:rPr>
          <w:sz w:val="28"/>
          <w:szCs w:val="28"/>
          <w:shd w:val="clear" w:color="auto" w:fill="FFFFFF"/>
        </w:rPr>
        <w:t>Всесвітню</w:t>
      </w:r>
      <w:proofErr w:type="spellEnd"/>
      <w:r w:rsidRPr="00627FC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27FC9">
        <w:rPr>
          <w:sz w:val="28"/>
          <w:szCs w:val="28"/>
          <w:shd w:val="clear" w:color="auto" w:fill="FFFFFF"/>
        </w:rPr>
        <w:t>історію</w:t>
      </w:r>
      <w:proofErr w:type="spellEnd"/>
      <w:r w:rsidRPr="00627FC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27FC9">
        <w:rPr>
          <w:sz w:val="28"/>
          <w:szCs w:val="28"/>
          <w:shd w:val="clear" w:color="auto" w:fill="FFFFFF"/>
        </w:rPr>
        <w:t>ніж</w:t>
      </w:r>
      <w:proofErr w:type="spellEnd"/>
      <w:r w:rsidRPr="00627FC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27FC9">
        <w:rPr>
          <w:sz w:val="28"/>
          <w:szCs w:val="28"/>
          <w:shd w:val="clear" w:color="auto" w:fill="FFFFFF"/>
        </w:rPr>
        <w:t>минуле</w:t>
      </w:r>
      <w:proofErr w:type="spellEnd"/>
      <w:r w:rsidRPr="00627FC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27FC9">
        <w:rPr>
          <w:sz w:val="28"/>
          <w:szCs w:val="28"/>
          <w:shd w:val="clear" w:color="auto" w:fill="FFFFFF"/>
        </w:rPr>
        <w:t>своєї</w:t>
      </w:r>
      <w:proofErr w:type="spellEnd"/>
      <w:r w:rsidRPr="00627FC9">
        <w:rPr>
          <w:sz w:val="28"/>
          <w:szCs w:val="28"/>
          <w:shd w:val="clear" w:color="auto" w:fill="FFFFFF"/>
        </w:rPr>
        <w:t xml:space="preserve"> "</w:t>
      </w:r>
      <w:proofErr w:type="spellStart"/>
      <w:r w:rsidRPr="00627FC9">
        <w:rPr>
          <w:sz w:val="28"/>
          <w:szCs w:val="28"/>
          <w:shd w:val="clear" w:color="auto" w:fill="FFFFFF"/>
        </w:rPr>
        <w:t>маленької</w:t>
      </w:r>
      <w:proofErr w:type="spellEnd"/>
      <w:r w:rsidRPr="00627FC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27FC9">
        <w:rPr>
          <w:sz w:val="28"/>
          <w:szCs w:val="28"/>
          <w:shd w:val="clear" w:color="auto" w:fill="FFFFFF"/>
        </w:rPr>
        <w:t>Батьківщини</w:t>
      </w:r>
      <w:proofErr w:type="spellEnd"/>
      <w:r w:rsidRPr="00627FC9">
        <w:rPr>
          <w:sz w:val="28"/>
          <w:szCs w:val="28"/>
          <w:shd w:val="clear" w:color="auto" w:fill="FFFFFF"/>
        </w:rPr>
        <w:t>".</w:t>
      </w:r>
    </w:p>
    <w:p w:rsidR="002E7734" w:rsidRPr="00627FC9" w:rsidRDefault="002E7734" w:rsidP="00E27AD2">
      <w:pPr>
        <w:shd w:val="clear" w:color="auto" w:fill="FFFFFF"/>
        <w:spacing w:line="276" w:lineRule="auto"/>
        <w:ind w:right="-29" w:firstLine="284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Мета проекту</w:t>
      </w:r>
      <w:r w:rsidRPr="00AF1EF6">
        <w:rPr>
          <w:b/>
          <w:color w:val="000000"/>
          <w:sz w:val="28"/>
          <w:szCs w:val="28"/>
          <w:lang w:val="uk-UA"/>
        </w:rPr>
        <w:t>: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627FC9">
        <w:rPr>
          <w:color w:val="000000"/>
          <w:sz w:val="28"/>
          <w:szCs w:val="28"/>
          <w:lang w:val="uk-UA"/>
        </w:rPr>
        <w:t>дослідити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історію села,  виявити вагомі історичні факти, що справили вплив</w:t>
      </w:r>
      <w:r w:rsidR="0077774D">
        <w:rPr>
          <w:sz w:val="28"/>
          <w:szCs w:val="28"/>
          <w:lang w:val="uk-UA"/>
        </w:rPr>
        <w:t xml:space="preserve"> на розвиток культури,створити екскурсійний маршрут  відомими і цікавими місцями села  Вікно.</w:t>
      </w:r>
    </w:p>
    <w:p w:rsidR="002E7734" w:rsidRDefault="002E7734" w:rsidP="00E27AD2">
      <w:pPr>
        <w:shd w:val="clear" w:color="auto" w:fill="FFFFFF"/>
        <w:tabs>
          <w:tab w:val="left" w:pos="9923"/>
        </w:tabs>
        <w:spacing w:line="276" w:lineRule="auto"/>
        <w:ind w:right="267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27FC9">
        <w:rPr>
          <w:b/>
          <w:sz w:val="28"/>
          <w:szCs w:val="28"/>
          <w:lang w:val="uk-UA"/>
        </w:rPr>
        <w:t>Головне завдання</w:t>
      </w:r>
      <w:r w:rsidRPr="00855021">
        <w:rPr>
          <w:sz w:val="28"/>
          <w:szCs w:val="28"/>
          <w:lang w:val="uk-UA"/>
        </w:rPr>
        <w:t xml:space="preserve"> цієї роботи – розбудити цікавість, привернути увагу до історичного минулого </w:t>
      </w:r>
      <w:r>
        <w:rPr>
          <w:sz w:val="28"/>
          <w:szCs w:val="28"/>
          <w:lang w:val="uk-UA"/>
        </w:rPr>
        <w:t xml:space="preserve"> села в цілому та окремо  кожної відомої будівлі</w:t>
      </w:r>
      <w:r w:rsidR="00BA6D72">
        <w:rPr>
          <w:sz w:val="28"/>
          <w:szCs w:val="28"/>
          <w:lang w:val="uk-UA"/>
        </w:rPr>
        <w:t xml:space="preserve"> села, своєї</w:t>
      </w:r>
      <w:r w:rsidRPr="00855021">
        <w:rPr>
          <w:sz w:val="28"/>
          <w:szCs w:val="28"/>
          <w:lang w:val="uk-UA"/>
        </w:rPr>
        <w:t xml:space="preserve">, такої, може непомітної, але дуже – дуже рідної  «малої </w:t>
      </w:r>
      <w:r w:rsidR="00BF069F">
        <w:rPr>
          <w:sz w:val="28"/>
          <w:szCs w:val="28"/>
          <w:lang w:val="uk-UA"/>
        </w:rPr>
        <w:t>Б</w:t>
      </w:r>
      <w:r w:rsidRPr="00855021">
        <w:rPr>
          <w:sz w:val="28"/>
          <w:szCs w:val="28"/>
          <w:lang w:val="uk-UA"/>
        </w:rPr>
        <w:t>атьківщини».</w:t>
      </w:r>
    </w:p>
    <w:p w:rsidR="003208B3" w:rsidRPr="003208B3" w:rsidRDefault="003208B3" w:rsidP="00E27AD2">
      <w:pPr>
        <w:shd w:val="clear" w:color="auto" w:fill="FFFFFF"/>
        <w:tabs>
          <w:tab w:val="left" w:pos="9923"/>
        </w:tabs>
        <w:spacing w:line="276" w:lineRule="auto"/>
        <w:ind w:right="267" w:firstLine="284"/>
        <w:jc w:val="both"/>
        <w:rPr>
          <w:b/>
          <w:bCs/>
          <w:sz w:val="28"/>
          <w:szCs w:val="28"/>
          <w:lang w:val="uk-UA"/>
        </w:rPr>
      </w:pPr>
      <w:r w:rsidRPr="003208B3">
        <w:rPr>
          <w:b/>
          <w:bCs/>
          <w:sz w:val="28"/>
          <w:szCs w:val="28"/>
          <w:lang w:val="uk-UA"/>
        </w:rPr>
        <w:t>Об’єкт дослідження:</w:t>
      </w:r>
      <w:r w:rsidR="00BA6D72">
        <w:rPr>
          <w:b/>
          <w:bCs/>
          <w:sz w:val="28"/>
          <w:szCs w:val="28"/>
          <w:lang w:val="uk-UA"/>
        </w:rPr>
        <w:t xml:space="preserve"> </w:t>
      </w:r>
      <w:r w:rsidRPr="003208B3">
        <w:rPr>
          <w:sz w:val="28"/>
          <w:szCs w:val="28"/>
          <w:lang w:val="uk-UA"/>
        </w:rPr>
        <w:t>цікаві місця села Вікно та їхнє місце в історії села.</w:t>
      </w:r>
    </w:p>
    <w:p w:rsidR="003208B3" w:rsidRPr="003208B3" w:rsidRDefault="0077774D" w:rsidP="003208B3">
      <w:pPr>
        <w:shd w:val="clear" w:color="auto" w:fill="FFFFFF"/>
        <w:tabs>
          <w:tab w:val="left" w:pos="9923"/>
        </w:tabs>
        <w:spacing w:line="276" w:lineRule="auto"/>
        <w:ind w:right="267" w:firstLine="284"/>
        <w:jc w:val="both"/>
        <w:rPr>
          <w:sz w:val="28"/>
          <w:szCs w:val="28"/>
          <w:lang w:val="uk-UA"/>
        </w:rPr>
      </w:pPr>
      <w:r w:rsidRPr="0077774D">
        <w:rPr>
          <w:b/>
          <w:i/>
          <w:sz w:val="28"/>
          <w:szCs w:val="28"/>
          <w:u w:val="single"/>
          <w:lang w:val="uk-UA"/>
        </w:rPr>
        <w:t>Керівник:</w:t>
      </w:r>
      <w:r w:rsidR="00BA6D72">
        <w:rPr>
          <w:b/>
          <w:i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Феюк</w:t>
      </w:r>
      <w:proofErr w:type="spellEnd"/>
      <w:r>
        <w:rPr>
          <w:sz w:val="28"/>
          <w:szCs w:val="28"/>
          <w:lang w:val="uk-UA"/>
        </w:rPr>
        <w:t xml:space="preserve"> Ю</w:t>
      </w:r>
      <w:r w:rsidRPr="0077774D">
        <w:rPr>
          <w:sz w:val="28"/>
          <w:szCs w:val="28"/>
          <w:lang w:val="uk-UA"/>
        </w:rPr>
        <w:t>лія Степанівна,</w:t>
      </w:r>
      <w:r w:rsidR="00BA6D72">
        <w:rPr>
          <w:sz w:val="28"/>
          <w:szCs w:val="28"/>
          <w:lang w:val="uk-UA"/>
        </w:rPr>
        <w:t xml:space="preserve"> </w:t>
      </w:r>
      <w:r w:rsidRPr="0077774D">
        <w:rPr>
          <w:sz w:val="28"/>
          <w:szCs w:val="28"/>
          <w:lang w:val="uk-UA"/>
        </w:rPr>
        <w:t>класний керівник</w:t>
      </w:r>
      <w:r w:rsidR="00BF069F">
        <w:rPr>
          <w:sz w:val="28"/>
          <w:szCs w:val="28"/>
          <w:lang w:val="uk-UA"/>
        </w:rPr>
        <w:t xml:space="preserve"> 7 класу </w:t>
      </w:r>
      <w:r w:rsidRPr="0077774D">
        <w:rPr>
          <w:sz w:val="28"/>
          <w:szCs w:val="28"/>
          <w:lang w:val="uk-UA"/>
        </w:rPr>
        <w:t xml:space="preserve"> </w:t>
      </w:r>
      <w:proofErr w:type="spellStart"/>
      <w:r w:rsidRPr="0077774D">
        <w:rPr>
          <w:sz w:val="28"/>
          <w:szCs w:val="28"/>
          <w:lang w:val="uk-UA"/>
        </w:rPr>
        <w:t>ОЗ-«</w:t>
      </w:r>
      <w:r>
        <w:rPr>
          <w:sz w:val="28"/>
          <w:szCs w:val="28"/>
          <w:lang w:val="uk-UA"/>
        </w:rPr>
        <w:t>Вік</w:t>
      </w:r>
      <w:r w:rsidRPr="0077774D">
        <w:rPr>
          <w:sz w:val="28"/>
          <w:szCs w:val="28"/>
          <w:lang w:val="uk-UA"/>
        </w:rPr>
        <w:t>нянський</w:t>
      </w:r>
      <w:proofErr w:type="spellEnd"/>
      <w:r w:rsidRPr="0077774D">
        <w:rPr>
          <w:sz w:val="28"/>
          <w:szCs w:val="28"/>
          <w:lang w:val="uk-UA"/>
        </w:rPr>
        <w:t xml:space="preserve"> ЗЗСО І-ІІІ ступенів»</w:t>
      </w:r>
    </w:p>
    <w:p w:rsidR="00BF069F" w:rsidRPr="00473F01" w:rsidRDefault="00BF069F" w:rsidP="007C2B9F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473F01">
        <w:rPr>
          <w:sz w:val="28"/>
          <w:szCs w:val="28"/>
          <w:lang w:val="uk-UA"/>
        </w:rPr>
        <w:t xml:space="preserve">Оглянувши всі відомі і цікаві місця села Вікно, </w:t>
      </w:r>
      <w:r w:rsidR="003208B3">
        <w:rPr>
          <w:sz w:val="28"/>
          <w:szCs w:val="28"/>
          <w:lang w:val="uk-UA"/>
        </w:rPr>
        <w:t>ми</w:t>
      </w:r>
      <w:r w:rsidRPr="00473F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виріши</w:t>
      </w:r>
      <w:r w:rsidR="003208B3">
        <w:rPr>
          <w:sz w:val="28"/>
          <w:szCs w:val="28"/>
          <w:lang w:val="uk-UA"/>
        </w:rPr>
        <w:t>ли</w:t>
      </w:r>
      <w:r w:rsidR="00BA6D72">
        <w:rPr>
          <w:sz w:val="28"/>
          <w:szCs w:val="28"/>
          <w:lang w:val="uk-UA"/>
        </w:rPr>
        <w:t xml:space="preserve"> створити маршрут</w:t>
      </w:r>
      <w:r>
        <w:rPr>
          <w:sz w:val="28"/>
          <w:szCs w:val="28"/>
          <w:lang w:val="uk-UA"/>
        </w:rPr>
        <w:t>, яким</w:t>
      </w:r>
      <w:r w:rsidRPr="00473F01">
        <w:rPr>
          <w:sz w:val="28"/>
          <w:szCs w:val="28"/>
          <w:lang w:val="uk-UA"/>
        </w:rPr>
        <w:t xml:space="preserve"> могли б</w:t>
      </w:r>
      <w:r>
        <w:rPr>
          <w:sz w:val="28"/>
          <w:szCs w:val="28"/>
          <w:lang w:val="uk-UA"/>
        </w:rPr>
        <w:t xml:space="preserve"> скористатися</w:t>
      </w:r>
      <w:r w:rsidRPr="00473F01">
        <w:rPr>
          <w:sz w:val="28"/>
          <w:szCs w:val="28"/>
          <w:lang w:val="uk-UA"/>
        </w:rPr>
        <w:t xml:space="preserve"> не  тільки жителі нашого краю,  а й гості із далеких країв.</w:t>
      </w:r>
      <w:r w:rsidR="003208B3" w:rsidRPr="003208B3">
        <w:rPr>
          <w:sz w:val="28"/>
          <w:szCs w:val="28"/>
          <w:lang w:val="uk-UA"/>
        </w:rPr>
        <w:t xml:space="preserve"> Для </w:t>
      </w:r>
      <w:r w:rsidR="003208B3">
        <w:rPr>
          <w:sz w:val="28"/>
          <w:szCs w:val="28"/>
          <w:lang w:val="uk-UA"/>
        </w:rPr>
        <w:t>створення маршруту</w:t>
      </w:r>
      <w:r w:rsidR="003208B3" w:rsidRPr="003208B3">
        <w:rPr>
          <w:sz w:val="28"/>
          <w:szCs w:val="28"/>
          <w:lang w:val="uk-UA"/>
        </w:rPr>
        <w:t xml:space="preserve"> нами були використані загальноісторичні методи: історично-пошуковий та  інтерв’ювання.</w:t>
      </w:r>
    </w:p>
    <w:p w:rsidR="00301EA3" w:rsidRPr="00473F01" w:rsidRDefault="00301EA3" w:rsidP="00E27AD2">
      <w:pPr>
        <w:shd w:val="clear" w:color="auto" w:fill="FFFFFF"/>
        <w:tabs>
          <w:tab w:val="left" w:pos="9923"/>
        </w:tabs>
        <w:spacing w:line="276" w:lineRule="auto"/>
        <w:ind w:right="267" w:firstLine="284"/>
        <w:jc w:val="both"/>
        <w:rPr>
          <w:sz w:val="28"/>
          <w:szCs w:val="28"/>
          <w:lang w:val="uk-UA"/>
        </w:rPr>
      </w:pPr>
      <w:r w:rsidRPr="00473F01">
        <w:rPr>
          <w:sz w:val="28"/>
          <w:szCs w:val="28"/>
          <w:lang w:val="uk-UA"/>
        </w:rPr>
        <w:t>Екскурсійний маршрут стежинами рідно</w:t>
      </w:r>
      <w:r w:rsidR="00473F01">
        <w:rPr>
          <w:sz w:val="28"/>
          <w:szCs w:val="28"/>
          <w:lang w:val="uk-UA"/>
        </w:rPr>
        <w:t>го Вікна розрахован</w:t>
      </w:r>
      <w:r w:rsidR="00BF069F">
        <w:rPr>
          <w:sz w:val="28"/>
          <w:szCs w:val="28"/>
          <w:lang w:val="uk-UA"/>
        </w:rPr>
        <w:t>ий</w:t>
      </w:r>
      <w:r w:rsidR="00473F01">
        <w:rPr>
          <w:sz w:val="28"/>
          <w:szCs w:val="28"/>
          <w:lang w:val="uk-UA"/>
        </w:rPr>
        <w:t xml:space="preserve"> на 1 день.</w:t>
      </w:r>
      <w:r w:rsidR="0077774D">
        <w:rPr>
          <w:sz w:val="28"/>
          <w:szCs w:val="28"/>
          <w:lang w:val="uk-UA"/>
        </w:rPr>
        <w:t xml:space="preserve"> </w:t>
      </w:r>
      <w:r w:rsidRPr="00473F01">
        <w:rPr>
          <w:sz w:val="28"/>
          <w:szCs w:val="28"/>
          <w:lang w:val="uk-UA"/>
        </w:rPr>
        <w:t>Загальна протяжність маршруту  - 0,</w:t>
      </w:r>
      <w:r w:rsidR="00E27AD2">
        <w:rPr>
          <w:sz w:val="28"/>
          <w:szCs w:val="28"/>
          <w:lang w:val="uk-UA"/>
        </w:rPr>
        <w:t>7</w:t>
      </w:r>
      <w:r w:rsidRPr="00473F01">
        <w:rPr>
          <w:sz w:val="28"/>
          <w:szCs w:val="28"/>
          <w:lang w:val="uk-UA"/>
        </w:rPr>
        <w:t>5 км. Маршрут розрахований на діте</w:t>
      </w:r>
      <w:r w:rsidR="00473F01">
        <w:rPr>
          <w:sz w:val="28"/>
          <w:szCs w:val="28"/>
          <w:lang w:val="uk-UA"/>
        </w:rPr>
        <w:t>й віком від 6 років та дорослих.</w:t>
      </w:r>
      <w:r w:rsidRPr="00473F01">
        <w:rPr>
          <w:sz w:val="28"/>
          <w:szCs w:val="28"/>
          <w:lang w:val="uk-UA"/>
        </w:rPr>
        <w:t xml:space="preserve"> Сезонність маршруту – протягом року за сприятливих погодних умов.</w:t>
      </w:r>
    </w:p>
    <w:p w:rsidR="00301EA3" w:rsidRPr="00473F01" w:rsidRDefault="00301EA3" w:rsidP="00E27AD2">
      <w:pPr>
        <w:shd w:val="clear" w:color="auto" w:fill="FFFFFF"/>
        <w:tabs>
          <w:tab w:val="left" w:pos="9923"/>
        </w:tabs>
        <w:spacing w:line="276" w:lineRule="auto"/>
        <w:ind w:right="267" w:firstLine="284"/>
        <w:jc w:val="both"/>
        <w:rPr>
          <w:sz w:val="28"/>
          <w:szCs w:val="28"/>
          <w:lang w:val="uk-UA"/>
        </w:rPr>
      </w:pPr>
      <w:r w:rsidRPr="00473F01">
        <w:rPr>
          <w:sz w:val="28"/>
          <w:szCs w:val="28"/>
          <w:lang w:val="uk-UA"/>
        </w:rPr>
        <w:t xml:space="preserve">Село Вікно знаходиться на відстані </w:t>
      </w:r>
      <w:smartTag w:uri="urn:schemas-microsoft-com:office:smarttags" w:element="metricconverter">
        <w:smartTagPr>
          <w:attr w:name="ProductID" w:val="35 км"/>
        </w:smartTagPr>
        <w:r w:rsidRPr="00473F01">
          <w:rPr>
            <w:sz w:val="28"/>
            <w:szCs w:val="28"/>
            <w:lang w:val="uk-UA"/>
          </w:rPr>
          <w:t>35 км</w:t>
        </w:r>
      </w:smartTag>
      <w:r w:rsidRPr="00473F01">
        <w:rPr>
          <w:sz w:val="28"/>
          <w:szCs w:val="28"/>
          <w:lang w:val="uk-UA"/>
        </w:rPr>
        <w:t xml:space="preserve">. від </w:t>
      </w:r>
      <w:proofErr w:type="spellStart"/>
      <w:r w:rsidRPr="00473F01">
        <w:rPr>
          <w:sz w:val="28"/>
          <w:szCs w:val="28"/>
          <w:lang w:val="uk-UA"/>
        </w:rPr>
        <w:t>м.Чернівці</w:t>
      </w:r>
      <w:proofErr w:type="spellEnd"/>
      <w:r w:rsidRPr="00473F01">
        <w:rPr>
          <w:sz w:val="28"/>
          <w:szCs w:val="28"/>
          <w:lang w:val="uk-UA"/>
        </w:rPr>
        <w:t>. З Чернівців до Вікна можна доїхати мікроавтобусами з автобусної зупинки «Прут»</w:t>
      </w:r>
      <w:r w:rsidR="00BA6D72">
        <w:rPr>
          <w:sz w:val="28"/>
          <w:szCs w:val="28"/>
          <w:lang w:val="uk-UA"/>
        </w:rPr>
        <w:t xml:space="preserve"> </w:t>
      </w:r>
      <w:r w:rsidRPr="00473F01">
        <w:rPr>
          <w:sz w:val="28"/>
          <w:szCs w:val="28"/>
          <w:lang w:val="uk-UA"/>
        </w:rPr>
        <w:t>(8 -10 рейсів на день).</w:t>
      </w:r>
      <w:r w:rsidR="00BA6D72">
        <w:rPr>
          <w:sz w:val="28"/>
          <w:szCs w:val="28"/>
          <w:lang w:val="uk-UA"/>
        </w:rPr>
        <w:t xml:space="preserve"> </w:t>
      </w:r>
      <w:r w:rsidRPr="00473F01">
        <w:rPr>
          <w:sz w:val="28"/>
          <w:szCs w:val="28"/>
          <w:lang w:val="uk-UA"/>
        </w:rPr>
        <w:t>Вартість проїзду 35 грн.</w:t>
      </w:r>
    </w:p>
    <w:p w:rsidR="00301EA3" w:rsidRPr="00473F01" w:rsidRDefault="00301EA3" w:rsidP="00E27AD2">
      <w:pPr>
        <w:pStyle w:val="a3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473F01">
        <w:rPr>
          <w:rFonts w:eastAsiaTheme="minorEastAsia"/>
          <w:color w:val="000000"/>
          <w:kern w:val="24"/>
          <w:sz w:val="28"/>
          <w:szCs w:val="28"/>
        </w:rPr>
        <w:t>Село Вікно лежить на Хотинській височині, в Прут – Дністровському межирі</w:t>
      </w:r>
      <w:r w:rsidR="00E42CB2">
        <w:rPr>
          <w:rFonts w:eastAsiaTheme="minorEastAsia"/>
          <w:color w:val="000000"/>
          <w:kern w:val="24"/>
          <w:sz w:val="28"/>
          <w:szCs w:val="28"/>
        </w:rPr>
        <w:t>ччі, розта</w:t>
      </w:r>
      <w:r w:rsidRPr="00473F01">
        <w:rPr>
          <w:rFonts w:eastAsiaTheme="minorEastAsia"/>
          <w:color w:val="000000"/>
          <w:kern w:val="24"/>
          <w:sz w:val="28"/>
          <w:szCs w:val="28"/>
        </w:rPr>
        <w:t xml:space="preserve">шоване в Чернівецькому районі Чернівецької області на Буковині. </w:t>
      </w:r>
      <w:r w:rsidRPr="00473F01">
        <w:rPr>
          <w:rFonts w:eastAsiaTheme="minorEastAsia"/>
          <w:color w:val="000000" w:themeColor="text1"/>
          <w:kern w:val="24"/>
          <w:sz w:val="28"/>
          <w:szCs w:val="28"/>
        </w:rPr>
        <w:t xml:space="preserve">Займає площу 1578,6 </w:t>
      </w:r>
      <w:proofErr w:type="spellStart"/>
      <w:r w:rsidRPr="00473F01">
        <w:rPr>
          <w:rFonts w:eastAsiaTheme="minorEastAsia"/>
          <w:color w:val="000000" w:themeColor="text1"/>
          <w:kern w:val="24"/>
          <w:sz w:val="28"/>
          <w:szCs w:val="28"/>
        </w:rPr>
        <w:t>га²</w:t>
      </w:r>
      <w:proofErr w:type="spellEnd"/>
      <w:r w:rsidRPr="00473F01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</w:p>
    <w:p w:rsidR="00301EA3" w:rsidRDefault="00301EA3" w:rsidP="00E27AD2">
      <w:pPr>
        <w:pStyle w:val="a3"/>
        <w:spacing w:before="0" w:beforeAutospacing="0" w:after="0" w:afterAutospacing="0" w:line="276" w:lineRule="auto"/>
        <w:ind w:firstLine="284"/>
        <w:jc w:val="both"/>
        <w:textAlignment w:val="baseline"/>
        <w:rPr>
          <w:rFonts w:eastAsiaTheme="minorEastAsia"/>
          <w:color w:val="000000"/>
          <w:kern w:val="24"/>
          <w:sz w:val="28"/>
          <w:szCs w:val="28"/>
        </w:rPr>
      </w:pPr>
      <w:r w:rsidRPr="00473F01">
        <w:rPr>
          <w:rFonts w:eastAsiaTheme="minorEastAsia"/>
          <w:color w:val="000000" w:themeColor="text1"/>
          <w:kern w:val="24"/>
          <w:sz w:val="28"/>
          <w:szCs w:val="28"/>
        </w:rPr>
        <w:t>Маршрут розпочинається із пам’</w:t>
      </w:r>
      <w:r w:rsidR="00BA6D72">
        <w:rPr>
          <w:rFonts w:eastAsiaTheme="minorEastAsia"/>
          <w:color w:val="000000" w:themeColor="text1"/>
          <w:kern w:val="24"/>
          <w:sz w:val="28"/>
          <w:szCs w:val="28"/>
        </w:rPr>
        <w:t>ятки природи місцевого значення</w:t>
      </w:r>
      <w:r w:rsidRPr="00473F01">
        <w:rPr>
          <w:rFonts w:eastAsiaTheme="minorEastAsia"/>
          <w:color w:val="000000" w:themeColor="text1"/>
          <w:kern w:val="24"/>
          <w:sz w:val="28"/>
          <w:szCs w:val="28"/>
        </w:rPr>
        <w:t xml:space="preserve">, яка охороняється законом, </w:t>
      </w:r>
      <w:r w:rsidR="00BA6D72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r w:rsidRPr="00473F01">
        <w:rPr>
          <w:rFonts w:eastAsiaTheme="minorEastAsia"/>
          <w:color w:val="000000" w:themeColor="text1"/>
          <w:kern w:val="24"/>
          <w:sz w:val="28"/>
          <w:szCs w:val="28"/>
        </w:rPr>
        <w:t xml:space="preserve">Джерела «Вікно» </w:t>
      </w:r>
      <w:r w:rsidR="00104DBC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="00BA6D72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r w:rsidRPr="00473F01">
        <w:rPr>
          <w:rFonts w:eastAsiaTheme="minorEastAsia"/>
          <w:color w:val="000000" w:themeColor="text1"/>
          <w:kern w:val="24"/>
          <w:sz w:val="28"/>
          <w:szCs w:val="28"/>
        </w:rPr>
        <w:t>Звідсіль розпочинається історія села. Адже саме це джерело принесло назву нашому селу.</w:t>
      </w:r>
      <w:r w:rsidRPr="00473F01">
        <w:rPr>
          <w:rFonts w:eastAsiaTheme="minorEastAsia"/>
          <w:color w:val="000000"/>
          <w:kern w:val="24"/>
          <w:sz w:val="28"/>
          <w:szCs w:val="28"/>
        </w:rPr>
        <w:t xml:space="preserve"> Воду з нього досліджувало чимало спеціалістів. Крім цілющих властивостей , виявлено ще й такий феномен: вода в джерелі має сталу температуру, не змінює її ні взимку, ні за літньої спеки.</w:t>
      </w:r>
      <w:r w:rsidR="00E42CB2">
        <w:rPr>
          <w:rFonts w:eastAsiaTheme="minorEastAsia"/>
          <w:color w:val="000000"/>
          <w:kern w:val="24"/>
          <w:sz w:val="28"/>
          <w:szCs w:val="28"/>
        </w:rPr>
        <w:t xml:space="preserve"> </w:t>
      </w:r>
    </w:p>
    <w:p w:rsidR="00D939DF" w:rsidRPr="00473F01" w:rsidRDefault="00D939DF" w:rsidP="00E27AD2">
      <w:pPr>
        <w:pStyle w:val="a3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>
        <w:rPr>
          <w:rFonts w:eastAsiaTheme="minorEastAsia"/>
          <w:color w:val="000000"/>
          <w:kern w:val="24"/>
          <w:sz w:val="28"/>
          <w:szCs w:val="28"/>
        </w:rPr>
        <w:t>Поряд з джерелом красується одна із святинь села, Храм євангельських християн баптистів</w:t>
      </w:r>
      <w:r w:rsidR="008D497C">
        <w:rPr>
          <w:rFonts w:eastAsiaTheme="minorEastAsia"/>
          <w:color w:val="000000"/>
          <w:kern w:val="24"/>
          <w:sz w:val="28"/>
          <w:szCs w:val="28"/>
        </w:rPr>
        <w:t xml:space="preserve">. Храм збудований у 1999 році за сприяння уродженця Вікна Василя </w:t>
      </w:r>
      <w:proofErr w:type="spellStart"/>
      <w:r w:rsidR="008D497C">
        <w:rPr>
          <w:rFonts w:eastAsiaTheme="minorEastAsia"/>
          <w:color w:val="000000"/>
          <w:kern w:val="24"/>
          <w:sz w:val="28"/>
          <w:szCs w:val="28"/>
        </w:rPr>
        <w:t>Табаки</w:t>
      </w:r>
      <w:proofErr w:type="spellEnd"/>
      <w:r w:rsidR="008D497C">
        <w:rPr>
          <w:rFonts w:eastAsiaTheme="minorEastAsia"/>
          <w:color w:val="000000"/>
          <w:kern w:val="24"/>
          <w:sz w:val="28"/>
          <w:szCs w:val="28"/>
        </w:rPr>
        <w:t xml:space="preserve">. На даний час членами цієї церкви є більше п’ятдесяти мешканців села. </w:t>
      </w:r>
      <w:r w:rsidR="008D497C">
        <w:rPr>
          <w:rFonts w:eastAsiaTheme="minorEastAsia"/>
          <w:color w:val="000000"/>
          <w:kern w:val="24"/>
          <w:sz w:val="28"/>
          <w:szCs w:val="28"/>
        </w:rPr>
        <w:lastRenderedPageBreak/>
        <w:t>Велична будівля Дому Молитви гармонійно вписалася  у навколишній ландш</w:t>
      </w:r>
      <w:r w:rsidR="00BA6D72">
        <w:rPr>
          <w:rFonts w:eastAsiaTheme="minorEastAsia"/>
          <w:color w:val="000000"/>
          <w:kern w:val="24"/>
          <w:sz w:val="28"/>
          <w:szCs w:val="28"/>
        </w:rPr>
        <w:t>афт та додала шарму центру села</w:t>
      </w:r>
      <w:r w:rsidR="008D497C">
        <w:rPr>
          <w:rFonts w:eastAsiaTheme="minorEastAsia"/>
          <w:color w:val="000000"/>
          <w:kern w:val="24"/>
          <w:sz w:val="28"/>
          <w:szCs w:val="28"/>
        </w:rPr>
        <w:t>,</w:t>
      </w:r>
      <w:r w:rsidR="00BA6D72">
        <w:rPr>
          <w:rFonts w:eastAsiaTheme="minorEastAsia"/>
          <w:color w:val="000000"/>
          <w:kern w:val="24"/>
          <w:sz w:val="28"/>
          <w:szCs w:val="28"/>
          <w:lang w:val="ru-RU"/>
        </w:rPr>
        <w:t xml:space="preserve"> </w:t>
      </w:r>
      <w:r w:rsidR="008D497C">
        <w:rPr>
          <w:rFonts w:eastAsiaTheme="minorEastAsia"/>
          <w:color w:val="000000"/>
          <w:kern w:val="24"/>
          <w:sz w:val="28"/>
          <w:szCs w:val="28"/>
        </w:rPr>
        <w:t>стала окрасою не тільки Вікна, але й буковинського краю.</w:t>
      </w:r>
    </w:p>
    <w:p w:rsidR="00301EA3" w:rsidRPr="0077774D" w:rsidRDefault="00BA6D72" w:rsidP="00E27AD2">
      <w:pPr>
        <w:pStyle w:val="a3"/>
        <w:kinsoku w:val="0"/>
        <w:overflowPunct w:val="0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kern w:val="24"/>
          <w:sz w:val="28"/>
          <w:szCs w:val="28"/>
        </w:rPr>
        <w:t>Продовжимо наш маршрут</w:t>
      </w:r>
      <w:r w:rsidR="00301EA3" w:rsidRPr="00473F01">
        <w:rPr>
          <w:color w:val="000000" w:themeColor="text1"/>
          <w:kern w:val="24"/>
          <w:sz w:val="28"/>
          <w:szCs w:val="28"/>
        </w:rPr>
        <w:t>, п</w:t>
      </w:r>
      <w:r w:rsidR="00CE2CDB" w:rsidRPr="00473F01">
        <w:rPr>
          <w:color w:val="000000" w:themeColor="text1"/>
          <w:kern w:val="24"/>
          <w:sz w:val="28"/>
          <w:szCs w:val="28"/>
        </w:rPr>
        <w:t>рямуючи через центр села до хра</w:t>
      </w:r>
      <w:r w:rsidR="00301EA3" w:rsidRPr="00473F01">
        <w:rPr>
          <w:color w:val="000000" w:themeColor="text1"/>
          <w:kern w:val="24"/>
          <w:sz w:val="28"/>
          <w:szCs w:val="28"/>
        </w:rPr>
        <w:t>му Іоанна Богослова.</w:t>
      </w:r>
      <w:r w:rsidR="00E27AD2">
        <w:rPr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Ліворуч</w:t>
      </w:r>
      <w:r w:rsidR="00301EA3" w:rsidRPr="00473F01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r w:rsidR="00301EA3" w:rsidRPr="00473F01">
        <w:rPr>
          <w:rFonts w:eastAsiaTheme="minorEastAsia"/>
          <w:color w:val="000000" w:themeColor="text1"/>
          <w:kern w:val="24"/>
          <w:sz w:val="28"/>
          <w:szCs w:val="28"/>
        </w:rPr>
        <w:t>біля селищної ради ми побачимо погруддя Т.Г.Шевченка, пам'ятник репресованим односельчанам. Праворуч – пам'ятник загиблим воїнам-односельчанам.</w:t>
      </w:r>
    </w:p>
    <w:p w:rsidR="00473F01" w:rsidRDefault="00301EA3" w:rsidP="00E27AD2">
      <w:pPr>
        <w:pStyle w:val="a3"/>
        <w:kinsoku w:val="0"/>
        <w:overflowPunct w:val="0"/>
        <w:spacing w:before="0" w:beforeAutospacing="0" w:after="0" w:afterAutospacing="0" w:line="276" w:lineRule="auto"/>
        <w:ind w:right="403" w:firstLine="284"/>
        <w:jc w:val="both"/>
        <w:textAlignment w:val="baseline"/>
        <w:rPr>
          <w:color w:val="000000" w:themeColor="text1"/>
          <w:kern w:val="24"/>
          <w:sz w:val="28"/>
          <w:szCs w:val="28"/>
          <w:lang w:val="ru-RU"/>
        </w:rPr>
      </w:pPr>
      <w:r w:rsidRPr="00473F01">
        <w:rPr>
          <w:rFonts w:eastAsiaTheme="minorEastAsia"/>
          <w:color w:val="000000" w:themeColor="text1"/>
          <w:kern w:val="24"/>
          <w:sz w:val="28"/>
          <w:szCs w:val="28"/>
        </w:rPr>
        <w:t>Поряд з церквою неможливо оминути приміщення колишньої школи</w:t>
      </w:r>
      <w:r w:rsidRPr="00473F01">
        <w:rPr>
          <w:rFonts w:eastAsiaTheme="minorEastAsia"/>
          <w:color w:val="000000"/>
          <w:kern w:val="24"/>
          <w:sz w:val="28"/>
          <w:szCs w:val="28"/>
        </w:rPr>
        <w:t>,</w:t>
      </w:r>
      <w:r w:rsidR="00BA6D72">
        <w:rPr>
          <w:rFonts w:eastAsiaTheme="minorEastAsia"/>
          <w:color w:val="000000"/>
          <w:kern w:val="24"/>
          <w:sz w:val="28"/>
          <w:szCs w:val="28"/>
          <w:lang w:val="ru-RU"/>
        </w:rPr>
        <w:t xml:space="preserve"> </w:t>
      </w:r>
      <w:r w:rsidRPr="00473F01">
        <w:rPr>
          <w:rFonts w:eastAsiaTheme="minorEastAsia"/>
          <w:color w:val="000000"/>
          <w:kern w:val="24"/>
          <w:sz w:val="28"/>
          <w:szCs w:val="28"/>
        </w:rPr>
        <w:t xml:space="preserve">яка була добудованою за </w:t>
      </w:r>
      <w:r w:rsidRPr="00473F01">
        <w:rPr>
          <w:color w:val="000000"/>
          <w:kern w:val="24"/>
          <w:sz w:val="28"/>
          <w:szCs w:val="28"/>
        </w:rPr>
        <w:t xml:space="preserve">ініціативи </w:t>
      </w:r>
      <w:proofErr w:type="spellStart"/>
      <w:r w:rsidRPr="00473F01">
        <w:rPr>
          <w:color w:val="000000"/>
          <w:kern w:val="24"/>
          <w:sz w:val="28"/>
          <w:szCs w:val="28"/>
        </w:rPr>
        <w:t>першоучителя</w:t>
      </w:r>
      <w:proofErr w:type="spellEnd"/>
      <w:r w:rsidRPr="00473F01">
        <w:rPr>
          <w:color w:val="000000"/>
          <w:kern w:val="24"/>
          <w:sz w:val="28"/>
          <w:szCs w:val="28"/>
        </w:rPr>
        <w:t>,</w:t>
      </w:r>
      <w:r w:rsidR="00BF63E3">
        <w:rPr>
          <w:color w:val="000000"/>
          <w:kern w:val="24"/>
          <w:sz w:val="28"/>
          <w:szCs w:val="28"/>
        </w:rPr>
        <w:t xml:space="preserve"> </w:t>
      </w:r>
      <w:r w:rsidRPr="00473F01">
        <w:rPr>
          <w:color w:val="000000"/>
          <w:kern w:val="24"/>
          <w:sz w:val="28"/>
          <w:szCs w:val="28"/>
        </w:rPr>
        <w:t xml:space="preserve">письменника Івана Миколайовича </w:t>
      </w:r>
      <w:proofErr w:type="spellStart"/>
      <w:r w:rsidRPr="00473F01">
        <w:rPr>
          <w:color w:val="000000"/>
          <w:kern w:val="24"/>
          <w:sz w:val="28"/>
          <w:szCs w:val="28"/>
        </w:rPr>
        <w:t>Бажанського</w:t>
      </w:r>
      <w:proofErr w:type="spellEnd"/>
      <w:r w:rsidRPr="00473F01">
        <w:rPr>
          <w:color w:val="000000"/>
          <w:kern w:val="24"/>
          <w:sz w:val="28"/>
          <w:szCs w:val="28"/>
        </w:rPr>
        <w:t xml:space="preserve">, тоді найбільша школа на </w:t>
      </w:r>
      <w:proofErr w:type="spellStart"/>
      <w:r w:rsidRPr="00473F01">
        <w:rPr>
          <w:color w:val="000000"/>
          <w:kern w:val="24"/>
          <w:sz w:val="28"/>
          <w:szCs w:val="28"/>
        </w:rPr>
        <w:t>Заставнівщині</w:t>
      </w:r>
      <w:proofErr w:type="spellEnd"/>
      <w:r w:rsidRPr="00473F01">
        <w:rPr>
          <w:color w:val="000000"/>
          <w:kern w:val="24"/>
          <w:sz w:val="28"/>
          <w:szCs w:val="28"/>
        </w:rPr>
        <w:t xml:space="preserve">. Крім того, Іван Миколайович був першим фотоаматором на Буковині. </w:t>
      </w:r>
      <w:r w:rsidRPr="00473F01">
        <w:rPr>
          <w:color w:val="000000" w:themeColor="text1"/>
          <w:kern w:val="24"/>
          <w:sz w:val="28"/>
          <w:szCs w:val="28"/>
        </w:rPr>
        <w:t xml:space="preserve">Нащадки свято бережуть </w:t>
      </w:r>
      <w:proofErr w:type="spellStart"/>
      <w:r w:rsidRPr="00473F01">
        <w:rPr>
          <w:color w:val="000000" w:themeColor="text1"/>
          <w:kern w:val="24"/>
          <w:sz w:val="28"/>
          <w:szCs w:val="28"/>
        </w:rPr>
        <w:t>пам</w:t>
      </w:r>
      <w:proofErr w:type="spellEnd"/>
      <w:r w:rsidRPr="00473F01">
        <w:rPr>
          <w:color w:val="000000" w:themeColor="text1"/>
          <w:kern w:val="24"/>
          <w:sz w:val="28"/>
          <w:szCs w:val="28"/>
          <w:lang w:val="ru-RU"/>
        </w:rPr>
        <w:t>’</w:t>
      </w:r>
      <w:r w:rsidRPr="00473F01">
        <w:rPr>
          <w:color w:val="000000" w:themeColor="text1"/>
          <w:kern w:val="24"/>
          <w:sz w:val="28"/>
          <w:szCs w:val="28"/>
        </w:rPr>
        <w:t xml:space="preserve">ять про славетного педагога. На Буковині засновано премію імені Івана </w:t>
      </w:r>
      <w:proofErr w:type="spellStart"/>
      <w:r w:rsidRPr="00473F01">
        <w:rPr>
          <w:color w:val="000000" w:themeColor="text1"/>
          <w:kern w:val="24"/>
          <w:sz w:val="28"/>
          <w:szCs w:val="28"/>
        </w:rPr>
        <w:t>Бажанського</w:t>
      </w:r>
      <w:proofErr w:type="spellEnd"/>
      <w:r w:rsidRPr="00473F01">
        <w:rPr>
          <w:color w:val="000000" w:themeColor="text1"/>
          <w:kern w:val="24"/>
          <w:sz w:val="28"/>
          <w:szCs w:val="28"/>
        </w:rPr>
        <w:t>, якою нагороджують діячів культури та мистецтва</w:t>
      </w:r>
      <w:r w:rsidR="0077774D">
        <w:rPr>
          <w:color w:val="000000" w:themeColor="text1"/>
          <w:kern w:val="24"/>
          <w:sz w:val="28"/>
          <w:szCs w:val="28"/>
        </w:rPr>
        <w:t xml:space="preserve">. </w:t>
      </w:r>
      <w:r w:rsidRPr="00473F01">
        <w:rPr>
          <w:color w:val="000000" w:themeColor="text1"/>
          <w:kern w:val="24"/>
          <w:sz w:val="28"/>
          <w:szCs w:val="28"/>
        </w:rPr>
        <w:t xml:space="preserve">На даний час це приміщення дошкільного освітнього закладу. </w:t>
      </w:r>
      <w:r w:rsidR="00BA6D72">
        <w:rPr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gramStart"/>
      <w:r w:rsidRPr="00473F01">
        <w:rPr>
          <w:color w:val="000000" w:themeColor="text1"/>
          <w:kern w:val="24"/>
          <w:sz w:val="28"/>
          <w:szCs w:val="28"/>
          <w:lang w:val="ru-RU"/>
        </w:rPr>
        <w:t xml:space="preserve">12 </w:t>
      </w:r>
      <w:r w:rsidRPr="00473F01">
        <w:rPr>
          <w:color w:val="000000" w:themeColor="text1"/>
          <w:kern w:val="24"/>
          <w:sz w:val="28"/>
          <w:szCs w:val="28"/>
        </w:rPr>
        <w:t xml:space="preserve">липня 2009  на приміщенні було відкрито меморіальну дошку на честь Івана </w:t>
      </w:r>
      <w:r w:rsidR="00BA6D72">
        <w:rPr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473F01">
        <w:rPr>
          <w:color w:val="000000" w:themeColor="text1"/>
          <w:kern w:val="24"/>
          <w:sz w:val="28"/>
          <w:szCs w:val="28"/>
        </w:rPr>
        <w:t>Бажанського</w:t>
      </w:r>
      <w:proofErr w:type="spellEnd"/>
      <w:r w:rsidRPr="00473F01">
        <w:rPr>
          <w:color w:val="000000" w:themeColor="text1"/>
          <w:kern w:val="24"/>
          <w:sz w:val="28"/>
          <w:szCs w:val="28"/>
        </w:rPr>
        <w:t>.</w:t>
      </w:r>
      <w:proofErr w:type="gramEnd"/>
      <w:r w:rsidRPr="00473F01">
        <w:rPr>
          <w:color w:val="000000" w:themeColor="text1"/>
          <w:kern w:val="24"/>
          <w:sz w:val="28"/>
          <w:szCs w:val="28"/>
        </w:rPr>
        <w:t xml:space="preserve"> Створило її подружжя Римарів з </w:t>
      </w:r>
      <w:proofErr w:type="spellStart"/>
      <w:r w:rsidRPr="00473F01">
        <w:rPr>
          <w:color w:val="000000" w:themeColor="text1"/>
          <w:kern w:val="24"/>
          <w:sz w:val="28"/>
          <w:szCs w:val="28"/>
        </w:rPr>
        <w:t>Вижниці</w:t>
      </w:r>
      <w:proofErr w:type="spellEnd"/>
      <w:r w:rsidRPr="00473F01">
        <w:rPr>
          <w:color w:val="000000" w:themeColor="text1"/>
          <w:kern w:val="24"/>
          <w:sz w:val="28"/>
          <w:szCs w:val="28"/>
        </w:rPr>
        <w:t xml:space="preserve">. </w:t>
      </w:r>
    </w:p>
    <w:p w:rsidR="00473F01" w:rsidRDefault="00CE2CDB" w:rsidP="00E27AD2">
      <w:pPr>
        <w:pStyle w:val="a3"/>
        <w:kinsoku w:val="0"/>
        <w:overflowPunct w:val="0"/>
        <w:spacing w:before="0" w:beforeAutospacing="0" w:after="0" w:afterAutospacing="0" w:line="276" w:lineRule="auto"/>
        <w:ind w:right="403" w:firstLine="284"/>
        <w:jc w:val="both"/>
        <w:textAlignment w:val="baseline"/>
        <w:rPr>
          <w:color w:val="000000" w:themeColor="text1"/>
          <w:kern w:val="24"/>
          <w:sz w:val="28"/>
          <w:szCs w:val="28"/>
          <w:lang w:val="ru-RU"/>
        </w:rPr>
      </w:pPr>
      <w:r w:rsidRPr="00473F01">
        <w:rPr>
          <w:sz w:val="28"/>
          <w:szCs w:val="28"/>
        </w:rPr>
        <w:t xml:space="preserve">Наступна наша зупинка - мурована Іванівська церква. Побудована у 1826 році коштами баронеси Катерини де </w:t>
      </w:r>
      <w:proofErr w:type="spellStart"/>
      <w:r w:rsidRPr="00473F01">
        <w:rPr>
          <w:sz w:val="28"/>
          <w:szCs w:val="28"/>
        </w:rPr>
        <w:t>Зотта-Вільбург</w:t>
      </w:r>
      <w:proofErr w:type="spellEnd"/>
      <w:r w:rsidRPr="00473F01">
        <w:rPr>
          <w:sz w:val="28"/>
          <w:szCs w:val="28"/>
        </w:rPr>
        <w:t xml:space="preserve"> і князя Олександра </w:t>
      </w:r>
      <w:proofErr w:type="spellStart"/>
      <w:r w:rsidRPr="00473F01">
        <w:rPr>
          <w:sz w:val="28"/>
          <w:szCs w:val="28"/>
        </w:rPr>
        <w:t>Кантакузина</w:t>
      </w:r>
      <w:proofErr w:type="spellEnd"/>
      <w:r w:rsidRPr="00473F01">
        <w:rPr>
          <w:sz w:val="28"/>
          <w:szCs w:val="28"/>
        </w:rPr>
        <w:t xml:space="preserve">, вона відноситься до групи </w:t>
      </w:r>
      <w:proofErr w:type="spellStart"/>
      <w:r w:rsidRPr="00473F01">
        <w:rPr>
          <w:sz w:val="28"/>
          <w:szCs w:val="28"/>
        </w:rPr>
        <w:t>безкупольних</w:t>
      </w:r>
      <w:proofErr w:type="spellEnd"/>
      <w:r w:rsidRPr="00473F01">
        <w:rPr>
          <w:sz w:val="28"/>
          <w:szCs w:val="28"/>
        </w:rPr>
        <w:t xml:space="preserve"> храмів, розповсюджених на Буковині у першій чверті ХІХ століття. До 2009 року стіни </w:t>
      </w:r>
      <w:proofErr w:type="spellStart"/>
      <w:r w:rsidRPr="00473F01">
        <w:rPr>
          <w:sz w:val="28"/>
          <w:szCs w:val="28"/>
        </w:rPr>
        <w:t>церки</w:t>
      </w:r>
      <w:proofErr w:type="spellEnd"/>
      <w:r w:rsidRPr="00473F01">
        <w:rPr>
          <w:sz w:val="28"/>
          <w:szCs w:val="28"/>
        </w:rPr>
        <w:t xml:space="preserve"> були розписані у стилі бароко. </w:t>
      </w:r>
      <w:r w:rsidR="00BA6D72">
        <w:rPr>
          <w:sz w:val="28"/>
          <w:szCs w:val="28"/>
          <w:lang w:val="ru-RU"/>
        </w:rPr>
        <w:t xml:space="preserve"> </w:t>
      </w:r>
      <w:r w:rsidRPr="00473F01">
        <w:rPr>
          <w:sz w:val="28"/>
          <w:szCs w:val="28"/>
        </w:rPr>
        <w:t>Але вже з 2009 року розпис ікон зміне</w:t>
      </w:r>
      <w:r w:rsidR="00BA6D72">
        <w:rPr>
          <w:sz w:val="28"/>
          <w:szCs w:val="28"/>
        </w:rPr>
        <w:t>ний, поставлений головний купол</w:t>
      </w:r>
      <w:r w:rsidRPr="00473F01">
        <w:rPr>
          <w:sz w:val="28"/>
          <w:szCs w:val="28"/>
        </w:rPr>
        <w:t>. У 2020 році храм повністю перекрито.</w:t>
      </w:r>
    </w:p>
    <w:p w:rsidR="00CE2CDB" w:rsidRPr="00BF069F" w:rsidRDefault="00CE2CDB" w:rsidP="00E27AD2">
      <w:pPr>
        <w:pStyle w:val="a3"/>
        <w:kinsoku w:val="0"/>
        <w:overflowPunct w:val="0"/>
        <w:spacing w:before="0" w:beforeAutospacing="0" w:after="0" w:afterAutospacing="0" w:line="276" w:lineRule="auto"/>
        <w:ind w:right="403" w:firstLine="284"/>
        <w:jc w:val="both"/>
        <w:textAlignment w:val="baseline"/>
        <w:rPr>
          <w:color w:val="000000" w:themeColor="text1"/>
          <w:kern w:val="24"/>
          <w:sz w:val="28"/>
          <w:szCs w:val="28"/>
        </w:rPr>
      </w:pPr>
      <w:r w:rsidRPr="00473F01">
        <w:rPr>
          <w:sz w:val="28"/>
          <w:szCs w:val="28"/>
        </w:rPr>
        <w:t xml:space="preserve">Ось уже 150 років у церкві перебуває частка мощів цілителя Пантелеймона, які за свідченнями прихожан продовжують </w:t>
      </w:r>
      <w:proofErr w:type="spellStart"/>
      <w:r w:rsidRPr="00473F01">
        <w:rPr>
          <w:sz w:val="28"/>
          <w:szCs w:val="28"/>
        </w:rPr>
        <w:t>мироточити</w:t>
      </w:r>
      <w:proofErr w:type="spellEnd"/>
      <w:r w:rsidRPr="00473F01">
        <w:rPr>
          <w:sz w:val="28"/>
          <w:szCs w:val="28"/>
        </w:rPr>
        <w:t xml:space="preserve">. За легендою ці мощі потрапили до Вікна з грецького Афону, куди часто навідувався один із фундаторів храму князь Олександр </w:t>
      </w:r>
      <w:proofErr w:type="spellStart"/>
      <w:r w:rsidRPr="00473F01">
        <w:rPr>
          <w:sz w:val="28"/>
          <w:szCs w:val="28"/>
        </w:rPr>
        <w:t>Кантакузин</w:t>
      </w:r>
      <w:proofErr w:type="spellEnd"/>
      <w:r w:rsidRPr="00473F01">
        <w:rPr>
          <w:sz w:val="28"/>
          <w:szCs w:val="28"/>
        </w:rPr>
        <w:t xml:space="preserve">. Про князя Олександра, чиїми зусиллями мощі опинилися у Вікні, жителі села не забувають і понині. Його гробниця розташована під самою церквою. </w:t>
      </w:r>
    </w:p>
    <w:p w:rsidR="00CE2CDB" w:rsidRPr="00473F01" w:rsidRDefault="00CE2CDB" w:rsidP="00E27AD2">
      <w:pPr>
        <w:shd w:val="clear" w:color="auto" w:fill="FFFFFF"/>
        <w:spacing w:line="276" w:lineRule="auto"/>
        <w:ind w:right="-29" w:firstLine="284"/>
        <w:jc w:val="both"/>
        <w:rPr>
          <w:sz w:val="28"/>
          <w:szCs w:val="28"/>
          <w:lang w:val="uk-UA"/>
        </w:rPr>
      </w:pPr>
      <w:r w:rsidRPr="00473F01">
        <w:rPr>
          <w:sz w:val="28"/>
          <w:szCs w:val="28"/>
          <w:lang w:val="uk-UA"/>
        </w:rPr>
        <w:t xml:space="preserve">Нині доторкнутися до  мощів великомученика й цілителя Пантелеймона  приїздять люди з різних куточків України. </w:t>
      </w:r>
    </w:p>
    <w:p w:rsidR="00DA3BA0" w:rsidRPr="00473F01" w:rsidRDefault="00DA3BA0" w:rsidP="00E27AD2">
      <w:pPr>
        <w:pStyle w:val="a3"/>
        <w:kinsoku w:val="0"/>
        <w:overflowPunct w:val="0"/>
        <w:spacing w:before="0" w:beforeAutospacing="0" w:after="0" w:afterAutospacing="0" w:line="276" w:lineRule="auto"/>
        <w:ind w:right="403" w:firstLine="284"/>
        <w:jc w:val="both"/>
        <w:textAlignment w:val="baseline"/>
        <w:rPr>
          <w:sz w:val="28"/>
          <w:szCs w:val="28"/>
        </w:rPr>
      </w:pPr>
      <w:r w:rsidRPr="00473F01">
        <w:rPr>
          <w:sz w:val="28"/>
          <w:szCs w:val="28"/>
        </w:rPr>
        <w:t xml:space="preserve">Через дорогу від церкви знаходиться </w:t>
      </w:r>
      <w:proofErr w:type="spellStart"/>
      <w:r w:rsidRPr="00473F01">
        <w:rPr>
          <w:sz w:val="28"/>
          <w:szCs w:val="28"/>
        </w:rPr>
        <w:t>Історико-краєзна</w:t>
      </w:r>
      <w:r w:rsidR="00BA6D72">
        <w:rPr>
          <w:sz w:val="28"/>
          <w:szCs w:val="28"/>
        </w:rPr>
        <w:t>вчий</w:t>
      </w:r>
      <w:proofErr w:type="spellEnd"/>
      <w:r w:rsidR="00BA6D72">
        <w:rPr>
          <w:sz w:val="28"/>
          <w:szCs w:val="28"/>
        </w:rPr>
        <w:t xml:space="preserve"> музей побуту та культури. </w:t>
      </w:r>
      <w:r w:rsidRPr="00473F01">
        <w:rPr>
          <w:sz w:val="28"/>
          <w:szCs w:val="28"/>
        </w:rPr>
        <w:t>Досить молодий музей,</w:t>
      </w:r>
      <w:r w:rsidR="00A94EAB">
        <w:rPr>
          <w:sz w:val="28"/>
          <w:szCs w:val="28"/>
        </w:rPr>
        <w:t xml:space="preserve"> </w:t>
      </w:r>
      <w:r w:rsidRPr="00473F01">
        <w:rPr>
          <w:sz w:val="28"/>
          <w:szCs w:val="28"/>
        </w:rPr>
        <w:t xml:space="preserve">відкритий 9 січня 2019 року на подвір’ї колишнього вчителя місцевої школи </w:t>
      </w:r>
      <w:proofErr w:type="spellStart"/>
      <w:r w:rsidRPr="00473F01">
        <w:rPr>
          <w:sz w:val="28"/>
          <w:szCs w:val="28"/>
        </w:rPr>
        <w:t>Манолія</w:t>
      </w:r>
      <w:proofErr w:type="spellEnd"/>
      <w:r w:rsidRPr="00473F01">
        <w:rPr>
          <w:sz w:val="28"/>
          <w:szCs w:val="28"/>
        </w:rPr>
        <w:t xml:space="preserve"> </w:t>
      </w:r>
      <w:proofErr w:type="spellStart"/>
      <w:r w:rsidRPr="00473F01">
        <w:rPr>
          <w:sz w:val="28"/>
          <w:szCs w:val="28"/>
        </w:rPr>
        <w:t>Федорюка</w:t>
      </w:r>
      <w:proofErr w:type="spellEnd"/>
      <w:r w:rsidRPr="00473F01">
        <w:rPr>
          <w:sz w:val="28"/>
          <w:szCs w:val="28"/>
        </w:rPr>
        <w:t xml:space="preserve">. </w:t>
      </w:r>
      <w:r w:rsidR="00BA6D72">
        <w:rPr>
          <w:sz w:val="28"/>
          <w:szCs w:val="28"/>
          <w:lang w:val="ru-RU"/>
        </w:rPr>
        <w:t xml:space="preserve"> </w:t>
      </w:r>
      <w:r w:rsidRPr="00473F01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Пан </w:t>
      </w:r>
      <w:proofErr w:type="spellStart"/>
      <w:r w:rsidRPr="00473F01">
        <w:rPr>
          <w:rStyle w:val="a4"/>
          <w:b w:val="0"/>
          <w:color w:val="000000"/>
          <w:sz w:val="28"/>
          <w:szCs w:val="28"/>
          <w:shd w:val="clear" w:color="auto" w:fill="FFFFFF"/>
        </w:rPr>
        <w:t>Манолій</w:t>
      </w:r>
      <w:proofErr w:type="spellEnd"/>
      <w:r w:rsidRPr="00473F01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збирає та колекціонує старовинні речі</w:t>
      </w:r>
      <w:r w:rsidR="00473F01" w:rsidRPr="00473F01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протягом багатьох років. </w:t>
      </w:r>
    </w:p>
    <w:p w:rsidR="00301EA3" w:rsidRPr="00473F01" w:rsidRDefault="00473F01" w:rsidP="00E27AD2">
      <w:pPr>
        <w:pStyle w:val="a3"/>
        <w:kinsoku w:val="0"/>
        <w:overflowPunct w:val="0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473F01">
        <w:rPr>
          <w:rStyle w:val="a4"/>
          <w:b w:val="0"/>
          <w:color w:val="000000"/>
          <w:sz w:val="28"/>
          <w:szCs w:val="28"/>
          <w:shd w:val="clear" w:color="auto" w:fill="FBFBFB"/>
        </w:rPr>
        <w:t xml:space="preserve">Музей </w:t>
      </w:r>
      <w:r w:rsidR="00AD6BC8" w:rsidRPr="00473F01">
        <w:rPr>
          <w:rStyle w:val="a4"/>
          <w:b w:val="0"/>
          <w:color w:val="000000"/>
          <w:sz w:val="28"/>
          <w:szCs w:val="28"/>
          <w:shd w:val="clear" w:color="auto" w:fill="FBFBFB"/>
        </w:rPr>
        <w:t xml:space="preserve">знайомить відвідувачів з культурою і побутом </w:t>
      </w:r>
      <w:r w:rsidRPr="00473F01">
        <w:rPr>
          <w:rStyle w:val="a4"/>
          <w:b w:val="0"/>
          <w:color w:val="000000"/>
          <w:sz w:val="28"/>
          <w:szCs w:val="28"/>
          <w:shd w:val="clear" w:color="auto" w:fill="FBFBFB"/>
        </w:rPr>
        <w:t xml:space="preserve">буковинського </w:t>
      </w:r>
      <w:r w:rsidR="00AD6BC8" w:rsidRPr="00473F01">
        <w:rPr>
          <w:rStyle w:val="a4"/>
          <w:b w:val="0"/>
          <w:color w:val="000000"/>
          <w:sz w:val="28"/>
          <w:szCs w:val="28"/>
          <w:shd w:val="clear" w:color="auto" w:fill="FBFBFB"/>
        </w:rPr>
        <w:t xml:space="preserve">селянства </w:t>
      </w:r>
      <w:r w:rsidRPr="00473F01">
        <w:rPr>
          <w:rStyle w:val="a4"/>
          <w:b w:val="0"/>
          <w:color w:val="000000"/>
          <w:sz w:val="28"/>
          <w:szCs w:val="28"/>
          <w:shd w:val="clear" w:color="auto" w:fill="FBFBFB"/>
        </w:rPr>
        <w:t xml:space="preserve">в найдавніші часи. </w:t>
      </w:r>
      <w:r w:rsidR="00AD6BC8" w:rsidRPr="00473F01">
        <w:rPr>
          <w:rStyle w:val="a4"/>
          <w:b w:val="0"/>
          <w:color w:val="000000"/>
          <w:sz w:val="28"/>
          <w:szCs w:val="28"/>
          <w:shd w:val="clear" w:color="auto" w:fill="FBFBFB"/>
        </w:rPr>
        <w:t xml:space="preserve">Тут представлені зразки сільськогосподарських знарядь праці, предметів побуту, чоловічого та жіночого вбрання. Зацікавлять відвідувачів колекції гончарних виробів та рушників, народні ікони, </w:t>
      </w:r>
      <w:r w:rsidRPr="00473F01">
        <w:rPr>
          <w:rStyle w:val="a4"/>
          <w:b w:val="0"/>
          <w:color w:val="000000"/>
          <w:sz w:val="28"/>
          <w:szCs w:val="28"/>
          <w:shd w:val="clear" w:color="auto" w:fill="FBFBFB"/>
        </w:rPr>
        <w:t xml:space="preserve"> найстаріші </w:t>
      </w:r>
      <w:r w:rsidR="00AD6BC8" w:rsidRPr="00473F01">
        <w:rPr>
          <w:rStyle w:val="a4"/>
          <w:b w:val="0"/>
          <w:color w:val="000000"/>
          <w:sz w:val="28"/>
          <w:szCs w:val="28"/>
          <w:shd w:val="clear" w:color="auto" w:fill="FBFBFB"/>
        </w:rPr>
        <w:t>сімейні фото з родинних колекцій.</w:t>
      </w:r>
      <w:r w:rsidR="00AD6BC8" w:rsidRPr="00473F01">
        <w:rPr>
          <w:color w:val="000000"/>
          <w:sz w:val="28"/>
          <w:szCs w:val="28"/>
          <w:shd w:val="clear" w:color="auto" w:fill="FBFBFB"/>
        </w:rPr>
        <w:t>    </w:t>
      </w:r>
    </w:p>
    <w:p w:rsidR="00473F01" w:rsidRDefault="00473F01" w:rsidP="00E27AD2">
      <w:pPr>
        <w:shd w:val="clear" w:color="auto" w:fill="FFFFFF"/>
        <w:spacing w:line="276" w:lineRule="auto"/>
        <w:ind w:right="-29" w:firstLine="284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Продовжуємо свій маршрут до палацу барона де </w:t>
      </w:r>
      <w:proofErr w:type="spellStart"/>
      <w:r>
        <w:rPr>
          <w:sz w:val="28"/>
          <w:szCs w:val="28"/>
          <w:lang w:val="uk-UA"/>
        </w:rPr>
        <w:t>Зотта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Вільбурга</w:t>
      </w:r>
      <w:proofErr w:type="spellEnd"/>
      <w:r w:rsidRPr="0010657B">
        <w:rPr>
          <w:color w:val="FF0000"/>
          <w:sz w:val="28"/>
          <w:szCs w:val="28"/>
          <w:lang w:val="uk-UA"/>
        </w:rPr>
        <w:t>.</w:t>
      </w:r>
    </w:p>
    <w:p w:rsidR="00473F01" w:rsidRPr="006F3652" w:rsidRDefault="00473F01" w:rsidP="00E27AD2">
      <w:pPr>
        <w:shd w:val="clear" w:color="auto" w:fill="FFFFFF"/>
        <w:spacing w:line="276" w:lineRule="auto"/>
        <w:ind w:right="-29" w:firstLine="284"/>
        <w:jc w:val="both"/>
        <w:rPr>
          <w:sz w:val="28"/>
          <w:szCs w:val="28"/>
          <w:lang w:val="uk-UA"/>
        </w:rPr>
      </w:pPr>
      <w:r w:rsidRPr="001B7166">
        <w:rPr>
          <w:sz w:val="28"/>
          <w:szCs w:val="28"/>
        </w:rPr>
        <w:t xml:space="preserve">Палац </w:t>
      </w:r>
      <w:proofErr w:type="spellStart"/>
      <w:r w:rsidRPr="001B7166">
        <w:rPr>
          <w:sz w:val="28"/>
          <w:szCs w:val="28"/>
        </w:rPr>
        <w:t>побудовано</w:t>
      </w:r>
      <w:proofErr w:type="spellEnd"/>
      <w:r w:rsidRPr="001B7166">
        <w:rPr>
          <w:sz w:val="28"/>
          <w:szCs w:val="28"/>
        </w:rPr>
        <w:t xml:space="preserve"> у 1809 </w:t>
      </w:r>
      <w:proofErr w:type="spellStart"/>
      <w:r w:rsidRPr="001B7166">
        <w:rPr>
          <w:sz w:val="28"/>
          <w:szCs w:val="28"/>
        </w:rPr>
        <w:t>році</w:t>
      </w:r>
      <w:proofErr w:type="spellEnd"/>
      <w:r w:rsidRPr="001B7166">
        <w:rPr>
          <w:sz w:val="28"/>
          <w:szCs w:val="28"/>
        </w:rPr>
        <w:t xml:space="preserve"> у </w:t>
      </w:r>
      <w:proofErr w:type="gramStart"/>
      <w:r w:rsidRPr="001B7166">
        <w:rPr>
          <w:sz w:val="28"/>
          <w:szCs w:val="28"/>
        </w:rPr>
        <w:t>романтичному</w:t>
      </w:r>
      <w:proofErr w:type="gramEnd"/>
      <w:r w:rsidRPr="001B7166">
        <w:rPr>
          <w:sz w:val="28"/>
          <w:szCs w:val="28"/>
        </w:rPr>
        <w:t xml:space="preserve"> </w:t>
      </w:r>
      <w:proofErr w:type="spellStart"/>
      <w:r w:rsidRPr="001B7166">
        <w:rPr>
          <w:sz w:val="28"/>
          <w:szCs w:val="28"/>
        </w:rPr>
        <w:t>західноєвропейському</w:t>
      </w:r>
      <w:proofErr w:type="spellEnd"/>
      <w:r w:rsidRPr="001B7166">
        <w:rPr>
          <w:sz w:val="28"/>
          <w:szCs w:val="28"/>
        </w:rPr>
        <w:t xml:space="preserve"> </w:t>
      </w:r>
      <w:proofErr w:type="spellStart"/>
      <w:r w:rsidRPr="001B7166">
        <w:rPr>
          <w:sz w:val="28"/>
          <w:szCs w:val="28"/>
        </w:rPr>
        <w:t>стилі</w:t>
      </w:r>
      <w:proofErr w:type="spellEnd"/>
      <w:r w:rsidRPr="001B7166">
        <w:rPr>
          <w:sz w:val="28"/>
          <w:szCs w:val="28"/>
        </w:rPr>
        <w:t>.</w:t>
      </w:r>
      <w:bookmarkStart w:id="0" w:name="cutid1"/>
      <w:bookmarkEnd w:id="0"/>
      <w:r w:rsidR="00BA6D72">
        <w:rPr>
          <w:sz w:val="28"/>
          <w:szCs w:val="28"/>
        </w:rPr>
        <w:t xml:space="preserve"> </w:t>
      </w:r>
      <w:proofErr w:type="spellStart"/>
      <w:r w:rsidRPr="001B7166">
        <w:rPr>
          <w:sz w:val="28"/>
          <w:szCs w:val="28"/>
        </w:rPr>
        <w:lastRenderedPageBreak/>
        <w:t>Головний</w:t>
      </w:r>
      <w:proofErr w:type="spellEnd"/>
      <w:r w:rsidRPr="001B7166">
        <w:rPr>
          <w:sz w:val="28"/>
          <w:szCs w:val="28"/>
        </w:rPr>
        <w:t xml:space="preserve"> фасад </w:t>
      </w:r>
      <w:proofErr w:type="spellStart"/>
      <w:r w:rsidRPr="001B7166">
        <w:rPr>
          <w:sz w:val="28"/>
          <w:szCs w:val="28"/>
        </w:rPr>
        <w:t>має</w:t>
      </w:r>
      <w:proofErr w:type="spellEnd"/>
      <w:r w:rsidRPr="001B7166">
        <w:rPr>
          <w:sz w:val="28"/>
          <w:szCs w:val="28"/>
        </w:rPr>
        <w:t xml:space="preserve"> </w:t>
      </w:r>
      <w:proofErr w:type="spellStart"/>
      <w:r w:rsidRPr="001B7166">
        <w:rPr>
          <w:sz w:val="28"/>
          <w:szCs w:val="28"/>
        </w:rPr>
        <w:t>арочну</w:t>
      </w:r>
      <w:proofErr w:type="spellEnd"/>
      <w:r w:rsidRPr="001B7166">
        <w:rPr>
          <w:sz w:val="28"/>
          <w:szCs w:val="28"/>
        </w:rPr>
        <w:t xml:space="preserve"> галерею </w:t>
      </w:r>
      <w:proofErr w:type="spellStart"/>
      <w:r w:rsidRPr="001B7166">
        <w:rPr>
          <w:sz w:val="28"/>
          <w:szCs w:val="28"/>
        </w:rPr>
        <w:t>з</w:t>
      </w:r>
      <w:proofErr w:type="spellEnd"/>
      <w:r w:rsidRPr="001B7166">
        <w:rPr>
          <w:sz w:val="28"/>
          <w:szCs w:val="28"/>
        </w:rPr>
        <w:t xml:space="preserve"> широкими </w:t>
      </w:r>
      <w:proofErr w:type="spellStart"/>
      <w:r w:rsidRPr="001B7166">
        <w:rPr>
          <w:sz w:val="28"/>
          <w:szCs w:val="28"/>
        </w:rPr>
        <w:t>отворами</w:t>
      </w:r>
      <w:proofErr w:type="spellEnd"/>
      <w:r w:rsidRPr="001B7166">
        <w:rPr>
          <w:sz w:val="28"/>
          <w:szCs w:val="28"/>
        </w:rPr>
        <w:t xml:space="preserve">. Галерея </w:t>
      </w:r>
      <w:proofErr w:type="spellStart"/>
      <w:r w:rsidRPr="001B7166">
        <w:rPr>
          <w:sz w:val="28"/>
          <w:szCs w:val="28"/>
        </w:rPr>
        <w:t>першого</w:t>
      </w:r>
      <w:proofErr w:type="spellEnd"/>
      <w:r w:rsidRPr="001B7166">
        <w:rPr>
          <w:sz w:val="28"/>
          <w:szCs w:val="28"/>
        </w:rPr>
        <w:t xml:space="preserve"> поверху </w:t>
      </w:r>
      <w:proofErr w:type="spellStart"/>
      <w:r w:rsidRPr="001B7166">
        <w:rPr>
          <w:sz w:val="28"/>
          <w:szCs w:val="28"/>
        </w:rPr>
        <w:t>доповнюється</w:t>
      </w:r>
      <w:proofErr w:type="spellEnd"/>
      <w:r w:rsidRPr="001B7166">
        <w:rPr>
          <w:sz w:val="28"/>
          <w:szCs w:val="28"/>
        </w:rPr>
        <w:t xml:space="preserve"> аркою-проходом у </w:t>
      </w:r>
      <w:proofErr w:type="spellStart"/>
      <w:r w:rsidRPr="001B7166">
        <w:rPr>
          <w:sz w:val="28"/>
          <w:szCs w:val="28"/>
        </w:rPr>
        <w:t>першому</w:t>
      </w:r>
      <w:proofErr w:type="spellEnd"/>
      <w:r w:rsidRPr="001B7166">
        <w:rPr>
          <w:sz w:val="28"/>
          <w:szCs w:val="28"/>
        </w:rPr>
        <w:t xml:space="preserve"> </w:t>
      </w:r>
      <w:proofErr w:type="spellStart"/>
      <w:r w:rsidRPr="001B7166">
        <w:rPr>
          <w:sz w:val="28"/>
          <w:szCs w:val="28"/>
        </w:rPr>
        <w:t>ярусі</w:t>
      </w:r>
      <w:proofErr w:type="spellEnd"/>
      <w:r w:rsidRPr="001B7166">
        <w:rPr>
          <w:sz w:val="28"/>
          <w:szCs w:val="28"/>
        </w:rPr>
        <w:t xml:space="preserve"> </w:t>
      </w:r>
      <w:proofErr w:type="spellStart"/>
      <w:r w:rsidRPr="001B7166">
        <w:rPr>
          <w:sz w:val="28"/>
          <w:szCs w:val="28"/>
        </w:rPr>
        <w:t>побудованої</w:t>
      </w:r>
      <w:proofErr w:type="spellEnd"/>
      <w:r w:rsidRPr="001B7166">
        <w:rPr>
          <w:sz w:val="28"/>
          <w:szCs w:val="28"/>
        </w:rPr>
        <w:t xml:space="preserve"> над кутом </w:t>
      </w:r>
      <w:proofErr w:type="spellStart"/>
      <w:r w:rsidRPr="001B7166">
        <w:rPr>
          <w:sz w:val="28"/>
          <w:szCs w:val="28"/>
        </w:rPr>
        <w:t>квадратної</w:t>
      </w:r>
      <w:proofErr w:type="spellEnd"/>
      <w:r w:rsidRPr="001B7166">
        <w:rPr>
          <w:sz w:val="28"/>
          <w:szCs w:val="28"/>
        </w:rPr>
        <w:t xml:space="preserve"> </w:t>
      </w:r>
      <w:proofErr w:type="spellStart"/>
      <w:r w:rsidRPr="001B7166">
        <w:rPr>
          <w:sz w:val="28"/>
          <w:szCs w:val="28"/>
        </w:rPr>
        <w:t>башти</w:t>
      </w:r>
      <w:proofErr w:type="spellEnd"/>
      <w:r w:rsidRPr="001B7166">
        <w:rPr>
          <w:sz w:val="28"/>
          <w:szCs w:val="28"/>
        </w:rPr>
        <w:t xml:space="preserve"> </w:t>
      </w:r>
      <w:proofErr w:type="spellStart"/>
      <w:r w:rsidRPr="001B7166">
        <w:rPr>
          <w:sz w:val="28"/>
          <w:szCs w:val="28"/>
        </w:rPr>
        <w:t>з</w:t>
      </w:r>
      <w:proofErr w:type="spellEnd"/>
      <w:r w:rsidRPr="001B7166">
        <w:rPr>
          <w:sz w:val="28"/>
          <w:szCs w:val="28"/>
        </w:rPr>
        <w:t xml:space="preserve"> </w:t>
      </w:r>
      <w:proofErr w:type="spellStart"/>
      <w:r w:rsidRPr="001B7166">
        <w:rPr>
          <w:sz w:val="28"/>
          <w:szCs w:val="28"/>
        </w:rPr>
        <w:t>зубчатим</w:t>
      </w:r>
      <w:proofErr w:type="spellEnd"/>
      <w:r w:rsidRPr="001B7166">
        <w:rPr>
          <w:sz w:val="28"/>
          <w:szCs w:val="28"/>
        </w:rPr>
        <w:t xml:space="preserve"> </w:t>
      </w:r>
      <w:proofErr w:type="spellStart"/>
      <w:r w:rsidRPr="001B7166">
        <w:rPr>
          <w:sz w:val="28"/>
          <w:szCs w:val="28"/>
        </w:rPr>
        <w:t>завершенням</w:t>
      </w:r>
      <w:proofErr w:type="spellEnd"/>
      <w:r w:rsidRPr="001B7166">
        <w:rPr>
          <w:sz w:val="28"/>
          <w:szCs w:val="28"/>
        </w:rPr>
        <w:t xml:space="preserve">. За </w:t>
      </w:r>
      <w:proofErr w:type="spellStart"/>
      <w:r w:rsidRPr="001B7166">
        <w:rPr>
          <w:sz w:val="28"/>
          <w:szCs w:val="28"/>
        </w:rPr>
        <w:t>радянських</w:t>
      </w:r>
      <w:proofErr w:type="spellEnd"/>
      <w:r w:rsidRPr="001B7166">
        <w:rPr>
          <w:sz w:val="28"/>
          <w:szCs w:val="28"/>
        </w:rPr>
        <w:t xml:space="preserve"> </w:t>
      </w:r>
      <w:proofErr w:type="spellStart"/>
      <w:r w:rsidRPr="001B7166">
        <w:rPr>
          <w:sz w:val="28"/>
          <w:szCs w:val="28"/>
        </w:rPr>
        <w:t>часів</w:t>
      </w:r>
      <w:proofErr w:type="spellEnd"/>
      <w:r w:rsidRPr="001B7166">
        <w:rPr>
          <w:sz w:val="28"/>
          <w:szCs w:val="28"/>
        </w:rPr>
        <w:t xml:space="preserve"> у </w:t>
      </w:r>
      <w:proofErr w:type="spellStart"/>
      <w:r w:rsidRPr="001B7166">
        <w:rPr>
          <w:sz w:val="28"/>
          <w:szCs w:val="28"/>
        </w:rPr>
        <w:t>палаці</w:t>
      </w:r>
      <w:proofErr w:type="spellEnd"/>
      <w:r w:rsidRPr="001B7166">
        <w:rPr>
          <w:sz w:val="28"/>
          <w:szCs w:val="28"/>
        </w:rPr>
        <w:t xml:space="preserve"> </w:t>
      </w:r>
      <w:proofErr w:type="spellStart"/>
      <w:r w:rsidRPr="001B7166">
        <w:rPr>
          <w:sz w:val="28"/>
          <w:szCs w:val="28"/>
        </w:rPr>
        <w:t>розміщувався</w:t>
      </w:r>
      <w:proofErr w:type="spellEnd"/>
      <w:r w:rsidRPr="001B7166">
        <w:rPr>
          <w:sz w:val="28"/>
          <w:szCs w:val="28"/>
        </w:rPr>
        <w:t xml:space="preserve"> </w:t>
      </w:r>
      <w:proofErr w:type="spellStart"/>
      <w:r w:rsidRPr="001B7166">
        <w:rPr>
          <w:sz w:val="28"/>
          <w:szCs w:val="28"/>
        </w:rPr>
        <w:t>будинок</w:t>
      </w:r>
      <w:proofErr w:type="spellEnd"/>
      <w:r w:rsidRPr="001B7166">
        <w:rPr>
          <w:sz w:val="28"/>
          <w:szCs w:val="28"/>
        </w:rPr>
        <w:t xml:space="preserve"> </w:t>
      </w:r>
      <w:proofErr w:type="spellStart"/>
      <w:r w:rsidRPr="001B7166">
        <w:rPr>
          <w:sz w:val="28"/>
          <w:szCs w:val="28"/>
        </w:rPr>
        <w:t>культури</w:t>
      </w:r>
      <w:proofErr w:type="spellEnd"/>
      <w:r w:rsidRPr="001B7166">
        <w:rPr>
          <w:sz w:val="28"/>
          <w:szCs w:val="28"/>
        </w:rPr>
        <w:t xml:space="preserve">, </w:t>
      </w:r>
      <w:proofErr w:type="spellStart"/>
      <w:r w:rsidRPr="001B7166">
        <w:rPr>
          <w:sz w:val="28"/>
          <w:szCs w:val="28"/>
        </w:rPr>
        <w:t>працював</w:t>
      </w:r>
      <w:proofErr w:type="spellEnd"/>
      <w:r w:rsidRPr="001B7166">
        <w:rPr>
          <w:sz w:val="28"/>
          <w:szCs w:val="28"/>
        </w:rPr>
        <w:t xml:space="preserve"> </w:t>
      </w:r>
      <w:proofErr w:type="spellStart"/>
      <w:r w:rsidRPr="001B7166">
        <w:rPr>
          <w:sz w:val="28"/>
          <w:szCs w:val="28"/>
        </w:rPr>
        <w:t>кінотеатр</w:t>
      </w:r>
      <w:proofErr w:type="spellEnd"/>
      <w:r w:rsidRPr="001B7166">
        <w:rPr>
          <w:sz w:val="28"/>
          <w:szCs w:val="28"/>
        </w:rPr>
        <w:t xml:space="preserve">, </w:t>
      </w:r>
      <w:proofErr w:type="spellStart"/>
      <w:r w:rsidRPr="001B7166">
        <w:rPr>
          <w:sz w:val="28"/>
          <w:szCs w:val="28"/>
        </w:rPr>
        <w:t>бібліотека</w:t>
      </w:r>
      <w:proofErr w:type="spellEnd"/>
      <w:r w:rsidRPr="001B7166">
        <w:rPr>
          <w:sz w:val="28"/>
          <w:szCs w:val="28"/>
        </w:rPr>
        <w:t xml:space="preserve">, </w:t>
      </w:r>
      <w:proofErr w:type="spellStart"/>
      <w:r w:rsidRPr="001B7166">
        <w:rPr>
          <w:sz w:val="28"/>
          <w:szCs w:val="28"/>
        </w:rPr>
        <w:t>музична</w:t>
      </w:r>
      <w:proofErr w:type="spellEnd"/>
      <w:r w:rsidRPr="001B7166">
        <w:rPr>
          <w:sz w:val="28"/>
          <w:szCs w:val="28"/>
        </w:rPr>
        <w:t xml:space="preserve"> школа, </w:t>
      </w:r>
      <w:proofErr w:type="spellStart"/>
      <w:proofErr w:type="gramStart"/>
      <w:r w:rsidRPr="001B7166">
        <w:rPr>
          <w:sz w:val="28"/>
          <w:szCs w:val="28"/>
        </w:rPr>
        <w:t>р</w:t>
      </w:r>
      <w:proofErr w:type="gramEnd"/>
      <w:r w:rsidRPr="001B7166">
        <w:rPr>
          <w:sz w:val="28"/>
          <w:szCs w:val="28"/>
        </w:rPr>
        <w:t>ізні</w:t>
      </w:r>
      <w:proofErr w:type="spellEnd"/>
      <w:r w:rsidRPr="001B7166">
        <w:rPr>
          <w:sz w:val="28"/>
          <w:szCs w:val="28"/>
        </w:rPr>
        <w:t xml:space="preserve"> </w:t>
      </w:r>
      <w:proofErr w:type="spellStart"/>
      <w:r w:rsidRPr="001B7166">
        <w:rPr>
          <w:sz w:val="28"/>
          <w:szCs w:val="28"/>
        </w:rPr>
        <w:t>гуртки</w:t>
      </w:r>
      <w:proofErr w:type="spellEnd"/>
      <w:r w:rsidRPr="001B7166">
        <w:rPr>
          <w:sz w:val="28"/>
          <w:szCs w:val="28"/>
        </w:rPr>
        <w:t xml:space="preserve">. А в </w:t>
      </w:r>
      <w:proofErr w:type="spellStart"/>
      <w:r w:rsidRPr="001B7166">
        <w:rPr>
          <w:sz w:val="28"/>
          <w:szCs w:val="28"/>
        </w:rPr>
        <w:t>ро</w:t>
      </w:r>
      <w:r w:rsidR="0003387D">
        <w:rPr>
          <w:sz w:val="28"/>
          <w:szCs w:val="28"/>
          <w:lang w:val="uk-UA"/>
        </w:rPr>
        <w:t>ки</w:t>
      </w:r>
      <w:proofErr w:type="spellEnd"/>
      <w:r w:rsidRPr="001B7166">
        <w:rPr>
          <w:sz w:val="28"/>
          <w:szCs w:val="28"/>
        </w:rPr>
        <w:t xml:space="preserve"> </w:t>
      </w:r>
      <w:proofErr w:type="spellStart"/>
      <w:r w:rsidRPr="001B7166">
        <w:rPr>
          <w:sz w:val="28"/>
          <w:szCs w:val="28"/>
        </w:rPr>
        <w:t>незалежності</w:t>
      </w:r>
      <w:proofErr w:type="spellEnd"/>
      <w:r w:rsidRPr="001B7166">
        <w:rPr>
          <w:sz w:val="28"/>
          <w:szCs w:val="28"/>
        </w:rPr>
        <w:t xml:space="preserve"> </w:t>
      </w:r>
      <w:proofErr w:type="spellStart"/>
      <w:r w:rsidRPr="001B7166">
        <w:rPr>
          <w:sz w:val="28"/>
          <w:szCs w:val="28"/>
        </w:rPr>
        <w:t>він</w:t>
      </w:r>
      <w:proofErr w:type="spellEnd"/>
      <w:r w:rsidRPr="001B7166">
        <w:rPr>
          <w:sz w:val="28"/>
          <w:szCs w:val="28"/>
        </w:rPr>
        <w:t xml:space="preserve"> </w:t>
      </w:r>
      <w:proofErr w:type="spellStart"/>
      <w:r w:rsidRPr="001B7166">
        <w:rPr>
          <w:sz w:val="28"/>
          <w:szCs w:val="28"/>
        </w:rPr>
        <w:t>опинився</w:t>
      </w:r>
      <w:proofErr w:type="spellEnd"/>
      <w:r w:rsidRPr="001B7166">
        <w:rPr>
          <w:sz w:val="28"/>
          <w:szCs w:val="28"/>
        </w:rPr>
        <w:t xml:space="preserve"> в </w:t>
      </w:r>
      <w:proofErr w:type="spellStart"/>
      <w:r w:rsidRPr="001B7166">
        <w:rPr>
          <w:sz w:val="28"/>
          <w:szCs w:val="28"/>
        </w:rPr>
        <w:t>аварійному</w:t>
      </w:r>
      <w:proofErr w:type="spellEnd"/>
      <w:r w:rsidRPr="001B7166">
        <w:rPr>
          <w:sz w:val="28"/>
          <w:szCs w:val="28"/>
        </w:rPr>
        <w:t xml:space="preserve"> </w:t>
      </w:r>
      <w:proofErr w:type="spellStart"/>
      <w:r w:rsidRPr="001B7166">
        <w:rPr>
          <w:sz w:val="28"/>
          <w:szCs w:val="28"/>
        </w:rPr>
        <w:t>стані</w:t>
      </w:r>
      <w:proofErr w:type="spellEnd"/>
      <w:r w:rsidRPr="001B7166">
        <w:rPr>
          <w:sz w:val="28"/>
          <w:szCs w:val="28"/>
        </w:rPr>
        <w:t xml:space="preserve">: </w:t>
      </w:r>
      <w:proofErr w:type="spellStart"/>
      <w:r w:rsidRPr="001B7166">
        <w:rPr>
          <w:sz w:val="28"/>
          <w:szCs w:val="28"/>
        </w:rPr>
        <w:t>дах</w:t>
      </w:r>
      <w:proofErr w:type="spellEnd"/>
      <w:r w:rsidRPr="001B7166">
        <w:rPr>
          <w:sz w:val="28"/>
          <w:szCs w:val="28"/>
        </w:rPr>
        <w:t xml:space="preserve"> </w:t>
      </w:r>
      <w:proofErr w:type="spellStart"/>
      <w:proofErr w:type="gramStart"/>
      <w:r w:rsidRPr="001B7166">
        <w:rPr>
          <w:sz w:val="28"/>
          <w:szCs w:val="28"/>
        </w:rPr>
        <w:t>тр</w:t>
      </w:r>
      <w:proofErr w:type="gramEnd"/>
      <w:r w:rsidRPr="001B7166">
        <w:rPr>
          <w:sz w:val="28"/>
          <w:szCs w:val="28"/>
        </w:rPr>
        <w:t>існув</w:t>
      </w:r>
      <w:proofErr w:type="spellEnd"/>
      <w:r w:rsidRPr="001B7166">
        <w:rPr>
          <w:sz w:val="28"/>
          <w:szCs w:val="28"/>
        </w:rPr>
        <w:t xml:space="preserve">, центр </w:t>
      </w:r>
      <w:proofErr w:type="spellStart"/>
      <w:r w:rsidRPr="001B7166">
        <w:rPr>
          <w:sz w:val="28"/>
          <w:szCs w:val="28"/>
        </w:rPr>
        <w:t>унікальної</w:t>
      </w:r>
      <w:proofErr w:type="spellEnd"/>
      <w:r w:rsidRPr="001B7166">
        <w:rPr>
          <w:sz w:val="28"/>
          <w:szCs w:val="28"/>
        </w:rPr>
        <w:t xml:space="preserve"> </w:t>
      </w:r>
      <w:proofErr w:type="spellStart"/>
      <w:r w:rsidRPr="001B7166">
        <w:rPr>
          <w:sz w:val="28"/>
          <w:szCs w:val="28"/>
        </w:rPr>
        <w:t>ротонди</w:t>
      </w:r>
      <w:proofErr w:type="spellEnd"/>
      <w:r w:rsidRPr="001B7166">
        <w:rPr>
          <w:sz w:val="28"/>
          <w:szCs w:val="28"/>
        </w:rPr>
        <w:t xml:space="preserve"> </w:t>
      </w:r>
      <w:proofErr w:type="spellStart"/>
      <w:r w:rsidRPr="001B7166">
        <w:rPr>
          <w:sz w:val="28"/>
          <w:szCs w:val="28"/>
        </w:rPr>
        <w:t>завалився</w:t>
      </w:r>
      <w:proofErr w:type="spellEnd"/>
      <w:r>
        <w:rPr>
          <w:color w:val="FF0000"/>
          <w:sz w:val="28"/>
          <w:szCs w:val="28"/>
          <w:lang w:val="uk-UA"/>
        </w:rPr>
        <w:t>.</w:t>
      </w:r>
      <w:r w:rsidRPr="001B7166">
        <w:rPr>
          <w:sz w:val="28"/>
          <w:szCs w:val="28"/>
        </w:rPr>
        <w:t xml:space="preserve"> </w:t>
      </w:r>
    </w:p>
    <w:p w:rsidR="00473F01" w:rsidRDefault="00473F01" w:rsidP="00E27AD2">
      <w:pPr>
        <w:shd w:val="clear" w:color="auto" w:fill="FFFFFF"/>
        <w:spacing w:line="276" w:lineRule="auto"/>
        <w:ind w:right="-29" w:firstLine="284"/>
        <w:jc w:val="both"/>
        <w:rPr>
          <w:color w:val="FF0000"/>
          <w:sz w:val="28"/>
          <w:szCs w:val="28"/>
          <w:lang w:val="uk-UA"/>
        </w:rPr>
      </w:pPr>
      <w:r w:rsidRPr="001B7166">
        <w:rPr>
          <w:sz w:val="28"/>
          <w:szCs w:val="28"/>
        </w:rPr>
        <w:t xml:space="preserve">До </w:t>
      </w:r>
      <w:proofErr w:type="spellStart"/>
      <w:r w:rsidRPr="001B7166">
        <w:rPr>
          <w:sz w:val="28"/>
          <w:szCs w:val="28"/>
        </w:rPr>
        <w:t>свого</w:t>
      </w:r>
      <w:proofErr w:type="spellEnd"/>
      <w:r w:rsidRPr="001B7166">
        <w:rPr>
          <w:sz w:val="28"/>
          <w:szCs w:val="28"/>
        </w:rPr>
        <w:t xml:space="preserve"> </w:t>
      </w:r>
      <w:proofErr w:type="spellStart"/>
      <w:r w:rsidRPr="001B7166">
        <w:rPr>
          <w:sz w:val="28"/>
          <w:szCs w:val="28"/>
        </w:rPr>
        <w:t>ювілею</w:t>
      </w:r>
      <w:proofErr w:type="spellEnd"/>
      <w:r w:rsidRPr="001B7166">
        <w:rPr>
          <w:sz w:val="28"/>
          <w:szCs w:val="28"/>
        </w:rPr>
        <w:t xml:space="preserve"> </w:t>
      </w:r>
      <w:r w:rsidR="00E27AD2">
        <w:rPr>
          <w:sz w:val="28"/>
          <w:szCs w:val="28"/>
          <w:lang w:val="uk-UA"/>
        </w:rPr>
        <w:t xml:space="preserve">200 </w:t>
      </w:r>
      <w:proofErr w:type="gramStart"/>
      <w:r w:rsidR="00E27AD2">
        <w:rPr>
          <w:sz w:val="28"/>
          <w:szCs w:val="28"/>
          <w:lang w:val="uk-UA"/>
        </w:rPr>
        <w:t>р</w:t>
      </w:r>
      <w:proofErr w:type="gramEnd"/>
      <w:r w:rsidR="00E27AD2">
        <w:rPr>
          <w:sz w:val="28"/>
          <w:szCs w:val="28"/>
          <w:lang w:val="uk-UA"/>
        </w:rPr>
        <w:t xml:space="preserve">іччя у 2009 році </w:t>
      </w:r>
      <w:r w:rsidRPr="001B7166">
        <w:rPr>
          <w:sz w:val="28"/>
          <w:szCs w:val="28"/>
        </w:rPr>
        <w:t xml:space="preserve">палац </w:t>
      </w:r>
      <w:proofErr w:type="spellStart"/>
      <w:r w:rsidRPr="001B7166">
        <w:rPr>
          <w:sz w:val="28"/>
          <w:szCs w:val="28"/>
        </w:rPr>
        <w:t>викрашений</w:t>
      </w:r>
      <w:proofErr w:type="spellEnd"/>
      <w:r w:rsidRPr="001B7166">
        <w:rPr>
          <w:sz w:val="28"/>
          <w:szCs w:val="28"/>
        </w:rPr>
        <w:t xml:space="preserve"> у </w:t>
      </w:r>
      <w:proofErr w:type="spellStart"/>
      <w:r w:rsidRPr="001B7166">
        <w:rPr>
          <w:sz w:val="28"/>
          <w:szCs w:val="28"/>
        </w:rPr>
        <w:t>рожевий</w:t>
      </w:r>
      <w:proofErr w:type="spellEnd"/>
      <w:r w:rsidRPr="001B7166">
        <w:rPr>
          <w:sz w:val="28"/>
          <w:szCs w:val="28"/>
        </w:rPr>
        <w:t xml:space="preserve"> </w:t>
      </w:r>
      <w:proofErr w:type="spellStart"/>
      <w:r w:rsidRPr="001B7166">
        <w:rPr>
          <w:sz w:val="28"/>
          <w:szCs w:val="28"/>
        </w:rPr>
        <w:t>колір</w:t>
      </w:r>
      <w:proofErr w:type="spellEnd"/>
      <w:r w:rsidRPr="001B7166">
        <w:rPr>
          <w:sz w:val="28"/>
          <w:szCs w:val="28"/>
        </w:rPr>
        <w:t xml:space="preserve">, </w:t>
      </w:r>
      <w:proofErr w:type="spellStart"/>
      <w:r w:rsidRPr="001B7166">
        <w:rPr>
          <w:sz w:val="28"/>
          <w:szCs w:val="28"/>
        </w:rPr>
        <w:t>і</w:t>
      </w:r>
      <w:proofErr w:type="spellEnd"/>
      <w:r w:rsidRPr="001B7166">
        <w:rPr>
          <w:sz w:val="28"/>
          <w:szCs w:val="28"/>
        </w:rPr>
        <w:t xml:space="preserve"> на думку </w:t>
      </w:r>
      <w:proofErr w:type="spellStart"/>
      <w:r w:rsidRPr="001B7166">
        <w:rPr>
          <w:sz w:val="28"/>
          <w:szCs w:val="28"/>
        </w:rPr>
        <w:t>цінителів</w:t>
      </w:r>
      <w:proofErr w:type="spellEnd"/>
      <w:r w:rsidRPr="001B7166">
        <w:rPr>
          <w:sz w:val="28"/>
          <w:szCs w:val="28"/>
        </w:rPr>
        <w:t xml:space="preserve"> </w:t>
      </w:r>
      <w:proofErr w:type="spellStart"/>
      <w:r w:rsidRPr="001B7166">
        <w:rPr>
          <w:sz w:val="28"/>
          <w:szCs w:val="28"/>
        </w:rPr>
        <w:t>архітектури</w:t>
      </w:r>
      <w:proofErr w:type="spellEnd"/>
      <w:r w:rsidRPr="001B7166">
        <w:rPr>
          <w:sz w:val="28"/>
          <w:szCs w:val="28"/>
        </w:rPr>
        <w:t xml:space="preserve">, </w:t>
      </w:r>
      <w:proofErr w:type="spellStart"/>
      <w:r w:rsidRPr="001B7166">
        <w:rPr>
          <w:sz w:val="28"/>
          <w:szCs w:val="28"/>
        </w:rPr>
        <w:t>втратив</w:t>
      </w:r>
      <w:proofErr w:type="spellEnd"/>
      <w:r w:rsidRPr="001B7166">
        <w:rPr>
          <w:sz w:val="28"/>
          <w:szCs w:val="28"/>
        </w:rPr>
        <w:t xml:space="preserve"> </w:t>
      </w:r>
      <w:proofErr w:type="spellStart"/>
      <w:r w:rsidRPr="001B7166">
        <w:rPr>
          <w:sz w:val="28"/>
          <w:szCs w:val="28"/>
        </w:rPr>
        <w:t>свій</w:t>
      </w:r>
      <w:proofErr w:type="spellEnd"/>
      <w:r w:rsidRPr="001B7166">
        <w:rPr>
          <w:sz w:val="28"/>
          <w:szCs w:val="28"/>
        </w:rPr>
        <w:t xml:space="preserve"> </w:t>
      </w:r>
      <w:proofErr w:type="spellStart"/>
      <w:r w:rsidRPr="001B7166">
        <w:rPr>
          <w:sz w:val="28"/>
          <w:szCs w:val="28"/>
        </w:rPr>
        <w:t>середньовічний</w:t>
      </w:r>
      <w:proofErr w:type="spellEnd"/>
      <w:r w:rsidRPr="001B7166">
        <w:rPr>
          <w:sz w:val="28"/>
          <w:szCs w:val="28"/>
        </w:rPr>
        <w:t xml:space="preserve"> </w:t>
      </w:r>
      <w:proofErr w:type="spellStart"/>
      <w:r w:rsidRPr="001B7166">
        <w:rPr>
          <w:sz w:val="28"/>
          <w:szCs w:val="28"/>
        </w:rPr>
        <w:t>вигляд</w:t>
      </w:r>
      <w:proofErr w:type="spellEnd"/>
      <w:r w:rsidRPr="001B7166">
        <w:rPr>
          <w:sz w:val="28"/>
          <w:szCs w:val="28"/>
        </w:rPr>
        <w:t xml:space="preserve">. </w:t>
      </w:r>
      <w:proofErr w:type="spellStart"/>
      <w:r w:rsidRPr="001B7166">
        <w:rPr>
          <w:sz w:val="28"/>
          <w:szCs w:val="28"/>
        </w:rPr>
        <w:t>Більшість</w:t>
      </w:r>
      <w:proofErr w:type="spellEnd"/>
      <w:r w:rsidRPr="001B7166">
        <w:rPr>
          <w:sz w:val="28"/>
          <w:szCs w:val="28"/>
        </w:rPr>
        <w:t xml:space="preserve"> </w:t>
      </w:r>
      <w:proofErr w:type="spellStart"/>
      <w:r w:rsidRPr="001B7166">
        <w:rPr>
          <w:sz w:val="28"/>
          <w:szCs w:val="28"/>
        </w:rPr>
        <w:t>літературних</w:t>
      </w:r>
      <w:proofErr w:type="spellEnd"/>
      <w:r w:rsidRPr="001B7166">
        <w:rPr>
          <w:sz w:val="28"/>
          <w:szCs w:val="28"/>
        </w:rPr>
        <w:t xml:space="preserve"> </w:t>
      </w:r>
      <w:proofErr w:type="spellStart"/>
      <w:r w:rsidRPr="001B7166">
        <w:rPr>
          <w:sz w:val="28"/>
          <w:szCs w:val="28"/>
        </w:rPr>
        <w:t>джерел</w:t>
      </w:r>
      <w:proofErr w:type="spellEnd"/>
      <w:r w:rsidRPr="001B7166">
        <w:rPr>
          <w:sz w:val="28"/>
          <w:szCs w:val="28"/>
        </w:rPr>
        <w:t xml:space="preserve"> </w:t>
      </w:r>
      <w:proofErr w:type="spellStart"/>
      <w:r w:rsidRPr="001B7166">
        <w:rPr>
          <w:sz w:val="28"/>
          <w:szCs w:val="28"/>
        </w:rPr>
        <w:t>розповідає</w:t>
      </w:r>
      <w:proofErr w:type="spellEnd"/>
      <w:r w:rsidRPr="001B7166">
        <w:rPr>
          <w:sz w:val="28"/>
          <w:szCs w:val="28"/>
        </w:rPr>
        <w:t xml:space="preserve">, </w:t>
      </w:r>
      <w:proofErr w:type="spellStart"/>
      <w:r w:rsidRPr="001B7166">
        <w:rPr>
          <w:sz w:val="28"/>
          <w:szCs w:val="28"/>
        </w:rPr>
        <w:t>що</w:t>
      </w:r>
      <w:proofErr w:type="spellEnd"/>
      <w:r w:rsidRPr="001B7166">
        <w:rPr>
          <w:sz w:val="28"/>
          <w:szCs w:val="28"/>
        </w:rPr>
        <w:t xml:space="preserve"> палац у</w:t>
      </w:r>
      <w:proofErr w:type="gramStart"/>
      <w:r w:rsidRPr="001B7166">
        <w:rPr>
          <w:sz w:val="28"/>
          <w:szCs w:val="28"/>
        </w:rPr>
        <w:t xml:space="preserve"> </w:t>
      </w:r>
      <w:proofErr w:type="spellStart"/>
      <w:r w:rsidRPr="001B7166">
        <w:rPr>
          <w:sz w:val="28"/>
          <w:szCs w:val="28"/>
        </w:rPr>
        <w:t>В</w:t>
      </w:r>
      <w:proofErr w:type="gramEnd"/>
      <w:r w:rsidRPr="001B7166">
        <w:rPr>
          <w:sz w:val="28"/>
          <w:szCs w:val="28"/>
        </w:rPr>
        <w:t>ікні</w:t>
      </w:r>
      <w:proofErr w:type="spellEnd"/>
      <w:r w:rsidRPr="001B7166">
        <w:rPr>
          <w:sz w:val="28"/>
          <w:szCs w:val="28"/>
        </w:rPr>
        <w:t xml:space="preserve"> – </w:t>
      </w:r>
      <w:proofErr w:type="spellStart"/>
      <w:r w:rsidRPr="001B7166">
        <w:rPr>
          <w:sz w:val="28"/>
          <w:szCs w:val="28"/>
        </w:rPr>
        <w:t>єдиний</w:t>
      </w:r>
      <w:proofErr w:type="spellEnd"/>
      <w:r w:rsidRPr="001B7166">
        <w:rPr>
          <w:sz w:val="28"/>
          <w:szCs w:val="28"/>
        </w:rPr>
        <w:t xml:space="preserve"> приклад такого роду </w:t>
      </w:r>
      <w:proofErr w:type="spellStart"/>
      <w:r w:rsidRPr="001B7166">
        <w:rPr>
          <w:sz w:val="28"/>
          <w:szCs w:val="28"/>
        </w:rPr>
        <w:t>споруд</w:t>
      </w:r>
      <w:proofErr w:type="spellEnd"/>
      <w:r w:rsidRPr="001B7166">
        <w:rPr>
          <w:sz w:val="28"/>
          <w:szCs w:val="28"/>
        </w:rPr>
        <w:t xml:space="preserve">, </w:t>
      </w:r>
      <w:proofErr w:type="spellStart"/>
      <w:r w:rsidRPr="001B7166">
        <w:rPr>
          <w:sz w:val="28"/>
          <w:szCs w:val="28"/>
        </w:rPr>
        <w:t>що</w:t>
      </w:r>
      <w:proofErr w:type="spellEnd"/>
      <w:r w:rsidRPr="001B7166">
        <w:rPr>
          <w:sz w:val="28"/>
          <w:szCs w:val="28"/>
        </w:rPr>
        <w:t xml:space="preserve"> </w:t>
      </w:r>
      <w:proofErr w:type="spellStart"/>
      <w:r w:rsidRPr="001B7166">
        <w:rPr>
          <w:sz w:val="28"/>
          <w:szCs w:val="28"/>
        </w:rPr>
        <w:t>залишився</w:t>
      </w:r>
      <w:proofErr w:type="spellEnd"/>
      <w:r w:rsidRPr="001B7166">
        <w:rPr>
          <w:sz w:val="28"/>
          <w:szCs w:val="28"/>
        </w:rPr>
        <w:t xml:space="preserve"> до </w:t>
      </w:r>
      <w:proofErr w:type="spellStart"/>
      <w:r w:rsidRPr="001B7166">
        <w:rPr>
          <w:sz w:val="28"/>
          <w:szCs w:val="28"/>
        </w:rPr>
        <w:t>цього</w:t>
      </w:r>
      <w:proofErr w:type="spellEnd"/>
      <w:r w:rsidRPr="001B7166">
        <w:rPr>
          <w:sz w:val="28"/>
          <w:szCs w:val="28"/>
        </w:rPr>
        <w:t xml:space="preserve"> часу на </w:t>
      </w:r>
      <w:proofErr w:type="spellStart"/>
      <w:r w:rsidRPr="001B7166">
        <w:rPr>
          <w:sz w:val="28"/>
          <w:szCs w:val="28"/>
        </w:rPr>
        <w:t>Буковині</w:t>
      </w:r>
      <w:proofErr w:type="spellEnd"/>
      <w:r w:rsidRPr="001B7166">
        <w:rPr>
          <w:sz w:val="28"/>
          <w:szCs w:val="28"/>
        </w:rPr>
        <w:t xml:space="preserve">. </w:t>
      </w:r>
    </w:p>
    <w:p w:rsidR="00473F01" w:rsidRDefault="00473F01" w:rsidP="00E27AD2">
      <w:pPr>
        <w:shd w:val="clear" w:color="auto" w:fill="FFFFFF"/>
        <w:spacing w:line="276" w:lineRule="auto"/>
        <w:ind w:right="-29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Сьогодні в приміщені палацу розмістилася сільська бібліотека, будинок культури і музична школа.</w:t>
      </w:r>
    </w:p>
    <w:p w:rsidR="00473F01" w:rsidRDefault="00473F01" w:rsidP="00E27AD2">
      <w:pPr>
        <w:shd w:val="clear" w:color="auto" w:fill="FFFFFF"/>
        <w:spacing w:line="276" w:lineRule="auto"/>
        <w:ind w:right="-29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Продовжуємо свій маршрут , обійшовши палац.</w:t>
      </w:r>
    </w:p>
    <w:p w:rsidR="00473F01" w:rsidRDefault="00473F01" w:rsidP="00E27AD2">
      <w:pPr>
        <w:shd w:val="clear" w:color="auto" w:fill="FFFFFF"/>
        <w:spacing w:line="276" w:lineRule="auto"/>
        <w:ind w:right="-29" w:firstLine="284"/>
        <w:jc w:val="both"/>
        <w:rPr>
          <w:sz w:val="28"/>
          <w:szCs w:val="28"/>
          <w:lang w:val="uk-UA"/>
        </w:rPr>
      </w:pPr>
      <w:r w:rsidRPr="00927692">
        <w:rPr>
          <w:sz w:val="28"/>
          <w:szCs w:val="28"/>
          <w:lang w:val="uk-UA"/>
        </w:rPr>
        <w:t>Палац оточує заснований у 1860 році парк – пам’ятка садово-паркового мистецтва</w:t>
      </w:r>
      <w:r>
        <w:rPr>
          <w:sz w:val="28"/>
          <w:szCs w:val="28"/>
          <w:lang w:val="uk-UA"/>
        </w:rPr>
        <w:t xml:space="preserve"> площа, якого становить </w:t>
      </w:r>
      <w:smartTag w:uri="urn:schemas-microsoft-com:office:smarttags" w:element="metricconverter">
        <w:smartTagPr>
          <w:attr w:name="ProductID" w:val="2,7 га"/>
        </w:smartTagPr>
        <w:r>
          <w:rPr>
            <w:sz w:val="28"/>
            <w:szCs w:val="28"/>
            <w:lang w:val="uk-UA"/>
          </w:rPr>
          <w:t>2,7 га</w:t>
        </w:r>
      </w:smartTag>
      <w:r w:rsidRPr="00927692">
        <w:rPr>
          <w:sz w:val="28"/>
          <w:szCs w:val="28"/>
          <w:lang w:val="uk-UA"/>
        </w:rPr>
        <w:t>, в якому ростуть 28 видів рідкісних дерев, се</w:t>
      </w:r>
      <w:r>
        <w:rPr>
          <w:sz w:val="28"/>
          <w:szCs w:val="28"/>
          <w:lang w:val="uk-UA"/>
        </w:rPr>
        <w:t xml:space="preserve">ред яких такі реліктові, як </w:t>
      </w:r>
      <w:proofErr w:type="spellStart"/>
      <w:r>
        <w:rPr>
          <w:sz w:val="28"/>
          <w:szCs w:val="28"/>
          <w:lang w:val="uk-UA"/>
        </w:rPr>
        <w:t>гін</w:t>
      </w:r>
      <w:r w:rsidRPr="00927692">
        <w:rPr>
          <w:sz w:val="28"/>
          <w:szCs w:val="28"/>
          <w:lang w:val="uk-UA"/>
        </w:rPr>
        <w:t>го</w:t>
      </w:r>
      <w:proofErr w:type="spellEnd"/>
      <w:r w:rsidRPr="00927692">
        <w:rPr>
          <w:sz w:val="28"/>
          <w:szCs w:val="28"/>
          <w:lang w:val="uk-UA"/>
        </w:rPr>
        <w:t>, платан</w:t>
      </w:r>
      <w:r>
        <w:rPr>
          <w:sz w:val="28"/>
          <w:szCs w:val="28"/>
          <w:lang w:val="uk-UA"/>
        </w:rPr>
        <w:t xml:space="preserve">, канадські клени, каштанова алея </w:t>
      </w:r>
      <w:r w:rsidRPr="00927692">
        <w:rPr>
          <w:sz w:val="28"/>
          <w:szCs w:val="28"/>
          <w:lang w:val="uk-UA"/>
        </w:rPr>
        <w:t xml:space="preserve"> та дуби віком понад 250 років. </w:t>
      </w:r>
      <w:r>
        <w:rPr>
          <w:sz w:val="28"/>
          <w:szCs w:val="28"/>
          <w:lang w:val="uk-UA"/>
        </w:rPr>
        <w:t xml:space="preserve">Парк за різноманітністю рідкісних дерев поступається лише ботанічному саду Чернівецького національного університету. </w:t>
      </w:r>
    </w:p>
    <w:p w:rsidR="00473F01" w:rsidRDefault="00D569D1" w:rsidP="00E27AD2">
      <w:pPr>
        <w:shd w:val="clear" w:color="auto" w:fill="FFFFFF"/>
        <w:spacing w:line="276" w:lineRule="auto"/>
        <w:ind w:right="-29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цьому наш маршрут </w:t>
      </w:r>
      <w:r w:rsidR="00473F01">
        <w:rPr>
          <w:sz w:val="28"/>
          <w:szCs w:val="28"/>
          <w:lang w:val="uk-UA"/>
        </w:rPr>
        <w:t xml:space="preserve"> закінчується,</w:t>
      </w:r>
      <w:r w:rsidR="00BA6D72">
        <w:rPr>
          <w:sz w:val="28"/>
          <w:szCs w:val="28"/>
          <w:lang w:val="uk-UA"/>
        </w:rPr>
        <w:t xml:space="preserve"> </w:t>
      </w:r>
      <w:r w:rsidR="00473F01">
        <w:rPr>
          <w:sz w:val="28"/>
          <w:szCs w:val="28"/>
          <w:lang w:val="uk-UA"/>
        </w:rPr>
        <w:t xml:space="preserve"> ми познайомилися з основними пам’ятками нашої благодатної і багатої на історичні знахідки землі.</w:t>
      </w:r>
    </w:p>
    <w:p w:rsidR="00D569D1" w:rsidRDefault="00D569D1" w:rsidP="00E27AD2">
      <w:pPr>
        <w:pStyle w:val="a5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535C62">
        <w:rPr>
          <w:rFonts w:ascii="Times New Roman" w:hAnsi="Times New Roman"/>
          <w:sz w:val="28"/>
          <w:szCs w:val="28"/>
          <w:lang w:val="uk-UA"/>
        </w:rPr>
        <w:t>Я вважаю,</w:t>
      </w:r>
      <w:r>
        <w:rPr>
          <w:rFonts w:ascii="Times New Roman" w:hAnsi="Times New Roman"/>
          <w:sz w:val="28"/>
          <w:szCs w:val="28"/>
          <w:lang w:val="uk-UA"/>
        </w:rPr>
        <w:t xml:space="preserve"> що наше село чекає справжніх  любителів  і  </w:t>
      </w:r>
      <w:r w:rsidR="00E27AD2">
        <w:rPr>
          <w:rFonts w:ascii="Times New Roman" w:hAnsi="Times New Roman"/>
          <w:sz w:val="28"/>
          <w:szCs w:val="28"/>
          <w:lang w:val="uk-UA"/>
        </w:rPr>
        <w:t>цінителів  історії  та природи</w:t>
      </w:r>
      <w:r>
        <w:rPr>
          <w:rFonts w:ascii="Times New Roman" w:hAnsi="Times New Roman"/>
          <w:sz w:val="28"/>
          <w:szCs w:val="28"/>
          <w:lang w:val="uk-UA"/>
        </w:rPr>
        <w:t>, які, надіюсь, і оберігатимуть  красу, включившис</w:t>
      </w:r>
      <w:r w:rsidR="00BA6D72">
        <w:rPr>
          <w:rFonts w:ascii="Times New Roman" w:hAnsi="Times New Roman"/>
          <w:sz w:val="28"/>
          <w:szCs w:val="28"/>
          <w:lang w:val="uk-UA"/>
        </w:rPr>
        <w:t xml:space="preserve">ь  в загальнонародну   справу  </w:t>
      </w:r>
      <w:r>
        <w:rPr>
          <w:rFonts w:ascii="Times New Roman" w:hAnsi="Times New Roman"/>
          <w:sz w:val="28"/>
          <w:szCs w:val="28"/>
          <w:lang w:val="uk-UA"/>
        </w:rPr>
        <w:t>з охорони і   збереження довкілля.</w:t>
      </w:r>
    </w:p>
    <w:p w:rsidR="00D569D1" w:rsidRDefault="00D569D1" w:rsidP="00E27AD2">
      <w:pPr>
        <w:pStyle w:val="a5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Поїдьте, пройдіться, оглян</w:t>
      </w:r>
      <w:r w:rsidR="00BA6D72">
        <w:rPr>
          <w:rFonts w:ascii="Times New Roman" w:hAnsi="Times New Roman"/>
          <w:sz w:val="28"/>
          <w:szCs w:val="28"/>
          <w:lang w:val="uk-UA"/>
        </w:rPr>
        <w:t>ьте  неповторні  краєвиди Вікна</w:t>
      </w:r>
      <w:r>
        <w:rPr>
          <w:rFonts w:ascii="Times New Roman" w:hAnsi="Times New Roman"/>
          <w:sz w:val="28"/>
          <w:szCs w:val="28"/>
          <w:lang w:val="uk-UA"/>
        </w:rPr>
        <w:t xml:space="preserve">, залюбуйтеся  усім дивосвітом природи.  Ви, побачите,  яка багата  і  красива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Вікнянська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земля. Ви  зрозумієте, що  ці  чарівні  куточки  нашого села анітрохи не гірші від багатьох відомих сіл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Заставнівщини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73F01" w:rsidRPr="00473F01" w:rsidRDefault="00473F01" w:rsidP="00E27AD2">
      <w:pPr>
        <w:spacing w:line="276" w:lineRule="auto"/>
        <w:ind w:firstLine="284"/>
        <w:jc w:val="both"/>
        <w:rPr>
          <w:sz w:val="28"/>
          <w:szCs w:val="28"/>
          <w:lang w:val="uk-UA"/>
        </w:rPr>
      </w:pPr>
    </w:p>
    <w:sectPr w:rsidR="00473F01" w:rsidRPr="00473F01" w:rsidSect="0077774D">
      <w:pgSz w:w="11906" w:h="16838"/>
      <w:pgMar w:top="850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D0CC3"/>
    <w:multiLevelType w:val="hybridMultilevel"/>
    <w:tmpl w:val="DC729E50"/>
    <w:lvl w:ilvl="0" w:tplc="00A88460">
      <w:start w:val="2"/>
      <w:numFmt w:val="bullet"/>
      <w:lvlText w:val="-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523C1838"/>
    <w:multiLevelType w:val="hybridMultilevel"/>
    <w:tmpl w:val="B6E2A218"/>
    <w:lvl w:ilvl="0" w:tplc="F056DD42">
      <w:start w:val="1"/>
      <w:numFmt w:val="upperRoman"/>
      <w:lvlText w:val="%1."/>
      <w:lvlJc w:val="left"/>
      <w:pPr>
        <w:ind w:left="795" w:hanging="720"/>
      </w:pPr>
    </w:lvl>
    <w:lvl w:ilvl="1" w:tplc="04220019">
      <w:start w:val="1"/>
      <w:numFmt w:val="lowerLetter"/>
      <w:lvlText w:val="%2."/>
      <w:lvlJc w:val="left"/>
      <w:pPr>
        <w:ind w:left="1155" w:hanging="360"/>
      </w:pPr>
    </w:lvl>
    <w:lvl w:ilvl="2" w:tplc="0422001B">
      <w:start w:val="1"/>
      <w:numFmt w:val="lowerRoman"/>
      <w:lvlText w:val="%3."/>
      <w:lvlJc w:val="right"/>
      <w:pPr>
        <w:ind w:left="1875" w:hanging="180"/>
      </w:pPr>
    </w:lvl>
    <w:lvl w:ilvl="3" w:tplc="0422000F">
      <w:start w:val="1"/>
      <w:numFmt w:val="decimal"/>
      <w:lvlText w:val="%4."/>
      <w:lvlJc w:val="left"/>
      <w:pPr>
        <w:ind w:left="2595" w:hanging="360"/>
      </w:pPr>
    </w:lvl>
    <w:lvl w:ilvl="4" w:tplc="04220019">
      <w:start w:val="1"/>
      <w:numFmt w:val="lowerLetter"/>
      <w:lvlText w:val="%5."/>
      <w:lvlJc w:val="left"/>
      <w:pPr>
        <w:ind w:left="3315" w:hanging="360"/>
      </w:pPr>
    </w:lvl>
    <w:lvl w:ilvl="5" w:tplc="0422001B">
      <w:start w:val="1"/>
      <w:numFmt w:val="lowerRoman"/>
      <w:lvlText w:val="%6."/>
      <w:lvlJc w:val="right"/>
      <w:pPr>
        <w:ind w:left="4035" w:hanging="180"/>
      </w:pPr>
    </w:lvl>
    <w:lvl w:ilvl="6" w:tplc="0422000F">
      <w:start w:val="1"/>
      <w:numFmt w:val="decimal"/>
      <w:lvlText w:val="%7."/>
      <w:lvlJc w:val="left"/>
      <w:pPr>
        <w:ind w:left="4755" w:hanging="360"/>
      </w:pPr>
    </w:lvl>
    <w:lvl w:ilvl="7" w:tplc="04220019">
      <w:start w:val="1"/>
      <w:numFmt w:val="lowerLetter"/>
      <w:lvlText w:val="%8."/>
      <w:lvlJc w:val="left"/>
      <w:pPr>
        <w:ind w:left="5475" w:hanging="360"/>
      </w:pPr>
    </w:lvl>
    <w:lvl w:ilvl="8" w:tplc="0422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BA60B14"/>
    <w:multiLevelType w:val="hybridMultilevel"/>
    <w:tmpl w:val="9522C478"/>
    <w:lvl w:ilvl="0" w:tplc="89D08054">
      <w:start w:val="1"/>
      <w:numFmt w:val="decimal"/>
      <w:lvlText w:val="%1)"/>
      <w:lvlJc w:val="left"/>
      <w:pPr>
        <w:ind w:left="1155" w:hanging="360"/>
      </w:pPr>
    </w:lvl>
    <w:lvl w:ilvl="1" w:tplc="04220019">
      <w:start w:val="1"/>
      <w:numFmt w:val="lowerLetter"/>
      <w:lvlText w:val="%2."/>
      <w:lvlJc w:val="left"/>
      <w:pPr>
        <w:ind w:left="1875" w:hanging="360"/>
      </w:pPr>
    </w:lvl>
    <w:lvl w:ilvl="2" w:tplc="0422001B">
      <w:start w:val="1"/>
      <w:numFmt w:val="lowerRoman"/>
      <w:lvlText w:val="%3."/>
      <w:lvlJc w:val="right"/>
      <w:pPr>
        <w:ind w:left="2595" w:hanging="180"/>
      </w:pPr>
    </w:lvl>
    <w:lvl w:ilvl="3" w:tplc="0422000F">
      <w:start w:val="1"/>
      <w:numFmt w:val="decimal"/>
      <w:lvlText w:val="%4."/>
      <w:lvlJc w:val="left"/>
      <w:pPr>
        <w:ind w:left="3315" w:hanging="360"/>
      </w:pPr>
    </w:lvl>
    <w:lvl w:ilvl="4" w:tplc="04220019">
      <w:start w:val="1"/>
      <w:numFmt w:val="lowerLetter"/>
      <w:lvlText w:val="%5."/>
      <w:lvlJc w:val="left"/>
      <w:pPr>
        <w:ind w:left="4035" w:hanging="360"/>
      </w:pPr>
    </w:lvl>
    <w:lvl w:ilvl="5" w:tplc="0422001B">
      <w:start w:val="1"/>
      <w:numFmt w:val="lowerRoman"/>
      <w:lvlText w:val="%6."/>
      <w:lvlJc w:val="right"/>
      <w:pPr>
        <w:ind w:left="4755" w:hanging="180"/>
      </w:pPr>
    </w:lvl>
    <w:lvl w:ilvl="6" w:tplc="0422000F">
      <w:start w:val="1"/>
      <w:numFmt w:val="decimal"/>
      <w:lvlText w:val="%7."/>
      <w:lvlJc w:val="left"/>
      <w:pPr>
        <w:ind w:left="5475" w:hanging="360"/>
      </w:pPr>
    </w:lvl>
    <w:lvl w:ilvl="7" w:tplc="04220019">
      <w:start w:val="1"/>
      <w:numFmt w:val="lowerLetter"/>
      <w:lvlText w:val="%8."/>
      <w:lvlJc w:val="left"/>
      <w:pPr>
        <w:ind w:left="6195" w:hanging="360"/>
      </w:pPr>
    </w:lvl>
    <w:lvl w:ilvl="8" w:tplc="0422001B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565B"/>
    <w:rsid w:val="0003387D"/>
    <w:rsid w:val="000A565B"/>
    <w:rsid w:val="00104DBC"/>
    <w:rsid w:val="00120D58"/>
    <w:rsid w:val="002C1044"/>
    <w:rsid w:val="002E7734"/>
    <w:rsid w:val="00301EA3"/>
    <w:rsid w:val="003208B3"/>
    <w:rsid w:val="00473F01"/>
    <w:rsid w:val="00495F72"/>
    <w:rsid w:val="0052400E"/>
    <w:rsid w:val="00763C09"/>
    <w:rsid w:val="0077774D"/>
    <w:rsid w:val="007C2B9F"/>
    <w:rsid w:val="008D497C"/>
    <w:rsid w:val="00A94EAB"/>
    <w:rsid w:val="00AD6BC8"/>
    <w:rsid w:val="00BA6D72"/>
    <w:rsid w:val="00BF069F"/>
    <w:rsid w:val="00BF63E3"/>
    <w:rsid w:val="00CE2CDB"/>
    <w:rsid w:val="00D569D1"/>
    <w:rsid w:val="00D939DF"/>
    <w:rsid w:val="00DA3BA0"/>
    <w:rsid w:val="00E27AD2"/>
    <w:rsid w:val="00E42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E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DA3BA0"/>
    <w:rPr>
      <w:b/>
      <w:bCs/>
    </w:rPr>
  </w:style>
  <w:style w:type="paragraph" w:styleId="a5">
    <w:name w:val="List Paragraph"/>
    <w:basedOn w:val="a"/>
    <w:uiPriority w:val="34"/>
    <w:qFormat/>
    <w:rsid w:val="00D569D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E7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ИРА</cp:lastModifiedBy>
  <cp:revision>8</cp:revision>
  <dcterms:created xsi:type="dcterms:W3CDTF">2021-03-18T11:47:00Z</dcterms:created>
  <dcterms:modified xsi:type="dcterms:W3CDTF">2021-04-15T08:19:00Z</dcterms:modified>
</cp:coreProperties>
</file>