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46" w:rsidRPr="001F634D" w:rsidRDefault="00AD5F46" w:rsidP="00A76100">
      <w:pPr>
        <w:tabs>
          <w:tab w:val="left" w:pos="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</w:t>
      </w:r>
    </w:p>
    <w:p w:rsidR="00827EC9" w:rsidRDefault="00827EC9" w:rsidP="00A761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EC9">
        <w:rPr>
          <w:rFonts w:ascii="Times New Roman" w:hAnsi="Times New Roman" w:cs="Times New Roman"/>
          <w:b/>
          <w:sz w:val="28"/>
          <w:szCs w:val="28"/>
          <w:lang w:val="uk-UA"/>
        </w:rPr>
        <w:t>Короткий екскурсійний маршрут із елементами власного дослідження</w:t>
      </w:r>
    </w:p>
    <w:p w:rsidR="00827EC9" w:rsidRDefault="00827EC9" w:rsidP="00A76100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76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розвитку </w:t>
      </w:r>
      <w:r w:rsidR="00A76100" w:rsidRPr="00A76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авіамодельного спорту в місті </w:t>
      </w:r>
      <w:r w:rsidR="00A76100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76100" w:rsidRPr="00A76100">
        <w:rPr>
          <w:rFonts w:ascii="Times New Roman" w:hAnsi="Times New Roman" w:cs="Times New Roman"/>
          <w:b/>
          <w:sz w:val="28"/>
          <w:szCs w:val="28"/>
          <w:lang w:val="uk-UA"/>
        </w:rPr>
        <w:t>онотоп</w:t>
      </w:r>
      <w:r w:rsidR="00BC3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A76100">
        <w:rPr>
          <w:rFonts w:ascii="Times New Roman" w:hAnsi="Times New Roman" w:cs="Times New Roman"/>
          <w:b/>
          <w:sz w:val="28"/>
          <w:szCs w:val="28"/>
          <w:lang w:val="uk-UA"/>
        </w:rPr>
        <w:t>1924–2021 рр.</w:t>
      </w:r>
      <w:r w:rsidR="00BC3FA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A7610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D5F46" w:rsidRPr="001F634D" w:rsidRDefault="00AD5F46" w:rsidP="00AD5F4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="00F37B19" w:rsidRPr="001F634D">
        <w:rPr>
          <w:rFonts w:ascii="Times New Roman" w:hAnsi="Times New Roman" w:cs="Times New Roman"/>
          <w:sz w:val="28"/>
          <w:szCs w:val="28"/>
          <w:lang w:val="uk-UA"/>
        </w:rPr>
        <w:t>Тарасенко Валерія, учениця 10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класу, Конотопської загальноосвітньої школи І-ІІІ ступенів № 10 Конотопської міської ради Сумської області.</w:t>
      </w:r>
    </w:p>
    <w:p w:rsidR="00AD5F46" w:rsidRPr="001F634D" w:rsidRDefault="00AD5F46" w:rsidP="00AD5F4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>Клименко Антон Сергійович, вчитель історії Конотопської загальноосвітньої школи І-ІІІ ступенів № 10 Конотопської міської ради Сумської області.</w:t>
      </w:r>
    </w:p>
    <w:p w:rsidR="00A3735B" w:rsidRPr="001F634D" w:rsidRDefault="00AD5F46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>. Одним із популярних технічних видів спорту сучасності є авіамоделізм. Комплексного дослідження тенденцій розвитку даного виду спорту як України так і міста Конотоп в історичній науці поки що немає. Вивчення даної проблематики є необхідним при розробленні вітчизняної моделі розвитку не тільки авіамодельного спорту, а й технічних наук які сприяють економічному піднесенню нашої держави, підвищенню її міжнародного авторитету.</w:t>
      </w:r>
    </w:p>
    <w:p w:rsidR="00A3735B" w:rsidRPr="001F634D" w:rsidRDefault="003C2254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</w:t>
      </w:r>
      <w:r w:rsidRPr="001F634D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3D6AB5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EF1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3735B" w:rsidRPr="001F634D">
        <w:rPr>
          <w:rFonts w:ascii="Times New Roman" w:hAnsi="Times New Roman" w:cs="Times New Roman"/>
          <w:sz w:val="28"/>
          <w:szCs w:val="28"/>
          <w:lang w:val="uk-UA"/>
        </w:rPr>
        <w:t>визначити тенденції та особливості розвитку авіамодельного с</w:t>
      </w:r>
      <w:r w:rsidR="00F31827">
        <w:rPr>
          <w:rFonts w:ascii="Times New Roman" w:hAnsi="Times New Roman" w:cs="Times New Roman"/>
          <w:sz w:val="28"/>
          <w:szCs w:val="28"/>
          <w:lang w:val="uk-UA"/>
        </w:rPr>
        <w:t>порту у місті Конотоп у 1924–2021</w:t>
      </w:r>
      <w:r w:rsidR="00A3735B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2179AB" w:rsidRPr="001F634D" w:rsidRDefault="003C2254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="00B342F1" w:rsidRPr="001F634D">
        <w:rPr>
          <w:rFonts w:ascii="Times New Roman" w:hAnsi="Times New Roman" w:cs="Times New Roman"/>
          <w:sz w:val="28"/>
          <w:szCs w:val="28"/>
          <w:lang w:val="uk-UA"/>
        </w:rPr>
        <w:t>дослідницьких завдань</w:t>
      </w:r>
      <w:r w:rsidR="00A84EF1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3735B" w:rsidRPr="001F634D" w:rsidRDefault="004F0418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634D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1F63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 </w:t>
      </w:r>
      <w:r w:rsidR="00A3735B" w:rsidRPr="001F634D">
        <w:rPr>
          <w:rFonts w:ascii="Times New Roman" w:hAnsi="Times New Roman" w:cs="Times New Roman"/>
          <w:noProof/>
          <w:sz w:val="28"/>
          <w:szCs w:val="28"/>
          <w:lang w:eastAsia="ru-RU"/>
        </w:rPr>
        <w:t>З’ясувати стан наукової розробки теми, виявити, систематизувати й охарактеризувати основні групи джерел з історії авіамодельного спорту м. Конотоп.</w:t>
      </w:r>
    </w:p>
    <w:p w:rsidR="00A3735B" w:rsidRPr="001F634D" w:rsidRDefault="00A3735B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634D">
        <w:rPr>
          <w:rFonts w:ascii="Times New Roman" w:hAnsi="Times New Roman" w:cs="Times New Roman"/>
          <w:noProof/>
          <w:sz w:val="28"/>
          <w:szCs w:val="28"/>
          <w:lang w:eastAsia="ru-RU"/>
        </w:rPr>
        <w:t>2. Визначити особливості виникнення та розвитку авіамодельного спорту в Україні та м. Конотоп.</w:t>
      </w:r>
    </w:p>
    <w:p w:rsidR="00A3735B" w:rsidRPr="001F634D" w:rsidRDefault="00A3735B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F634D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4F0418" w:rsidRPr="001F63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 </w:t>
      </w:r>
      <w:r w:rsidRPr="001F634D">
        <w:rPr>
          <w:rFonts w:ascii="Times New Roman" w:hAnsi="Times New Roman" w:cs="Times New Roman"/>
          <w:noProof/>
          <w:sz w:val="28"/>
          <w:szCs w:val="28"/>
          <w:lang w:eastAsia="ru-RU"/>
        </w:rPr>
        <w:t>Проаналізувати спортивні досягнення вихованці авіамодельних гуртків та їх керівників.</w:t>
      </w:r>
    </w:p>
    <w:p w:rsidR="00A76100" w:rsidRDefault="004F0418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F63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4. Створити карту </w:t>
      </w:r>
      <w:r w:rsidR="00827E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екскурсійного</w:t>
      </w:r>
      <w:r w:rsidRPr="001F634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маршруту</w:t>
      </w:r>
      <w:r w:rsidR="00827E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6100" w:rsidRPr="00A761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«Історія розвитку авіамодельного спорту в місті Конотоп</w:t>
      </w:r>
      <w:r w:rsidR="00BC3FA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A761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1924–2021 рр.</w:t>
      </w:r>
      <w:r w:rsidR="00BC3FA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</w:t>
      </w:r>
      <w:r w:rsidR="00A76100" w:rsidRPr="00A7610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</w:p>
    <w:p w:rsidR="00A3735B" w:rsidRPr="001F634D" w:rsidRDefault="00A3735B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 – </w:t>
      </w:r>
      <w:r w:rsidRPr="001F634D">
        <w:rPr>
          <w:rFonts w:ascii="Times New Roman" w:hAnsi="Times New Roman" w:cs="Times New Roman"/>
          <w:bCs/>
          <w:sz w:val="28"/>
          <w:szCs w:val="28"/>
          <w:lang w:val="uk-UA"/>
        </w:rPr>
        <w:t>український спорт ХХ століття.</w:t>
      </w:r>
      <w:r w:rsidRPr="001F63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3735B" w:rsidRPr="001F634D" w:rsidRDefault="00A3735B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 – </w:t>
      </w:r>
      <w:r w:rsidRPr="001F634D">
        <w:rPr>
          <w:rFonts w:ascii="Times New Roman" w:hAnsi="Times New Roman" w:cs="Times New Roman"/>
          <w:bCs/>
          <w:sz w:val="28"/>
          <w:szCs w:val="28"/>
          <w:lang w:val="uk-UA"/>
        </w:rPr>
        <w:t>розвиток авіамодельно</w:t>
      </w:r>
      <w:r w:rsidR="00AD5F46" w:rsidRPr="001F634D">
        <w:rPr>
          <w:rFonts w:ascii="Times New Roman" w:hAnsi="Times New Roman" w:cs="Times New Roman"/>
          <w:bCs/>
          <w:sz w:val="28"/>
          <w:szCs w:val="28"/>
          <w:lang w:val="uk-UA"/>
        </w:rPr>
        <w:t>го спорту у м. Конотоп у 1924–2021 </w:t>
      </w:r>
      <w:r w:rsidRPr="001F63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рр. </w:t>
      </w:r>
    </w:p>
    <w:p w:rsidR="00A3735B" w:rsidRPr="001F634D" w:rsidRDefault="00A3735B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Style w:val="FontStyle111"/>
          <w:rFonts w:ascii="Times New Roman" w:hAnsi="Times New Roman" w:cs="Times New Roman"/>
          <w:sz w:val="28"/>
          <w:szCs w:val="28"/>
          <w:lang w:val="uk-UA"/>
        </w:rPr>
        <w:t>Д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>ля реалізації завдань дослідження наявна досить велика джерельна база, яка включає в себе архівні матеріали (матеріали фонду Дорожньої станція юних техніків вузлової залізничної станції м. Конотоп за 1945–1965 рр., які знаходяться в Державному архіві Сумсь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>кої області),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мемуарну літературу (спогади члена планерного гуртка при Конотопському технікумі шляхів сполученн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>я, а згодом і його керівника В.</w:t>
      </w:r>
      <w:r w:rsidR="004E0C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>Дегтяра)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та публікації преси різних років (спортивні колонки місцеви</w:t>
      </w:r>
      <w:r w:rsidR="00321FEF">
        <w:rPr>
          <w:rFonts w:ascii="Times New Roman" w:hAnsi="Times New Roman" w:cs="Times New Roman"/>
          <w:sz w:val="28"/>
          <w:szCs w:val="28"/>
          <w:lang w:val="uk-UA"/>
        </w:rPr>
        <w:t>х газет – «Ударник транспорта»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>, «Радянський прапор» та чернігівських губернських газет «Більшовик» і «Красное знамя»).</w:t>
      </w:r>
    </w:p>
    <w:p w:rsidR="004F0418" w:rsidRPr="001F634D" w:rsidRDefault="004F0418" w:rsidP="004F0418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>Матеріали здійсненого дослідження дозволяють стверджувати, що формування авіамодельного спорту в Україні відбулося на початку ХХ ст., та пов’язане в першу чергу з активною діяльністю вихованців Київського реального училища, зокрема Георгія Адлера. Фундаторами гурткової роботи в даному напрямі слід вважати повітроплавний гурток при Київському Політехнічном</w:t>
      </w:r>
      <w:r w:rsidR="00F31827">
        <w:rPr>
          <w:rFonts w:ascii="Times New Roman" w:hAnsi="Times New Roman" w:cs="Times New Roman"/>
          <w:sz w:val="28"/>
          <w:szCs w:val="28"/>
          <w:lang w:val="uk-UA"/>
        </w:rPr>
        <w:t>у Інституті під керівництвом М. 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>Делоне. Також вагомий внесок у розвиток та популяризацію авіамоделізму здійснив Костянтин Арцеулов. Саме він був ініціатором Всесоюзних змагань з планеризму та відкривачем місця їх постійного проведення – г. Узун-Сирт, що поблизу селища Коктебель.</w:t>
      </w:r>
    </w:p>
    <w:p w:rsidR="00A3735B" w:rsidRPr="001F634D" w:rsidRDefault="00A3735B" w:rsidP="00AD5F46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виникнення авіамодельного спорту у м. Конотоп пов’язане з діяльністю конотопського планерного гуртка що </w:t>
      </w:r>
      <w:r w:rsidR="00A03AD2" w:rsidRPr="001F634D">
        <w:rPr>
          <w:rFonts w:ascii="Times New Roman" w:hAnsi="Times New Roman" w:cs="Times New Roman"/>
          <w:sz w:val="28"/>
          <w:szCs w:val="28"/>
          <w:lang w:val="uk-UA"/>
        </w:rPr>
        <w:t>був утвор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ений у 1924 р. при 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Конотопському технікумі шляхів сполучення. Даний гурток мав свій статут, членські квитки, трикутний штамп і круглу печатку. </w:t>
      </w:r>
      <w:r w:rsidR="00321FEF">
        <w:rPr>
          <w:rFonts w:ascii="Times New Roman" w:hAnsi="Times New Roman" w:cs="Times New Roman"/>
          <w:sz w:val="28"/>
          <w:szCs w:val="28"/>
          <w:lang w:val="uk-UA"/>
        </w:rPr>
        <w:t>Це підтверджують фото, що нині знаходяться в експозиціях музейної кімнати Політехнічного</w:t>
      </w:r>
      <w:r w:rsidR="00321FEF" w:rsidRPr="00321FEF">
        <w:rPr>
          <w:rFonts w:ascii="Times New Roman" w:hAnsi="Times New Roman" w:cs="Times New Roman"/>
          <w:sz w:val="28"/>
          <w:szCs w:val="28"/>
          <w:lang w:val="uk-UA"/>
        </w:rPr>
        <w:t xml:space="preserve"> технікум</w:t>
      </w:r>
      <w:r w:rsidR="00321FE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1FEF" w:rsidRPr="00321FEF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Конотопського інституту Сумського державного університету</w:t>
      </w:r>
      <w:r w:rsidR="00321F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35B" w:rsidRPr="001F634D" w:rsidRDefault="00A3735B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>Керівництво та вихованці даного гуртка здійснювали досить різноманітну роботу, що сприяла розвитку та популяризації даного виду спорту, а саме: брали участь у Всесоюзних планерних випробуваннях із планерами власного конструювання</w:t>
      </w:r>
      <w:r w:rsidR="00F9165B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у 1925 та 1926 рр.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,  здійснювали ремонт двигунів літаків (літак Ньюпорт); створили авіамузей, що мав велику кількість експонатів. </w:t>
      </w:r>
    </w:p>
    <w:p w:rsidR="00A03AD2" w:rsidRPr="001F634D" w:rsidRDefault="004E0CEB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3AD2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1927 р. гурт</w:t>
      </w:r>
      <w:r w:rsidR="00321FEF">
        <w:rPr>
          <w:rFonts w:ascii="Times New Roman" w:hAnsi="Times New Roman" w:cs="Times New Roman"/>
          <w:sz w:val="28"/>
          <w:szCs w:val="28"/>
          <w:lang w:val="uk-UA"/>
        </w:rPr>
        <w:t xml:space="preserve">ок змінив своє підпорядкування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згодом </w:t>
      </w:r>
      <w:r w:rsidR="00A03AD2" w:rsidRPr="001F634D">
        <w:rPr>
          <w:rFonts w:ascii="Times New Roman" w:hAnsi="Times New Roman" w:cs="Times New Roman"/>
          <w:sz w:val="28"/>
          <w:szCs w:val="28"/>
          <w:lang w:val="uk-UA"/>
        </w:rPr>
        <w:t>був реорганізований у аероклуб</w:t>
      </w:r>
      <w:r w:rsidR="009C66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3AD2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Лише німецька окупація міста у 1941 р. спричинила закриття даного закладу.</w:t>
      </w:r>
    </w:p>
    <w:p w:rsidR="00D3464C" w:rsidRPr="001F634D" w:rsidRDefault="00A03AD2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>З’ясовано, що відновлення розвитку авіамодельного спорту м.Конотопа відбулося з 1945 р. та пов’язане з функціонуванням радіотехнічного гуртка при Дорожній станції юних техніків м. Конотоп. Авіамоделізм не аби як цікавив молодь, кількість гуртківців поступово збільшувалася. Як наслідок, у 1950 р. це втілило</w:t>
      </w:r>
      <w:r w:rsidR="00D3464C" w:rsidRPr="001F634D">
        <w:rPr>
          <w:rFonts w:ascii="Times New Roman" w:hAnsi="Times New Roman" w:cs="Times New Roman"/>
          <w:sz w:val="28"/>
          <w:szCs w:val="28"/>
          <w:lang w:val="uk-UA"/>
        </w:rPr>
        <w:t>ся у відкриття окремого гуртка у даному закладі. Це</w:t>
      </w:r>
      <w:r w:rsidR="004F0418" w:rsidRPr="001F634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3464C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факт підтверджується у звітній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доповід</w:t>
      </w:r>
      <w:r w:rsidR="00D3464C" w:rsidRPr="001F63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станції юних техніків м. Конотоп за 1950–</w:t>
      </w:r>
      <w:r w:rsidR="004F0418" w:rsidRPr="001F634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3464C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51 навчальний рік, де 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зазначено про наявність окремого авіамодельного гуртка, котрий відвідували 22 </w:t>
      </w:r>
      <w:r w:rsidR="00321FEF">
        <w:rPr>
          <w:rFonts w:ascii="Times New Roman" w:hAnsi="Times New Roman" w:cs="Times New Roman"/>
          <w:sz w:val="28"/>
          <w:szCs w:val="28"/>
          <w:lang w:val="uk-UA"/>
        </w:rPr>
        <w:t>вихованці</w:t>
      </w:r>
      <w:bookmarkStart w:id="0" w:name="_GoBack"/>
      <w:bookmarkEnd w:id="0"/>
      <w:r w:rsidRPr="001F63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464C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0418" w:rsidRPr="001F634D" w:rsidRDefault="005454E0" w:rsidP="009C66C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>З 1955</w:t>
      </w:r>
      <w:r w:rsidR="00D3464C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р. у місті починає функціонувати ще один гурток авіамоделістів при Будинку піонерів.</w:t>
      </w:r>
      <w:r w:rsidR="009C6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418" w:rsidRPr="001F634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викладацькими кадрами даних гуртків місцевою владою були проведені курси авіамоделістів, про результати яких повідомлялося у місцевій газеті. Серед керівників гуртків особливої пошани заслуговую</w:t>
      </w:r>
      <w:r w:rsidR="009C66C4">
        <w:rPr>
          <w:rFonts w:ascii="Times New Roman" w:hAnsi="Times New Roman" w:cs="Times New Roman"/>
          <w:sz w:val="28"/>
          <w:szCs w:val="28"/>
          <w:lang w:val="uk-UA"/>
        </w:rPr>
        <w:t>ть А. Мицай, Д. </w:t>
      </w:r>
      <w:r w:rsidR="004F0418" w:rsidRPr="001F634D">
        <w:rPr>
          <w:rFonts w:ascii="Times New Roman" w:hAnsi="Times New Roman" w:cs="Times New Roman"/>
          <w:sz w:val="28"/>
          <w:szCs w:val="28"/>
          <w:lang w:val="uk-UA"/>
        </w:rPr>
        <w:t>Білочицький, Є. Машков, М. Галайба, Д. Голінько, О. Соловей, які своїм прикладом і педагогічною майстерністю надавали можливість юним конструкторам вдало створювати моделі літаків, досягати найвищих результатів на змаганнях різних рівнів.</w:t>
      </w:r>
    </w:p>
    <w:p w:rsidR="00A3735B" w:rsidRPr="001F634D" w:rsidRDefault="00A3735B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Визначено, що вихованці гуртків неодноразово ставали призерами та переможцями як регіональних так і республіканських змагань. Талановитим гуртківцям призначалися державні стипендії міністерства освіти УРСР. 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>Так, у 1946–</w:t>
      </w:r>
      <w:r w:rsidR="00F37B19" w:rsidRPr="001F634D">
        <w:rPr>
          <w:rFonts w:ascii="Times New Roman" w:hAnsi="Times New Roman" w:cs="Times New Roman"/>
          <w:sz w:val="28"/>
          <w:szCs w:val="28"/>
          <w:lang w:val="uk-UA"/>
        </w:rPr>
        <w:t>1947 навчальному році Костянтину Ястремському було призначено міністерську стипендію у розмірі 150 карб. на місяць за перемоги у змаганнях із стендової оцінки моделей напівкопій.</w:t>
      </w:r>
    </w:p>
    <w:p w:rsidR="004F0418" w:rsidRPr="001F634D" w:rsidRDefault="00680ECE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Період радянської перебудови 1985–1991 рр. характеризувався поступовим зниженням економічних показників промислових підприємств м. Конотопа в тому числі й конотопської залізниці, на фінансовому балансі якої знаходилась Дорожня станція юних техніків та авіамодельний гурток при ній. Тому в часи незалежної України розвиток авіамоделізму в місті Конотоп пов'язаний 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>з функціонуванням авіамодельного гуртка при Центрі дитячої та юнацької творчості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працює і нині. </w:t>
      </w:r>
    </w:p>
    <w:p w:rsidR="00680ECE" w:rsidRPr="001F634D" w:rsidRDefault="00680ECE" w:rsidP="00AD5F46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>Таким чином, на основі даного дослідження, ми</w:t>
      </w:r>
      <w:r w:rsidR="001F634D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можемо створити карту коро</w:t>
      </w:r>
      <w:r w:rsidR="00F31827">
        <w:rPr>
          <w:rFonts w:ascii="Times New Roman" w:hAnsi="Times New Roman" w:cs="Times New Roman"/>
          <w:sz w:val="28"/>
          <w:szCs w:val="28"/>
          <w:lang w:val="uk-UA"/>
        </w:rPr>
        <w:t>ткого екскурсійного маршруту</w:t>
      </w:r>
      <w:r w:rsidR="001F634D"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100" w:rsidRPr="00A76100">
        <w:rPr>
          <w:rFonts w:ascii="Times New Roman" w:hAnsi="Times New Roman" w:cs="Times New Roman"/>
          <w:sz w:val="28"/>
          <w:szCs w:val="28"/>
          <w:lang w:val="uk-UA"/>
        </w:rPr>
        <w:t>«Історія розвитку авіамодельного спорту в місті Конотоп</w:t>
      </w:r>
      <w:r w:rsidR="00A76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FA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6100">
        <w:rPr>
          <w:rFonts w:ascii="Times New Roman" w:hAnsi="Times New Roman" w:cs="Times New Roman"/>
          <w:sz w:val="28"/>
          <w:szCs w:val="28"/>
          <w:lang w:val="uk-UA"/>
        </w:rPr>
        <w:t>1924–2021 рр.</w:t>
      </w:r>
      <w:r w:rsidR="00BC3FA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6100" w:rsidRPr="00A761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11C1">
        <w:rPr>
          <w:rFonts w:ascii="Times New Roman" w:hAnsi="Times New Roman" w:cs="Times New Roman"/>
          <w:sz w:val="28"/>
          <w:szCs w:val="28"/>
          <w:lang w:val="uk-UA"/>
        </w:rPr>
        <w:t>на якій відобра</w:t>
      </w:r>
      <w:r w:rsidR="004E0CEB">
        <w:rPr>
          <w:rFonts w:ascii="Times New Roman" w:hAnsi="Times New Roman" w:cs="Times New Roman"/>
          <w:sz w:val="28"/>
          <w:szCs w:val="28"/>
          <w:lang w:val="uk-UA"/>
        </w:rPr>
        <w:t>жено осередки розвитку авіамоделізму в різні історичні часи</w:t>
      </w:r>
      <w:r w:rsidR="000B2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1C1"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даного пішохідного екскурсійного маршруту за даними </w:t>
      </w:r>
      <w:r w:rsidR="000211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211C1" w:rsidRPr="00021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C1">
        <w:rPr>
          <w:rFonts w:ascii="Times New Roman" w:hAnsi="Times New Roman" w:cs="Times New Roman"/>
          <w:sz w:val="28"/>
          <w:szCs w:val="28"/>
          <w:lang w:val="uk-UA"/>
        </w:rPr>
        <w:t>всередньому складе 1 год. 45 хв.</w:t>
      </w:r>
    </w:p>
    <w:p w:rsidR="00F37B19" w:rsidRPr="009C66C4" w:rsidRDefault="00A3735B" w:rsidP="009C66C4">
      <w:pPr>
        <w:spacing w:after="0" w:line="240" w:lineRule="auto"/>
        <w:ind w:left="-851" w:right="-14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634D">
        <w:rPr>
          <w:rFonts w:ascii="Times New Roman" w:hAnsi="Times New Roman" w:cs="Times New Roman"/>
          <w:sz w:val="28"/>
          <w:szCs w:val="28"/>
          <w:lang w:val="uk-UA"/>
        </w:rPr>
        <w:t xml:space="preserve">В цілому, необхідно зазначити, що сучасну історичну науку в неабиякій мірі цікавлять питання дослідження історії спорту, в тому числі й </w:t>
      </w:r>
      <w:r w:rsidR="009C66C4">
        <w:rPr>
          <w:rFonts w:ascii="Times New Roman" w:hAnsi="Times New Roman" w:cs="Times New Roman"/>
          <w:sz w:val="28"/>
          <w:szCs w:val="28"/>
          <w:lang w:val="uk-UA"/>
        </w:rPr>
        <w:t>історії розвитку авіамоделізму.</w:t>
      </w:r>
    </w:p>
    <w:sectPr w:rsidR="00F37B19" w:rsidRPr="009C66C4" w:rsidSect="00D776EF">
      <w:headerReference w:type="default" r:id="rId8"/>
      <w:pgSz w:w="11906" w:h="16838"/>
      <w:pgMar w:top="425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3F" w:rsidRDefault="005E133F" w:rsidP="00CF6E46">
      <w:pPr>
        <w:spacing w:after="0" w:line="240" w:lineRule="auto"/>
      </w:pPr>
      <w:r>
        <w:separator/>
      </w:r>
    </w:p>
  </w:endnote>
  <w:endnote w:type="continuationSeparator" w:id="1">
    <w:p w:rsidR="005E133F" w:rsidRDefault="005E133F" w:rsidP="00CF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3F" w:rsidRDefault="005E133F" w:rsidP="00CF6E46">
      <w:pPr>
        <w:spacing w:after="0" w:line="240" w:lineRule="auto"/>
      </w:pPr>
      <w:r>
        <w:separator/>
      </w:r>
    </w:p>
  </w:footnote>
  <w:footnote w:type="continuationSeparator" w:id="1">
    <w:p w:rsidR="005E133F" w:rsidRDefault="005E133F" w:rsidP="00CF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5063535"/>
      <w:docPartObj>
        <w:docPartGallery w:val="Page Numbers (Top of Page)"/>
        <w:docPartUnique/>
      </w:docPartObj>
    </w:sdtPr>
    <w:sdtContent>
      <w:p w:rsidR="00CF6E46" w:rsidRPr="00CF6E46" w:rsidRDefault="00D86FC8" w:rsidP="00CF6E46">
        <w:pPr>
          <w:pStyle w:val="a4"/>
          <w:jc w:val="right"/>
        </w:pPr>
        <w:r>
          <w:fldChar w:fldCharType="begin"/>
        </w:r>
        <w:r w:rsidR="00CF6E46">
          <w:instrText>PAGE   \* MERGEFORMAT</w:instrText>
        </w:r>
        <w:r>
          <w:fldChar w:fldCharType="separate"/>
        </w:r>
        <w:r w:rsidR="00D776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5D5"/>
    <w:multiLevelType w:val="hybridMultilevel"/>
    <w:tmpl w:val="1AA4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5E1"/>
    <w:multiLevelType w:val="hybridMultilevel"/>
    <w:tmpl w:val="74F6A35A"/>
    <w:lvl w:ilvl="0" w:tplc="F336E64A">
      <w:start w:val="1"/>
      <w:numFmt w:val="bullet"/>
      <w:lvlText w:val="­"/>
      <w:lvlJc w:val="left"/>
      <w:pPr>
        <w:ind w:left="1003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8B6"/>
    <w:rsid w:val="000125CB"/>
    <w:rsid w:val="000211C1"/>
    <w:rsid w:val="00044378"/>
    <w:rsid w:val="0009546F"/>
    <w:rsid w:val="000A3AAD"/>
    <w:rsid w:val="000B2863"/>
    <w:rsid w:val="000C5172"/>
    <w:rsid w:val="00137A63"/>
    <w:rsid w:val="00161C2B"/>
    <w:rsid w:val="001A520E"/>
    <w:rsid w:val="001D6039"/>
    <w:rsid w:val="001F03D3"/>
    <w:rsid w:val="001F634D"/>
    <w:rsid w:val="002179AB"/>
    <w:rsid w:val="002520A3"/>
    <w:rsid w:val="00253B7B"/>
    <w:rsid w:val="00256720"/>
    <w:rsid w:val="002A1C8C"/>
    <w:rsid w:val="002A389D"/>
    <w:rsid w:val="002C33BD"/>
    <w:rsid w:val="002E20EF"/>
    <w:rsid w:val="002F328E"/>
    <w:rsid w:val="002F72B2"/>
    <w:rsid w:val="00316A46"/>
    <w:rsid w:val="00321FEF"/>
    <w:rsid w:val="00356244"/>
    <w:rsid w:val="003A01C4"/>
    <w:rsid w:val="003C2254"/>
    <w:rsid w:val="003D6AB5"/>
    <w:rsid w:val="00403D03"/>
    <w:rsid w:val="00424C2C"/>
    <w:rsid w:val="0048614C"/>
    <w:rsid w:val="004E0CEB"/>
    <w:rsid w:val="004F0418"/>
    <w:rsid w:val="005454E0"/>
    <w:rsid w:val="005B37D2"/>
    <w:rsid w:val="005C49C1"/>
    <w:rsid w:val="005E133F"/>
    <w:rsid w:val="005F71C4"/>
    <w:rsid w:val="00604806"/>
    <w:rsid w:val="00680ECE"/>
    <w:rsid w:val="006A0F62"/>
    <w:rsid w:val="006A38B6"/>
    <w:rsid w:val="006A4A38"/>
    <w:rsid w:val="006B3D67"/>
    <w:rsid w:val="007274D4"/>
    <w:rsid w:val="00755390"/>
    <w:rsid w:val="00763D54"/>
    <w:rsid w:val="00767A36"/>
    <w:rsid w:val="00780A0F"/>
    <w:rsid w:val="007F3E18"/>
    <w:rsid w:val="008039E5"/>
    <w:rsid w:val="00815EB2"/>
    <w:rsid w:val="00827EC9"/>
    <w:rsid w:val="00883CF4"/>
    <w:rsid w:val="008C36A0"/>
    <w:rsid w:val="008D5D6B"/>
    <w:rsid w:val="008F3494"/>
    <w:rsid w:val="008F7CBC"/>
    <w:rsid w:val="0093642C"/>
    <w:rsid w:val="00995D11"/>
    <w:rsid w:val="009C0799"/>
    <w:rsid w:val="009C4F4C"/>
    <w:rsid w:val="009C66C4"/>
    <w:rsid w:val="009C6768"/>
    <w:rsid w:val="009C6950"/>
    <w:rsid w:val="009E1A47"/>
    <w:rsid w:val="00A03AD2"/>
    <w:rsid w:val="00A3735B"/>
    <w:rsid w:val="00A72252"/>
    <w:rsid w:val="00A76100"/>
    <w:rsid w:val="00A7624C"/>
    <w:rsid w:val="00A84EF1"/>
    <w:rsid w:val="00A91700"/>
    <w:rsid w:val="00AB1A9F"/>
    <w:rsid w:val="00AB3BAA"/>
    <w:rsid w:val="00AB7ACA"/>
    <w:rsid w:val="00AD55BB"/>
    <w:rsid w:val="00AD5F46"/>
    <w:rsid w:val="00AF424A"/>
    <w:rsid w:val="00B342F1"/>
    <w:rsid w:val="00B5659E"/>
    <w:rsid w:val="00BC3FA1"/>
    <w:rsid w:val="00BE1A1C"/>
    <w:rsid w:val="00C02E6D"/>
    <w:rsid w:val="00C1108A"/>
    <w:rsid w:val="00C548B6"/>
    <w:rsid w:val="00C84BC2"/>
    <w:rsid w:val="00CA7490"/>
    <w:rsid w:val="00CD1D11"/>
    <w:rsid w:val="00CE484A"/>
    <w:rsid w:val="00CF6E46"/>
    <w:rsid w:val="00D3464C"/>
    <w:rsid w:val="00D6729C"/>
    <w:rsid w:val="00D776EF"/>
    <w:rsid w:val="00D81713"/>
    <w:rsid w:val="00D86FC8"/>
    <w:rsid w:val="00DB2AC7"/>
    <w:rsid w:val="00DB3B45"/>
    <w:rsid w:val="00DC4EE6"/>
    <w:rsid w:val="00DD417A"/>
    <w:rsid w:val="00DF6C96"/>
    <w:rsid w:val="00E75BCD"/>
    <w:rsid w:val="00E834E7"/>
    <w:rsid w:val="00E9352D"/>
    <w:rsid w:val="00F31827"/>
    <w:rsid w:val="00F37B19"/>
    <w:rsid w:val="00F9165B"/>
    <w:rsid w:val="00FC5C42"/>
    <w:rsid w:val="00FD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54"/>
    <w:pPr>
      <w:ind w:left="720"/>
      <w:contextualSpacing/>
    </w:pPr>
  </w:style>
  <w:style w:type="character" w:customStyle="1" w:styleId="FontStyle111">
    <w:name w:val="Font Style111"/>
    <w:basedOn w:val="a0"/>
    <w:uiPriority w:val="99"/>
    <w:rsid w:val="00DD417A"/>
    <w:rPr>
      <w:rFonts w:ascii="Century Schoolbook" w:hAnsi="Century Schoolbook" w:cs="Century Schoolbook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C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E46"/>
  </w:style>
  <w:style w:type="paragraph" w:styleId="a6">
    <w:name w:val="footer"/>
    <w:basedOn w:val="a"/>
    <w:link w:val="a7"/>
    <w:uiPriority w:val="99"/>
    <w:unhideWhenUsed/>
    <w:rsid w:val="00C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E46"/>
  </w:style>
  <w:style w:type="paragraph" w:styleId="a8">
    <w:name w:val="Balloon Text"/>
    <w:basedOn w:val="a"/>
    <w:link w:val="a9"/>
    <w:uiPriority w:val="99"/>
    <w:semiHidden/>
    <w:unhideWhenUsed/>
    <w:rsid w:val="000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7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5659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5D4B-37DD-47E3-BB51-73908CBD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10</cp:revision>
  <cp:lastPrinted>2021-02-18T18:50:00Z</cp:lastPrinted>
  <dcterms:created xsi:type="dcterms:W3CDTF">2021-04-01T07:35:00Z</dcterms:created>
  <dcterms:modified xsi:type="dcterms:W3CDTF">2021-04-16T15:19:00Z</dcterms:modified>
</cp:coreProperties>
</file>