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right"/>
        <w:rPr>
          <w:rFonts w:ascii="American Typewriter" w:eastAsia="American Typewriter" w:hAnsi="American Typewriter" w:cs="American Typewriter"/>
          <w:sz w:val="22"/>
          <w:szCs w:val="22"/>
          <w:u w:color="000000"/>
        </w:rPr>
      </w:pPr>
      <w:r>
        <w:rPr>
          <w:rFonts w:ascii="American Typewriter" w:hAnsi="American Typewriter"/>
          <w:sz w:val="22"/>
          <w:szCs w:val="22"/>
          <w:u w:color="000000"/>
        </w:rPr>
        <w:t xml:space="preserve"> Номінація «Юніор-Історик»</w:t>
      </w:r>
    </w:p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right"/>
        <w:rPr>
          <w:rFonts w:ascii="American Typewriter" w:eastAsia="American Typewriter" w:hAnsi="American Typewriter" w:cs="American Typewriter"/>
          <w:sz w:val="22"/>
          <w:szCs w:val="22"/>
          <w:u w:color="000000"/>
        </w:rPr>
      </w:pPr>
      <w:r>
        <w:rPr>
          <w:rFonts w:ascii="American Typewriter" w:hAnsi="American Typewriter"/>
          <w:b/>
          <w:bCs/>
          <w:sz w:val="22"/>
          <w:szCs w:val="22"/>
          <w:u w:color="000000"/>
        </w:rPr>
        <w:t>Тема:</w:t>
      </w:r>
      <w:r w:rsidR="00F44CB2">
        <w:rPr>
          <w:rFonts w:ascii="American Typewriter" w:hAnsi="American Typewriter"/>
          <w:b/>
          <w:bCs/>
          <w:sz w:val="22"/>
          <w:szCs w:val="22"/>
          <w:u w:color="000000"/>
        </w:rPr>
        <w:t xml:space="preserve"> </w:t>
      </w:r>
      <w:r>
        <w:rPr>
          <w:rFonts w:ascii="American Typewriter" w:hAnsi="American Typewriter"/>
          <w:sz w:val="22"/>
          <w:szCs w:val="22"/>
          <w:u w:color="000000"/>
        </w:rPr>
        <w:t>«Короткий екскурсійний маршрут із елементами</w:t>
      </w:r>
    </w:p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right"/>
        <w:rPr>
          <w:rFonts w:ascii="American Typewriter" w:eastAsia="American Typewriter" w:hAnsi="American Typewriter" w:cs="American Typewriter"/>
          <w:sz w:val="22"/>
          <w:szCs w:val="22"/>
          <w:u w:color="000000"/>
        </w:rPr>
      </w:pPr>
      <w:r>
        <w:rPr>
          <w:rFonts w:ascii="American Typewriter" w:hAnsi="American Typewriter"/>
          <w:sz w:val="22"/>
          <w:szCs w:val="22"/>
          <w:u w:color="000000"/>
        </w:rPr>
        <w:t xml:space="preserve"> власного дослідження на місцевому матеріалі»</w:t>
      </w:r>
    </w:p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right"/>
        <w:rPr>
          <w:rFonts w:ascii="American Typewriter" w:eastAsia="American Typewriter" w:hAnsi="American Typewriter" w:cs="American Typewriter"/>
          <w:b/>
          <w:bCs/>
          <w:sz w:val="22"/>
          <w:szCs w:val="22"/>
          <w:u w:color="000000"/>
        </w:rPr>
      </w:pPr>
      <w:r>
        <w:rPr>
          <w:rFonts w:ascii="American Typewriter" w:hAnsi="American Typewriter"/>
          <w:b/>
          <w:bCs/>
          <w:sz w:val="22"/>
          <w:szCs w:val="22"/>
          <w:u w:color="000000"/>
        </w:rPr>
        <w:t>«Дослідження міста Ярослава Мудрого»</w:t>
      </w:r>
    </w:p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right"/>
        <w:rPr>
          <w:rFonts w:ascii="American Typewriter" w:eastAsia="American Typewriter" w:hAnsi="American Typewriter" w:cs="American Typewriter"/>
          <w:sz w:val="22"/>
          <w:szCs w:val="22"/>
          <w:u w:color="000000"/>
        </w:rPr>
      </w:pPr>
      <w:r>
        <w:rPr>
          <w:rFonts w:ascii="American Typewriter" w:hAnsi="American Typewriter"/>
          <w:sz w:val="22"/>
          <w:szCs w:val="22"/>
          <w:u w:color="000000"/>
        </w:rPr>
        <w:t>Виконала:</w:t>
      </w:r>
    </w:p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right"/>
        <w:rPr>
          <w:rFonts w:ascii="American Typewriter" w:eastAsia="American Typewriter" w:hAnsi="American Typewriter" w:cs="American Typewriter"/>
          <w:sz w:val="22"/>
          <w:szCs w:val="22"/>
          <w:u w:color="000000"/>
        </w:rPr>
      </w:pPr>
      <w:r>
        <w:rPr>
          <w:rFonts w:ascii="American Typewriter" w:hAnsi="American Typewriter"/>
          <w:sz w:val="22"/>
          <w:szCs w:val="22"/>
          <w:u w:color="000000"/>
        </w:rPr>
        <w:t>Учениця 7-А класу</w:t>
      </w:r>
    </w:p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right"/>
        <w:rPr>
          <w:rFonts w:ascii="American Typewriter" w:eastAsia="American Typewriter" w:hAnsi="American Typewriter" w:cs="American Typewriter"/>
          <w:sz w:val="22"/>
          <w:szCs w:val="22"/>
          <w:u w:color="000000"/>
        </w:rPr>
      </w:pPr>
      <w:r>
        <w:rPr>
          <w:rFonts w:ascii="American Typewriter" w:hAnsi="American Typewriter"/>
          <w:sz w:val="22"/>
          <w:szCs w:val="22"/>
          <w:u w:color="000000"/>
        </w:rPr>
        <w:t>ПП</w:t>
      </w:r>
      <w:r w:rsidR="00F44CB2">
        <w:rPr>
          <w:rFonts w:ascii="American Typewriter" w:hAnsi="American Typewriter"/>
          <w:sz w:val="22"/>
          <w:szCs w:val="22"/>
          <w:u w:color="000000"/>
        </w:rPr>
        <w:t xml:space="preserve"> </w:t>
      </w:r>
      <w:r>
        <w:rPr>
          <w:rFonts w:ascii="American Typewriter" w:hAnsi="American Typewriter"/>
          <w:sz w:val="22"/>
          <w:szCs w:val="22"/>
          <w:u w:color="000000"/>
        </w:rPr>
        <w:t>"Європейський колегіум"</w:t>
      </w:r>
    </w:p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right"/>
        <w:rPr>
          <w:rFonts w:ascii="American Typewriter" w:eastAsia="American Typewriter" w:hAnsi="American Typewriter" w:cs="American Typewriter"/>
          <w:u w:color="000000"/>
        </w:rPr>
      </w:pPr>
      <w:r>
        <w:rPr>
          <w:rFonts w:ascii="American Typewriter" w:hAnsi="American Typewriter"/>
          <w:u w:color="000000"/>
        </w:rPr>
        <w:t xml:space="preserve">Емма Свідзінська </w:t>
      </w:r>
    </w:p>
    <w:p w:rsidR="009B5AB7" w:rsidRDefault="009B5A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80"/>
        <w:ind w:left="720"/>
        <w:jc w:val="both"/>
        <w:rPr>
          <w:rFonts w:ascii="American Typewriter" w:eastAsia="American Typewriter" w:hAnsi="American Typewriter" w:cs="American Typewriter"/>
          <w:sz w:val="22"/>
          <w:szCs w:val="22"/>
          <w:u w:color="000000"/>
        </w:rPr>
      </w:pPr>
    </w:p>
    <w:p w:rsidR="009B5AB7" w:rsidRPr="002911A2" w:rsidRDefault="00114949" w:rsidP="00585A5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80"/>
        <w:jc w:val="both"/>
        <w:rPr>
          <w:rFonts w:ascii="American Typewriter" w:eastAsia="American Typewriter" w:hAnsi="American Typewriter" w:cs="American Typewriter"/>
          <w:sz w:val="22"/>
          <w:szCs w:val="22"/>
          <w:u w:color="000000"/>
          <w:lang w:val="uk-UA"/>
        </w:rPr>
      </w:pPr>
      <w:r>
        <w:rPr>
          <w:rFonts w:ascii="American Typewriter" w:hAnsi="American Typewriter"/>
          <w:b/>
          <w:bCs/>
          <w:sz w:val="22"/>
          <w:szCs w:val="22"/>
          <w:u w:color="000000"/>
        </w:rPr>
        <w:t>Акуальність теми</w:t>
      </w:r>
      <w:r>
        <w:rPr>
          <w:rFonts w:ascii="American Typewriter" w:hAnsi="American Typewriter"/>
          <w:sz w:val="22"/>
          <w:szCs w:val="22"/>
          <w:u w:color="000000"/>
        </w:rPr>
        <w:t xml:space="preserve"> нашого дослідження полягає в тому, що знання  про київську давнину — це археологічні дослідження, історичні документи, літописи. А крім того — думи, легенди, байки, які, хто знає, колись теж можуть виявитися правдою.</w:t>
      </w:r>
      <w:r w:rsidR="002911A2">
        <w:rPr>
          <w:rFonts w:ascii="American Typewriter" w:hAnsi="American Typewriter"/>
          <w:sz w:val="22"/>
          <w:szCs w:val="22"/>
          <w:u w:color="000000"/>
          <w:lang w:val="uk-UA"/>
        </w:rPr>
        <w:t xml:space="preserve"> Ярослав мудрий </w:t>
      </w:r>
      <w:r w:rsidR="002911A2">
        <w:rPr>
          <w:rFonts w:ascii="American Typewriter" w:hAnsi="American Typewriter" w:hint="eastAsia"/>
          <w:sz w:val="22"/>
          <w:szCs w:val="22"/>
          <w:u w:color="000000"/>
          <w:lang w:val="uk-UA"/>
        </w:rPr>
        <w:t>вважається</w:t>
      </w:r>
      <w:r w:rsidR="002911A2">
        <w:rPr>
          <w:rFonts w:ascii="American Typewriter" w:hAnsi="American Typewriter"/>
          <w:sz w:val="22"/>
          <w:szCs w:val="22"/>
          <w:u w:color="000000"/>
          <w:lang w:val="uk-UA"/>
        </w:rPr>
        <w:t xml:space="preserve"> одним із найвидатніших правителів Русі-україни </w:t>
      </w:r>
      <w:r w:rsidR="00585A59">
        <w:rPr>
          <w:rFonts w:ascii="American Typewriter" w:hAnsi="American Typewriter" w:hint="eastAsia"/>
          <w:sz w:val="22"/>
          <w:szCs w:val="22"/>
          <w:u w:color="000000"/>
          <w:lang w:val="uk-UA"/>
        </w:rPr>
        <w:t>який</w:t>
      </w:r>
      <w:r w:rsidR="00585A59">
        <w:rPr>
          <w:rFonts w:ascii="American Typewriter" w:hAnsi="American Typewriter" w:hint="eastAsia"/>
          <w:sz w:val="22"/>
          <w:szCs w:val="22"/>
          <w:u w:color="000000"/>
          <w:lang w:val="uk-UA"/>
        </w:rPr>
        <w:t xml:space="preserve"> </w:t>
      </w:r>
      <w:r w:rsidR="00585A59">
        <w:rPr>
          <w:rFonts w:ascii="American Typewriter" w:hAnsi="American Typewriter" w:hint="eastAsia"/>
          <w:sz w:val="22"/>
          <w:szCs w:val="22"/>
          <w:u w:color="000000"/>
          <w:lang w:val="uk-UA"/>
        </w:rPr>
        <w:t>залишав</w:t>
      </w:r>
      <w:r w:rsidR="00585A59">
        <w:rPr>
          <w:rFonts w:ascii="American Typewriter" w:hAnsi="American Typewriter"/>
          <w:sz w:val="22"/>
          <w:szCs w:val="22"/>
          <w:u w:color="000000"/>
          <w:lang w:val="uk-UA"/>
        </w:rPr>
        <w:t xml:space="preserve"> помітний слід у розбудові Києва.</w:t>
      </w:r>
      <w:r w:rsidR="00F44CB2">
        <w:rPr>
          <w:rFonts w:ascii="American Typewriter" w:hAnsi="American Typewriter"/>
          <w:sz w:val="22"/>
          <w:szCs w:val="22"/>
          <w:u w:color="000000"/>
          <w:lang w:val="uk-UA"/>
        </w:rPr>
        <w:t xml:space="preserve"> </w:t>
      </w:r>
      <w:r w:rsidR="00585A59">
        <w:rPr>
          <w:rFonts w:ascii="American Typewriter" w:hAnsi="American Typewriter"/>
          <w:sz w:val="22"/>
          <w:szCs w:val="22"/>
          <w:u w:color="000000"/>
          <w:lang w:val="uk-UA"/>
        </w:rPr>
        <w:t>Не Всім відомі про пам</w:t>
      </w:r>
      <w:r w:rsidR="00585A59">
        <w:rPr>
          <w:rFonts w:ascii="American Typewriter" w:hAnsi="American Typewriter" w:hint="eastAsia"/>
          <w:sz w:val="22"/>
          <w:szCs w:val="22"/>
          <w:u w:color="000000"/>
          <w:lang w:val="uk-UA"/>
        </w:rPr>
        <w:t>’</w:t>
      </w:r>
      <w:r w:rsidR="00585A59">
        <w:rPr>
          <w:rFonts w:ascii="American Typewriter" w:hAnsi="American Typewriter"/>
          <w:sz w:val="22"/>
          <w:szCs w:val="22"/>
          <w:u w:color="000000"/>
          <w:lang w:val="uk-UA"/>
        </w:rPr>
        <w:t>ятки збудовані Ярославом Мудрим.</w:t>
      </w:r>
      <w:r w:rsidR="00F44CB2">
        <w:rPr>
          <w:rFonts w:ascii="American Typewriter" w:hAnsi="American Typewriter"/>
          <w:sz w:val="22"/>
          <w:szCs w:val="22"/>
          <w:u w:color="000000"/>
          <w:lang w:val="uk-UA"/>
        </w:rPr>
        <w:t xml:space="preserve"> </w:t>
      </w:r>
      <w:r w:rsidR="00585A59">
        <w:rPr>
          <w:rFonts w:ascii="American Typewriter" w:hAnsi="American Typewriter"/>
          <w:sz w:val="22"/>
          <w:szCs w:val="22"/>
          <w:u w:color="000000"/>
          <w:lang w:val="uk-UA"/>
        </w:rPr>
        <w:t>У ширшому залучені жителів києву та гостей столиці до історії створення культурних Пам</w:t>
      </w:r>
      <w:r w:rsidR="00585A59">
        <w:rPr>
          <w:rFonts w:ascii="American Typewriter" w:hAnsi="American Typewriter" w:hint="eastAsia"/>
          <w:sz w:val="22"/>
          <w:szCs w:val="22"/>
          <w:u w:color="000000"/>
          <w:lang w:val="uk-UA"/>
        </w:rPr>
        <w:t>’</w:t>
      </w:r>
      <w:r w:rsidR="00585A59">
        <w:rPr>
          <w:rFonts w:ascii="American Typewriter" w:hAnsi="American Typewriter"/>
          <w:sz w:val="22"/>
          <w:szCs w:val="22"/>
          <w:u w:color="000000"/>
          <w:lang w:val="uk-UA"/>
        </w:rPr>
        <w:t>яток</w:t>
      </w:r>
      <w:r w:rsidR="005D1B46">
        <w:rPr>
          <w:rFonts w:ascii="American Typewriter" w:hAnsi="American Typewriter"/>
          <w:sz w:val="22"/>
          <w:szCs w:val="22"/>
          <w:u w:color="000000"/>
          <w:lang w:val="uk-UA"/>
        </w:rPr>
        <w:t>.</w:t>
      </w:r>
    </w:p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Fonts w:ascii="American Typewriter" w:eastAsia="American Typewriter" w:hAnsi="American Typewriter" w:cs="American Typewriter"/>
          <w:sz w:val="22"/>
          <w:szCs w:val="22"/>
          <w:u w:color="000000"/>
        </w:rPr>
      </w:pPr>
      <w:r>
        <w:rPr>
          <w:rFonts w:ascii="American Typewriter" w:hAnsi="American Typewriter"/>
          <w:b/>
          <w:bCs/>
          <w:sz w:val="22"/>
          <w:szCs w:val="22"/>
          <w:u w:color="000000"/>
        </w:rPr>
        <w:t>Об’єктом дослідження</w:t>
      </w:r>
      <w:r>
        <w:rPr>
          <w:rFonts w:ascii="American Typewriter" w:hAnsi="American Typewriter"/>
          <w:sz w:val="22"/>
          <w:szCs w:val="22"/>
          <w:u w:color="000000"/>
        </w:rPr>
        <w:t xml:space="preserve"> є «Місто Ярослава».</w:t>
      </w:r>
    </w:p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Fonts w:ascii="American Typewriter" w:eastAsia="American Typewriter" w:hAnsi="American Typewriter" w:cs="American Typewriter"/>
          <w:sz w:val="22"/>
          <w:szCs w:val="22"/>
          <w:u w:color="000000"/>
        </w:rPr>
      </w:pPr>
      <w:r>
        <w:rPr>
          <w:rFonts w:ascii="American Typewriter" w:hAnsi="American Typewriter"/>
          <w:b/>
          <w:bCs/>
          <w:sz w:val="22"/>
          <w:szCs w:val="22"/>
          <w:u w:color="000000"/>
        </w:rPr>
        <w:t xml:space="preserve">Предмет дослідження </w:t>
      </w:r>
      <w:r>
        <w:rPr>
          <w:rFonts w:ascii="American Typewriter" w:hAnsi="American Typewriter"/>
          <w:sz w:val="22"/>
          <w:szCs w:val="22"/>
          <w:u w:color="000000"/>
        </w:rPr>
        <w:t>–  обрані історичні об’єкти «Міста Ярослава»</w:t>
      </w:r>
    </w:p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Fonts w:ascii="American Typewriter" w:eastAsia="American Typewriter" w:hAnsi="American Typewriter" w:cs="American Typewriter"/>
          <w:b/>
          <w:bCs/>
          <w:sz w:val="22"/>
          <w:szCs w:val="22"/>
          <w:u w:color="000000"/>
        </w:rPr>
      </w:pPr>
      <w:r>
        <w:rPr>
          <w:rFonts w:ascii="American Typewriter" w:hAnsi="American Typewriter"/>
          <w:b/>
          <w:bCs/>
          <w:sz w:val="22"/>
          <w:szCs w:val="22"/>
          <w:u w:color="000000"/>
        </w:rPr>
        <w:t>Мета роботи :</w:t>
      </w:r>
    </w:p>
    <w:p w:rsidR="009B5AB7" w:rsidRDefault="00114949">
      <w:pPr>
        <w:pStyle w:val="a5"/>
        <w:numPr>
          <w:ilvl w:val="0"/>
          <w:numId w:val="2"/>
        </w:numPr>
        <w:spacing w:before="0" w:after="160"/>
        <w:jc w:val="both"/>
        <w:rPr>
          <w:rFonts w:ascii="American Typewriter" w:hAnsi="American Typewriter"/>
          <w:sz w:val="22"/>
          <w:szCs w:val="22"/>
          <w:u w:color="000000"/>
        </w:rPr>
      </w:pPr>
      <w:r>
        <w:rPr>
          <w:rFonts w:ascii="American Typewriter" w:hAnsi="American Typewriter"/>
          <w:sz w:val="22"/>
          <w:szCs w:val="22"/>
          <w:u w:color="000000"/>
        </w:rPr>
        <w:t>дослідити та скласти оптимальний маршрут подорожі (екскурсії)</w:t>
      </w:r>
      <w:r w:rsidR="002911A2">
        <w:rPr>
          <w:rFonts w:ascii="American Typewriter" w:hAnsi="American Typewriter"/>
          <w:sz w:val="22"/>
          <w:szCs w:val="22"/>
          <w:u w:color="000000"/>
        </w:rPr>
        <w:t xml:space="preserve"> «Міст</w:t>
      </w:r>
      <w:r w:rsidR="002911A2">
        <w:rPr>
          <w:rFonts w:ascii="American Typewriter" w:hAnsi="American Typewriter"/>
          <w:sz w:val="22"/>
          <w:szCs w:val="22"/>
          <w:u w:color="000000"/>
          <w:lang w:val="uk-UA"/>
        </w:rPr>
        <w:t>ом</w:t>
      </w:r>
      <w:r>
        <w:rPr>
          <w:rFonts w:ascii="American Typewriter" w:hAnsi="American Typewriter"/>
          <w:sz w:val="22"/>
          <w:szCs w:val="22"/>
          <w:u w:color="000000"/>
        </w:rPr>
        <w:t xml:space="preserve"> Ярослава» . </w:t>
      </w:r>
    </w:p>
    <w:p w:rsidR="009B5AB7" w:rsidRDefault="00114949">
      <w:pPr>
        <w:pStyle w:val="a5"/>
        <w:numPr>
          <w:ilvl w:val="0"/>
          <w:numId w:val="2"/>
        </w:numPr>
        <w:spacing w:before="0" w:after="160"/>
        <w:jc w:val="both"/>
        <w:rPr>
          <w:rFonts w:ascii="American Typewriter" w:hAnsi="American Typewriter"/>
          <w:sz w:val="22"/>
          <w:szCs w:val="22"/>
          <w:u w:color="000000"/>
        </w:rPr>
      </w:pPr>
      <w:r>
        <w:rPr>
          <w:rFonts w:ascii="American Typewriter" w:hAnsi="American Typewriter"/>
          <w:sz w:val="22"/>
          <w:szCs w:val="22"/>
          <w:u w:color="000000"/>
        </w:rPr>
        <w:t>опрацювати питання , чому саме це місце було обрано Ярославом Мудрим для будівництва</w:t>
      </w:r>
    </w:p>
    <w:p w:rsidR="009B5AB7" w:rsidRDefault="00114949">
      <w:pPr>
        <w:pStyle w:val="a5"/>
        <w:numPr>
          <w:ilvl w:val="0"/>
          <w:numId w:val="2"/>
        </w:numPr>
        <w:spacing w:before="0" w:after="160"/>
        <w:jc w:val="both"/>
        <w:rPr>
          <w:rFonts w:ascii="American Typewriter" w:hAnsi="American Typewriter"/>
          <w:sz w:val="22"/>
          <w:szCs w:val="22"/>
          <w:u w:color="000000"/>
        </w:rPr>
      </w:pPr>
      <w:r>
        <w:rPr>
          <w:rFonts w:ascii="American Typewriter" w:hAnsi="American Typewriter"/>
          <w:sz w:val="22"/>
          <w:szCs w:val="22"/>
          <w:u w:color="000000"/>
        </w:rPr>
        <w:t>опрацювати наукову та методичну літературу з питань дослідженння «Старого Києва»,</w:t>
      </w:r>
    </w:p>
    <w:p w:rsidR="009B5AB7" w:rsidRDefault="00114949">
      <w:pPr>
        <w:pStyle w:val="a5"/>
        <w:numPr>
          <w:ilvl w:val="0"/>
          <w:numId w:val="2"/>
        </w:numPr>
        <w:spacing w:before="0" w:after="160"/>
        <w:jc w:val="both"/>
        <w:rPr>
          <w:rFonts w:ascii="American Typewriter" w:hAnsi="American Typewriter"/>
          <w:sz w:val="22"/>
          <w:szCs w:val="22"/>
          <w:u w:color="000000"/>
        </w:rPr>
      </w:pPr>
      <w:r>
        <w:rPr>
          <w:rFonts w:ascii="American Typewriter" w:hAnsi="American Typewriter"/>
          <w:sz w:val="22"/>
          <w:szCs w:val="22"/>
          <w:u w:color="000000"/>
        </w:rPr>
        <w:t xml:space="preserve"> опрацювати історичні джерела, щодо арх</w:t>
      </w:r>
      <w:r w:rsidR="002911A2">
        <w:rPr>
          <w:rFonts w:ascii="American Typewriter" w:hAnsi="American Typewriter"/>
          <w:sz w:val="22"/>
          <w:szCs w:val="22"/>
          <w:u w:color="000000"/>
          <w:lang w:val="uk-UA"/>
        </w:rPr>
        <w:t>ео</w:t>
      </w:r>
      <w:r>
        <w:rPr>
          <w:rFonts w:ascii="American Typewriter" w:hAnsi="American Typewriter"/>
          <w:sz w:val="22"/>
          <w:szCs w:val="22"/>
          <w:u w:color="000000"/>
        </w:rPr>
        <w:t>логі</w:t>
      </w:r>
      <w:r w:rsidR="002911A2">
        <w:rPr>
          <w:rFonts w:ascii="American Typewriter" w:hAnsi="American Typewriter"/>
          <w:sz w:val="22"/>
          <w:szCs w:val="22"/>
          <w:u w:color="000000"/>
          <w:lang w:val="uk-UA"/>
        </w:rPr>
        <w:t>чних  пам</w:t>
      </w:r>
      <w:r w:rsidR="002911A2">
        <w:rPr>
          <w:rFonts w:ascii="American Typewriter" w:hAnsi="American Typewriter" w:hint="eastAsia"/>
          <w:sz w:val="22"/>
          <w:szCs w:val="22"/>
          <w:u w:color="000000"/>
          <w:lang w:val="uk-UA"/>
        </w:rPr>
        <w:t>’</w:t>
      </w:r>
      <w:r w:rsidR="002911A2">
        <w:rPr>
          <w:rFonts w:ascii="American Typewriter" w:hAnsi="American Typewriter"/>
          <w:sz w:val="22"/>
          <w:szCs w:val="22"/>
          <w:u w:color="000000"/>
          <w:lang w:val="uk-UA"/>
        </w:rPr>
        <w:t>яток</w:t>
      </w:r>
      <w:r>
        <w:rPr>
          <w:rFonts w:ascii="American Typewriter" w:hAnsi="American Typewriter"/>
          <w:sz w:val="22"/>
          <w:szCs w:val="22"/>
          <w:u w:color="000000"/>
        </w:rPr>
        <w:t>«Міста Ярослава».</w:t>
      </w:r>
    </w:p>
    <w:p w:rsidR="009B5AB7" w:rsidRDefault="009B5A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merican Typewriter" w:eastAsia="American Typewriter" w:hAnsi="American Typewriter" w:cs="American Typewriter"/>
          <w:sz w:val="22"/>
          <w:szCs w:val="22"/>
          <w:u w:color="000000"/>
        </w:rPr>
      </w:pPr>
    </w:p>
    <w:p w:rsidR="009B5AB7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Fonts w:ascii="American Typewriter" w:eastAsia="American Typewriter" w:hAnsi="American Typewriter" w:cs="American Typewriter"/>
          <w:sz w:val="22"/>
          <w:szCs w:val="22"/>
          <w:u w:color="000000"/>
        </w:rPr>
      </w:pPr>
      <w:r>
        <w:rPr>
          <w:rFonts w:ascii="American Typewriter" w:hAnsi="American Typewriter"/>
          <w:sz w:val="22"/>
          <w:szCs w:val="22"/>
          <w:u w:color="000000"/>
        </w:rPr>
        <w:t>Для реалізації мети даного дослідження та вирішенні поставлених завдань було використано наступні методи: опрацювання та аналіз літературних джерел з проблем представленої тематики, аналіз архі</w:t>
      </w:r>
      <w:r w:rsidR="002911A2">
        <w:rPr>
          <w:rFonts w:ascii="American Typewriter" w:hAnsi="American Typewriter"/>
          <w:sz w:val="22"/>
          <w:szCs w:val="22"/>
          <w:u w:color="000000"/>
          <w:lang w:val="uk-UA"/>
        </w:rPr>
        <w:t>ео</w:t>
      </w:r>
      <w:r>
        <w:rPr>
          <w:rFonts w:ascii="American Typewriter" w:hAnsi="American Typewriter"/>
          <w:sz w:val="22"/>
          <w:szCs w:val="22"/>
          <w:u w:color="000000"/>
        </w:rPr>
        <w:t>логічних досліджень та історичних джерел. В ході  досліджень було проаналізовано  також літературні джерела з даного питання.</w:t>
      </w:r>
    </w:p>
    <w:p w:rsidR="009B5AB7" w:rsidRPr="002911A2" w:rsidRDefault="001149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lang w:val="uk-UA"/>
        </w:rPr>
      </w:pPr>
      <w:r>
        <w:rPr>
          <w:rFonts w:ascii="American Typewriter" w:hAnsi="American Typewriter"/>
          <w:sz w:val="22"/>
          <w:szCs w:val="22"/>
          <w:u w:color="000000"/>
        </w:rPr>
        <w:t>Дана робота має практичне значення, так як може бути використана вчителями історії,</w:t>
      </w:r>
      <w:r w:rsidR="00F44CB2">
        <w:rPr>
          <w:rFonts w:ascii="American Typewriter" w:hAnsi="American Typewriter"/>
          <w:sz w:val="22"/>
          <w:szCs w:val="22"/>
          <w:u w:color="000000"/>
        </w:rPr>
        <w:t xml:space="preserve"> </w:t>
      </w:r>
      <w:r w:rsidR="002911A2">
        <w:rPr>
          <w:rFonts w:ascii="American Typewriter" w:hAnsi="American Typewriter"/>
          <w:sz w:val="22"/>
          <w:szCs w:val="22"/>
          <w:u w:color="000000"/>
          <w:lang w:val="uk-UA"/>
        </w:rPr>
        <w:t>учням і шкіл</w:t>
      </w:r>
      <w:r>
        <w:rPr>
          <w:rFonts w:ascii="American Typewriter" w:hAnsi="American Typewriter"/>
          <w:sz w:val="22"/>
          <w:szCs w:val="22"/>
          <w:u w:color="000000"/>
        </w:rPr>
        <w:t xml:space="preserve"> </w:t>
      </w:r>
      <w:r w:rsidR="002911A2">
        <w:rPr>
          <w:rFonts w:ascii="American Typewriter" w:hAnsi="American Typewriter"/>
          <w:sz w:val="22"/>
          <w:szCs w:val="22"/>
          <w:u w:color="000000"/>
        </w:rPr>
        <w:t>як для віртуальної подорожі «Міст</w:t>
      </w:r>
      <w:r w:rsidR="002911A2">
        <w:rPr>
          <w:rFonts w:ascii="American Typewriter" w:hAnsi="American Typewriter"/>
          <w:sz w:val="22"/>
          <w:szCs w:val="22"/>
          <w:u w:color="000000"/>
          <w:lang w:val="uk-UA"/>
        </w:rPr>
        <w:t>ом</w:t>
      </w:r>
      <w:r>
        <w:rPr>
          <w:rFonts w:ascii="American Typewriter" w:hAnsi="American Typewriter"/>
          <w:sz w:val="22"/>
          <w:szCs w:val="22"/>
          <w:u w:color="000000"/>
        </w:rPr>
        <w:t xml:space="preserve"> Ярослава»</w:t>
      </w:r>
      <w:r w:rsidR="002911A2">
        <w:rPr>
          <w:rFonts w:ascii="American Typewriter" w:hAnsi="American Typewriter"/>
          <w:sz w:val="22"/>
          <w:szCs w:val="22"/>
          <w:u w:color="000000"/>
          <w:lang w:val="uk-UA"/>
        </w:rPr>
        <w:t>.</w:t>
      </w:r>
      <w:r>
        <w:rPr>
          <w:rFonts w:ascii="American Typewriter" w:hAnsi="American Typewriter"/>
          <w:sz w:val="22"/>
          <w:szCs w:val="22"/>
          <w:u w:color="000000"/>
        </w:rPr>
        <w:t xml:space="preserve">при поясненні матеріалу, а також в історичній екскурсії </w:t>
      </w:r>
      <w:r w:rsidR="00F44CB2">
        <w:rPr>
          <w:rFonts w:ascii="American Typewriter" w:hAnsi="American Typewriter"/>
          <w:sz w:val="22"/>
          <w:szCs w:val="22"/>
          <w:u w:color="000000"/>
        </w:rPr>
        <w:t xml:space="preserve"> </w:t>
      </w:r>
      <w:r>
        <w:rPr>
          <w:rFonts w:ascii="American Typewriter" w:hAnsi="American Typewriter"/>
          <w:sz w:val="22"/>
          <w:szCs w:val="22"/>
          <w:u w:color="000000"/>
        </w:rPr>
        <w:t xml:space="preserve">по місту Київ. </w:t>
      </w:r>
      <w:r w:rsidR="002911A2">
        <w:rPr>
          <w:rFonts w:ascii="American Typewriter" w:hAnsi="American Typewriter"/>
          <w:sz w:val="22"/>
          <w:szCs w:val="22"/>
          <w:u w:color="000000"/>
          <w:lang w:val="uk-UA"/>
        </w:rPr>
        <w:t>І зацікавити підлітків та (жителів киеву ) вивчати Історію</w:t>
      </w:r>
    </w:p>
    <w:sectPr w:rsidR="009B5AB7" w:rsidRPr="002911A2" w:rsidSect="009B5AB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B5" w:rsidRDefault="00AA2DB5" w:rsidP="009B5AB7">
      <w:r>
        <w:separator/>
      </w:r>
    </w:p>
  </w:endnote>
  <w:endnote w:type="continuationSeparator" w:id="1">
    <w:p w:rsidR="00AA2DB5" w:rsidRDefault="00AA2DB5" w:rsidP="009B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B7" w:rsidRDefault="009B5A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B5" w:rsidRDefault="00AA2DB5" w:rsidP="009B5AB7">
      <w:r>
        <w:separator/>
      </w:r>
    </w:p>
  </w:footnote>
  <w:footnote w:type="continuationSeparator" w:id="1">
    <w:p w:rsidR="00AA2DB5" w:rsidRDefault="00AA2DB5" w:rsidP="009B5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B7" w:rsidRDefault="009B5A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FDC"/>
    <w:multiLevelType w:val="hybridMultilevel"/>
    <w:tmpl w:val="B3ECEA50"/>
    <w:numStyleLink w:val="a"/>
  </w:abstractNum>
  <w:abstractNum w:abstractNumId="1">
    <w:nsid w:val="50BF0069"/>
    <w:multiLevelType w:val="hybridMultilevel"/>
    <w:tmpl w:val="B3ECEA50"/>
    <w:styleLink w:val="a"/>
    <w:lvl w:ilvl="0" w:tplc="ADA0455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184C3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3964FA5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7EB2EC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5EE4A6B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65E8DFE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75430D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DE2EB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E92EC7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AB7"/>
    <w:rsid w:val="000A35D1"/>
    <w:rsid w:val="00101857"/>
    <w:rsid w:val="00114949"/>
    <w:rsid w:val="002911A2"/>
    <w:rsid w:val="0044695B"/>
    <w:rsid w:val="004F3633"/>
    <w:rsid w:val="005462BD"/>
    <w:rsid w:val="00585A59"/>
    <w:rsid w:val="005D1B46"/>
    <w:rsid w:val="009B5AB7"/>
    <w:rsid w:val="00AA2DB5"/>
    <w:rsid w:val="00F4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B5AB7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B5AB7"/>
    <w:rPr>
      <w:u w:val="single"/>
    </w:rPr>
  </w:style>
  <w:style w:type="table" w:customStyle="1" w:styleId="TableNormal">
    <w:name w:val="Table Normal"/>
    <w:rsid w:val="009B5A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9B5AB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a">
    <w:name w:val="Большой пункт"/>
    <w:rsid w:val="009B5AB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ИРА</cp:lastModifiedBy>
  <cp:revision>4</cp:revision>
  <dcterms:created xsi:type="dcterms:W3CDTF">2021-04-14T16:30:00Z</dcterms:created>
  <dcterms:modified xsi:type="dcterms:W3CDTF">2021-04-16T11:10:00Z</dcterms:modified>
</cp:coreProperties>
</file>