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4" w:rsidRPr="00E16AA5" w:rsidRDefault="00146095" w:rsidP="0044544A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16AA5" w:rsidRDefault="00E16AA5" w:rsidP="00E16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AA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Всеукраїнському інтерактивному конкурсі  </w:t>
      </w:r>
    </w:p>
    <w:p w:rsidR="00900B94" w:rsidRPr="00E16AA5" w:rsidRDefault="00900B94" w:rsidP="00E16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16AA5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900B94" w:rsidRPr="00E16AA5" w:rsidRDefault="00900B94" w:rsidP="00E16AA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(номінація: «Історик-Юніор»)</w:t>
      </w:r>
    </w:p>
    <w:p w:rsidR="006B00E9" w:rsidRPr="00E16AA5" w:rsidRDefault="006B00E9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E16AA5">
        <w:rPr>
          <w:rFonts w:ascii="Times New Roman" w:hAnsi="Times New Roman" w:cs="Times New Roman"/>
          <w:bCs/>
          <w:sz w:val="28"/>
          <w:szCs w:val="28"/>
          <w:lang w:val="uk-UA"/>
        </w:rPr>
        <w:t>Екскурсійний маршрут по архітектурним пам'яткам історичного центру м. Біла Церква, зведеним завдяки підприємницькій та меценатській діяльності  Браницьких у Х</w:t>
      </w:r>
      <w:r w:rsidRPr="00E16AA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16A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ІІІ-ХІХ ст. </w:t>
      </w:r>
    </w:p>
    <w:p w:rsidR="00900B94" w:rsidRPr="00E16AA5" w:rsidRDefault="00E16AA5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="00900B94" w:rsidRPr="00E16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>Пожалов</w:t>
      </w:r>
      <w:proofErr w:type="spellEnd"/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Сергійович,</w:t>
      </w:r>
      <w:r w:rsidR="006B00E9"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>вихованець гуртка «</w:t>
      </w:r>
      <w:proofErr w:type="spellStart"/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>Екопростір</w:t>
      </w:r>
      <w:proofErr w:type="spellEnd"/>
      <w:r w:rsidR="00900B94" w:rsidRPr="00E16AA5">
        <w:rPr>
          <w:rFonts w:ascii="Times New Roman" w:hAnsi="Times New Roman" w:cs="Times New Roman"/>
          <w:sz w:val="28"/>
          <w:szCs w:val="28"/>
          <w:lang w:val="uk-UA"/>
        </w:rPr>
        <w:t>» КЗ КОР «Центр творчості дітей та юнацтва Київщини», учень 9-а класу Білоцерківської загальноосвітньої школи І-ІІІ ст. №18 Білоцерківської міської ради</w:t>
      </w:r>
      <w:r w:rsidR="00553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0E9" w:rsidRPr="00E16AA5" w:rsidRDefault="00900B94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Керівник: </w:t>
      </w:r>
      <w:proofErr w:type="spellStart"/>
      <w:r w:rsidRPr="00E16AA5">
        <w:rPr>
          <w:rFonts w:ascii="Times New Roman" w:hAnsi="Times New Roman" w:cs="Times New Roman"/>
          <w:sz w:val="28"/>
          <w:szCs w:val="28"/>
          <w:lang w:val="uk-UA"/>
        </w:rPr>
        <w:t>Пожалова</w:t>
      </w:r>
      <w:proofErr w:type="spellEnd"/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керівник гуртка, методист еколого-натуралістичного відділу </w:t>
      </w:r>
      <w:r w:rsidR="0044544A">
        <w:rPr>
          <w:rFonts w:ascii="Times New Roman" w:hAnsi="Times New Roman" w:cs="Times New Roman"/>
          <w:sz w:val="28"/>
          <w:szCs w:val="28"/>
          <w:lang w:val="uk-UA"/>
        </w:rPr>
        <w:t>КЗ КОР «Центр</w:t>
      </w:r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дітей та юнацтва Київщини</w:t>
      </w:r>
      <w:r w:rsidR="004454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70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="006B705E" w:rsidRPr="00E97A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ctduk_ekolog@ukr.net</w:t>
        </w:r>
      </w:hyperlink>
      <w:r w:rsidR="006B705E">
        <w:rPr>
          <w:rFonts w:ascii="Times New Roman" w:hAnsi="Times New Roman" w:cs="Times New Roman"/>
          <w:sz w:val="28"/>
          <w:szCs w:val="28"/>
          <w:lang w:val="uk-UA"/>
        </w:rPr>
        <w:t>, т.(04563) 9-09-90.</w:t>
      </w:r>
    </w:p>
    <w:p w:rsidR="00900B94" w:rsidRPr="00E16AA5" w:rsidRDefault="00900B94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="00553C3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54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3C3C" w:rsidRPr="00553C3C">
        <w:rPr>
          <w:rFonts w:ascii="Times New Roman" w:hAnsi="Times New Roman" w:cs="Times New Roman"/>
          <w:sz w:val="28"/>
          <w:szCs w:val="28"/>
          <w:lang w:val="uk-UA"/>
        </w:rPr>
        <w:t xml:space="preserve">рокласти екскурсійний маршрут по визначним архітектурним пам'яткам історичного центру м. Біла Церква, провівши дослідження ролі членів родини Браницьких в </w:t>
      </w:r>
      <w:r w:rsidR="006B705E">
        <w:rPr>
          <w:rFonts w:ascii="Times New Roman" w:hAnsi="Times New Roman" w:cs="Times New Roman"/>
          <w:sz w:val="28"/>
          <w:szCs w:val="28"/>
          <w:lang w:val="uk-UA"/>
        </w:rPr>
        <w:t xml:space="preserve">процесі </w:t>
      </w:r>
      <w:r w:rsidR="00553C3C" w:rsidRPr="00553C3C">
        <w:rPr>
          <w:rFonts w:ascii="Times New Roman" w:hAnsi="Times New Roman" w:cs="Times New Roman"/>
          <w:sz w:val="28"/>
          <w:szCs w:val="28"/>
          <w:lang w:val="uk-UA"/>
        </w:rPr>
        <w:t>його розбудов</w:t>
      </w:r>
      <w:r w:rsidR="006B70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3C3C" w:rsidRPr="00553C3C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 в період Х</w:t>
      </w:r>
      <w:r w:rsidR="00553C3C" w:rsidRPr="00553C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3C3C" w:rsidRPr="00553C3C">
        <w:rPr>
          <w:rFonts w:ascii="Times New Roman" w:hAnsi="Times New Roman" w:cs="Times New Roman"/>
          <w:sz w:val="28"/>
          <w:szCs w:val="28"/>
          <w:lang w:val="uk-UA"/>
        </w:rPr>
        <w:t xml:space="preserve">ІІІ-ХІХ ст.; зробити візуальний аналіз </w:t>
      </w:r>
      <w:r w:rsidR="00553C3C">
        <w:rPr>
          <w:rFonts w:ascii="Times New Roman" w:hAnsi="Times New Roman" w:cs="Times New Roman"/>
          <w:sz w:val="28"/>
          <w:szCs w:val="28"/>
          <w:lang w:val="uk-UA"/>
        </w:rPr>
        <w:t xml:space="preserve">обраних екскурсійних об'єктів. </w:t>
      </w:r>
    </w:p>
    <w:p w:rsidR="006B00E9" w:rsidRPr="00E16AA5" w:rsidRDefault="006B00E9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E16AA5">
        <w:rPr>
          <w:rFonts w:ascii="Times New Roman" w:hAnsi="Times New Roman" w:cs="Times New Roman"/>
          <w:sz w:val="28"/>
          <w:szCs w:val="28"/>
          <w:lang w:val="uk-UA"/>
        </w:rPr>
        <w:t>: архітектурні пам'ятки м. Біла Церква.</w:t>
      </w:r>
    </w:p>
    <w:p w:rsidR="006B00E9" w:rsidRPr="00E16AA5" w:rsidRDefault="006B00E9" w:rsidP="00E1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: вплив графів Браницьких на культурний та економічний розвиток м. Біла Церква в ХVІІІ – ХІХ ст. </w:t>
      </w:r>
    </w:p>
    <w:p w:rsidR="006B00E9" w:rsidRPr="00E16AA5" w:rsidRDefault="006B00E9" w:rsidP="00E1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6B00E9" w:rsidRPr="0044544A" w:rsidRDefault="006B00E9" w:rsidP="004454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44A">
        <w:rPr>
          <w:rFonts w:ascii="Times New Roman" w:hAnsi="Times New Roman" w:cs="Times New Roman"/>
          <w:sz w:val="28"/>
          <w:szCs w:val="28"/>
          <w:lang w:val="uk-UA"/>
        </w:rPr>
        <w:t>дослідити історію визначних архітектурних пам'яток історичного центру міста;</w:t>
      </w:r>
    </w:p>
    <w:p w:rsidR="006B00E9" w:rsidRPr="0044544A" w:rsidRDefault="006B00E9" w:rsidP="004454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44A">
        <w:rPr>
          <w:rFonts w:ascii="Times New Roman" w:hAnsi="Times New Roman" w:cs="Times New Roman"/>
          <w:sz w:val="28"/>
          <w:szCs w:val="28"/>
          <w:lang w:val="uk-UA"/>
        </w:rPr>
        <w:t>виявити, яка роль членів родини Браницьких в їх створенні та становленні;</w:t>
      </w:r>
    </w:p>
    <w:p w:rsidR="0044544A" w:rsidRPr="0044544A" w:rsidRDefault="006B00E9" w:rsidP="00E16AA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44A">
        <w:rPr>
          <w:rFonts w:ascii="Times New Roman" w:hAnsi="Times New Roman" w:cs="Times New Roman"/>
          <w:sz w:val="28"/>
          <w:szCs w:val="28"/>
          <w:lang w:val="uk-UA"/>
        </w:rPr>
        <w:t>прокласти екскурсійний маршрут та проаналізувати сучасний стан споруд, їх місце в житті м. Біла Церква.</w:t>
      </w:r>
    </w:p>
    <w:p w:rsidR="0044544A" w:rsidRPr="0044544A" w:rsidRDefault="0044544A" w:rsidP="0044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запропонованого дослідження 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нагальністю звернення уваги на сучасний стан 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>пам'ят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44544A" w:rsidRPr="0044544A" w:rsidRDefault="0044544A" w:rsidP="0044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значення полягає в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можливості використання результатів дослідження при проведенні екскурсій історичним центром Білої Церкви.</w:t>
      </w:r>
    </w:p>
    <w:p w:rsidR="0044544A" w:rsidRDefault="0044544A" w:rsidP="004454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Екскурсійний маршрут включає огляд наступних об’єктів:</w:t>
      </w:r>
    </w:p>
    <w:p w:rsidR="0044544A" w:rsidRDefault="0044544A" w:rsidP="004454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44A">
        <w:rPr>
          <w:rFonts w:ascii="Times New Roman" w:hAnsi="Times New Roman" w:cs="Times New Roman"/>
          <w:sz w:val="28"/>
          <w:szCs w:val="28"/>
          <w:lang w:val="uk-UA"/>
        </w:rPr>
        <w:t>Пункт 1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Зимовий палац Браницьких (початок маршруту)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Пункт 2 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Костел святого Івана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A6417" w:rsidRPr="006A6417">
        <w:rPr>
          <w:rFonts w:ascii="Times New Roman" w:hAnsi="Times New Roman" w:cs="Times New Roman"/>
          <w:sz w:val="28"/>
          <w:szCs w:val="28"/>
          <w:lang w:val="uk-UA"/>
        </w:rPr>
        <w:t>Іоана</w:t>
      </w:r>
      <w:proofErr w:type="spellEnd"/>
      <w:r w:rsidR="006A64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Хрестителя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4544A">
        <w:rPr>
          <w:rFonts w:ascii="Times New Roman" w:hAnsi="Times New Roman" w:cs="Times New Roman"/>
          <w:bCs/>
          <w:sz w:val="28"/>
          <w:szCs w:val="28"/>
          <w:lang w:val="uk-UA"/>
        </w:rPr>
        <w:t>Пункт 3 – Гімназія (сучасний Білоцерківський нац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іональний аграрний університет).</w:t>
      </w:r>
      <w:r w:rsidRPr="0044544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>Пункт 4 –  Старий водяний млин та гребля на річці Рось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Пункт 5 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Церква рівноапостольної Марії Магдалини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Пункт 6 – </w:t>
      </w:r>
      <w:proofErr w:type="spellStart"/>
      <w:r w:rsidRPr="0044544A">
        <w:rPr>
          <w:rFonts w:ascii="Times New Roman" w:hAnsi="Times New Roman" w:cs="Times New Roman"/>
          <w:sz w:val="28"/>
          <w:szCs w:val="28"/>
          <w:lang w:val="uk-UA"/>
        </w:rPr>
        <w:t>Спасо-Преображенський</w:t>
      </w:r>
      <w:proofErr w:type="spellEnd"/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собор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4544A">
        <w:rPr>
          <w:rFonts w:ascii="Times New Roman" w:hAnsi="Times New Roman" w:cs="Times New Roman"/>
          <w:bCs/>
          <w:sz w:val="28"/>
          <w:szCs w:val="28"/>
          <w:lang w:val="uk-UA"/>
        </w:rPr>
        <w:t>Пункт 7 – Торгові ряди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t>Пункт 8 – Будинок головного управляючого маєтками графів Браницьких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  <w:t>Пункт 9 – Ансамбль споруд  «Стара пошта» (кінець маршруту)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4544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16AA5">
        <w:rPr>
          <w:rFonts w:ascii="Times New Roman" w:hAnsi="Times New Roman" w:cs="Times New Roman"/>
          <w:b/>
          <w:sz w:val="28"/>
          <w:szCs w:val="28"/>
          <w:lang w:val="uk-UA"/>
        </w:rPr>
        <w:t>Вид екскурсії:</w:t>
      </w:r>
      <w:r w:rsidRPr="00E16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16AA5">
        <w:rPr>
          <w:rFonts w:ascii="Times New Roman" w:hAnsi="Times New Roman" w:cs="Times New Roman"/>
          <w:sz w:val="28"/>
          <w:szCs w:val="28"/>
          <w:lang w:val="uk-UA"/>
        </w:rPr>
        <w:t>глядова (історично-краєзнавчий маршрут архітектурними пам'ятками міста).</w:t>
      </w:r>
    </w:p>
    <w:p w:rsidR="0044544A" w:rsidRPr="00553C3C" w:rsidRDefault="0044544A" w:rsidP="0044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C3C">
        <w:rPr>
          <w:rFonts w:ascii="Times New Roman" w:hAnsi="Times New Roman" w:cs="Times New Roman"/>
          <w:b/>
          <w:sz w:val="28"/>
          <w:szCs w:val="28"/>
          <w:lang w:val="uk-UA"/>
        </w:rPr>
        <w:t>Тривалість екскурсії</w:t>
      </w:r>
      <w:r>
        <w:rPr>
          <w:rFonts w:ascii="Times New Roman" w:hAnsi="Times New Roman" w:cs="Times New Roman"/>
          <w:sz w:val="28"/>
          <w:szCs w:val="28"/>
          <w:lang w:val="uk-UA"/>
        </w:rPr>
        <w:t>: 1 год.</w:t>
      </w:r>
    </w:p>
    <w:p w:rsidR="0044544A" w:rsidRDefault="0044544A" w:rsidP="00445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C3C">
        <w:rPr>
          <w:rFonts w:ascii="Times New Roman" w:hAnsi="Times New Roman" w:cs="Times New Roman"/>
          <w:b/>
          <w:sz w:val="28"/>
          <w:szCs w:val="28"/>
          <w:lang w:val="uk-UA"/>
        </w:rPr>
        <w:t>Протяжність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3C3C">
        <w:rPr>
          <w:rFonts w:ascii="Times New Roman" w:hAnsi="Times New Roman" w:cs="Times New Roman"/>
          <w:sz w:val="28"/>
          <w:szCs w:val="28"/>
          <w:lang w:val="uk-UA"/>
        </w:rPr>
        <w:t xml:space="preserve"> 3 км.</w:t>
      </w:r>
    </w:p>
    <w:p w:rsidR="00E16AA5" w:rsidRDefault="00E16AA5" w:rsidP="00E1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E16AA5" w:rsidRPr="006A6417" w:rsidRDefault="00E16AA5" w:rsidP="00F26DA2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417">
        <w:rPr>
          <w:rFonts w:ascii="Times New Roman" w:hAnsi="Times New Roman" w:cs="Times New Roman"/>
          <w:sz w:val="28"/>
          <w:szCs w:val="28"/>
          <w:lang w:val="uk-UA"/>
        </w:rPr>
        <w:t>Результатом проведеного дослідження став короткий екскурсійний маршрут по дев'яти архітектурним пам'яткам, зведеним завдяки підприємниць</w:t>
      </w:r>
      <w:r w:rsidR="00F26DA2">
        <w:rPr>
          <w:rFonts w:ascii="Times New Roman" w:hAnsi="Times New Roman" w:cs="Times New Roman"/>
          <w:sz w:val="28"/>
          <w:szCs w:val="28"/>
          <w:lang w:val="uk-UA"/>
        </w:rPr>
        <w:t xml:space="preserve">кій та меценатській діяльності 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>Браницьких у ХV</w:t>
      </w:r>
      <w:r w:rsidR="00F26DA2">
        <w:rPr>
          <w:rFonts w:ascii="Times New Roman" w:hAnsi="Times New Roman" w:cs="Times New Roman"/>
          <w:sz w:val="28"/>
          <w:szCs w:val="28"/>
          <w:lang w:val="uk-UA"/>
        </w:rPr>
        <w:t xml:space="preserve">ІІІ – ХІХ 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26DA2">
        <w:rPr>
          <w:rFonts w:ascii="Times New Roman" w:hAnsi="Times New Roman" w:cs="Times New Roman"/>
          <w:sz w:val="28"/>
          <w:szCs w:val="28"/>
          <w:lang w:val="uk-UA"/>
        </w:rPr>
        <w:t xml:space="preserve">оліттях в історичному центрі 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F26DA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 xml:space="preserve"> Церкв</w:t>
      </w:r>
      <w:r w:rsidR="00F26D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AA5" w:rsidRPr="006A6417" w:rsidRDefault="00E16AA5" w:rsidP="00F26DA2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417">
        <w:rPr>
          <w:rFonts w:ascii="Times New Roman" w:hAnsi="Times New Roman" w:cs="Times New Roman"/>
          <w:sz w:val="28"/>
          <w:szCs w:val="28"/>
          <w:lang w:val="uk-UA"/>
        </w:rPr>
        <w:t>Біла Церква – затишне і мальовниче місто, яке має великий потенціал у туристичній галузі. Архітектурні пам'ятки є її справжньою окрасою і неповторними «родзинками». Однак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 xml:space="preserve">, проводячи дослідження, стало зрозуміло, що 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з </w:t>
      </w:r>
      <w:r w:rsidR="006A6417">
        <w:rPr>
          <w:rFonts w:ascii="Times New Roman" w:hAnsi="Times New Roman" w:cs="Times New Roman"/>
          <w:sz w:val="28"/>
          <w:szCs w:val="28"/>
          <w:lang w:val="uk-UA"/>
        </w:rPr>
        <w:t xml:space="preserve">історичних </w:t>
      </w:r>
      <w:r w:rsidRPr="006A6417">
        <w:rPr>
          <w:rFonts w:ascii="Times New Roman" w:hAnsi="Times New Roman" w:cs="Times New Roman"/>
          <w:sz w:val="28"/>
          <w:szCs w:val="28"/>
          <w:lang w:val="uk-UA"/>
        </w:rPr>
        <w:t>споруд потребують посилення уваги з боку влади та громадських організацій.</w:t>
      </w:r>
    </w:p>
    <w:p w:rsidR="00E16AA5" w:rsidRPr="006A6417" w:rsidRDefault="00E16AA5" w:rsidP="00F26DA2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417">
        <w:rPr>
          <w:rFonts w:ascii="Times New Roman" w:hAnsi="Times New Roman" w:cs="Times New Roman"/>
          <w:sz w:val="28"/>
          <w:szCs w:val="28"/>
          <w:lang w:val="uk-UA"/>
        </w:rPr>
        <w:t>Культурно-історичний спадок необхідно захищати від недбальства та непрофесіоналізму. Зберігаючи свою унікальність і автентичність, він повинен перебувати на окремому фінансовому балансі</w:t>
      </w:r>
      <w:r w:rsidR="00FD43F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6A6417">
        <w:rPr>
          <w:rFonts w:ascii="Times New Roman" w:hAnsi="Times New Roman" w:cs="Times New Roman"/>
          <w:sz w:val="28"/>
          <w:szCs w:val="28"/>
          <w:lang w:val="uk-UA"/>
        </w:rPr>
        <w:t xml:space="preserve"> і обов'язково підтримуватися в належному стані.</w:t>
      </w:r>
    </w:p>
    <w:sectPr w:rsidR="00E16AA5" w:rsidRPr="006A6417" w:rsidSect="006A641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98F"/>
    <w:multiLevelType w:val="hybridMultilevel"/>
    <w:tmpl w:val="48E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692B"/>
    <w:multiLevelType w:val="hybridMultilevel"/>
    <w:tmpl w:val="B95E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843C5"/>
    <w:multiLevelType w:val="hybridMultilevel"/>
    <w:tmpl w:val="3F8C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CB"/>
    <w:rsid w:val="00146095"/>
    <w:rsid w:val="00422CDB"/>
    <w:rsid w:val="0044544A"/>
    <w:rsid w:val="004B67F1"/>
    <w:rsid w:val="00553C3C"/>
    <w:rsid w:val="006A6417"/>
    <w:rsid w:val="006A7B37"/>
    <w:rsid w:val="006B00E9"/>
    <w:rsid w:val="006B705E"/>
    <w:rsid w:val="008C5F50"/>
    <w:rsid w:val="00900B94"/>
    <w:rsid w:val="009F3EEC"/>
    <w:rsid w:val="00E16AA5"/>
    <w:rsid w:val="00EF7C11"/>
    <w:rsid w:val="00F26DA2"/>
    <w:rsid w:val="00F843CB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8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1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5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duk_ekolo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2021-04-12T08:13:00Z</dcterms:created>
  <dcterms:modified xsi:type="dcterms:W3CDTF">2021-04-13T15:35:00Z</dcterms:modified>
</cp:coreProperties>
</file>