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B0" w:rsidRPr="00C76E76" w:rsidRDefault="001D67B0" w:rsidP="001D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6341">
        <w:rPr>
          <w:rFonts w:ascii="Times New Roman" w:hAnsi="Times New Roman" w:cs="Times New Roman"/>
          <w:b/>
          <w:sz w:val="32"/>
          <w:szCs w:val="32"/>
        </w:rPr>
        <w:t xml:space="preserve">Історична спадщина купця І. В. </w:t>
      </w:r>
      <w:proofErr w:type="spellStart"/>
      <w:r w:rsidRPr="00596341">
        <w:rPr>
          <w:rFonts w:ascii="Times New Roman" w:hAnsi="Times New Roman" w:cs="Times New Roman"/>
          <w:b/>
          <w:sz w:val="32"/>
          <w:szCs w:val="32"/>
        </w:rPr>
        <w:t>Юріцин</w:t>
      </w:r>
      <w:proofErr w:type="spellEnd"/>
      <w:r w:rsidR="00C76E76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</w:p>
    <w:p w:rsidR="001D67B0" w:rsidRPr="00596341" w:rsidRDefault="001D67B0" w:rsidP="001D6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7B0" w:rsidRPr="00596341" w:rsidRDefault="001D67B0" w:rsidP="001D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596341">
        <w:rPr>
          <w:rFonts w:ascii="Times New Roman" w:hAnsi="Times New Roman" w:cs="Times New Roman"/>
          <w:sz w:val="28"/>
          <w:szCs w:val="28"/>
        </w:rPr>
        <w:t>Повалій Костянтин Олександрович, Комунальний заклад «Центр позашкільної освіти» Мелітопольської міської ради Запорізької області, 8 клас, м. Мелітополь, тел.: (097) 1901731, e-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: expert.kzcpo@gmail.com </w:t>
      </w:r>
    </w:p>
    <w:p w:rsidR="001D67B0" w:rsidRPr="00596341" w:rsidRDefault="001D67B0" w:rsidP="001D6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 w:rsidRPr="00596341">
        <w:rPr>
          <w:rFonts w:ascii="Times New Roman" w:hAnsi="Times New Roman" w:cs="Times New Roman"/>
          <w:sz w:val="28"/>
          <w:szCs w:val="28"/>
        </w:rPr>
        <w:t>Рогаль Олександр Петрович, керівник гуртка КЗ «ЦПО» ММР ЗО.</w:t>
      </w:r>
    </w:p>
    <w:p w:rsidR="001D67B0" w:rsidRPr="00596341" w:rsidRDefault="001D67B0" w:rsidP="001D6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7B0" w:rsidRPr="00596341" w:rsidRDefault="001D67B0" w:rsidP="001D67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596341">
        <w:rPr>
          <w:rFonts w:ascii="Times New Roman" w:hAnsi="Times New Roman" w:cs="Times New Roman"/>
          <w:sz w:val="28"/>
          <w:szCs w:val="28"/>
        </w:rPr>
        <w:t xml:space="preserve"> Мелітополь – місто-хранитель таємниць і історії. Особливу зацікавленість викликають будівлі в нижній частині міста, де в ХVIII - на початку ХХ століття, був центр міста, ринкова площа і селилися мелітопольські купці зі своїми сім’ями.</w:t>
      </w:r>
    </w:p>
    <w:p w:rsidR="001D67B0" w:rsidRPr="00596341" w:rsidRDefault="001D67B0" w:rsidP="001D67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Одним з </w:t>
      </w:r>
      <w:r w:rsidR="00596341" w:rsidRPr="00596341">
        <w:rPr>
          <w:rFonts w:ascii="Times New Roman" w:hAnsi="Times New Roman" w:cs="Times New Roman"/>
          <w:sz w:val="28"/>
          <w:szCs w:val="28"/>
        </w:rPr>
        <w:t>найгарніших</w:t>
      </w:r>
      <w:r w:rsidRPr="00596341">
        <w:rPr>
          <w:rFonts w:ascii="Times New Roman" w:hAnsi="Times New Roman" w:cs="Times New Roman"/>
          <w:sz w:val="28"/>
          <w:szCs w:val="28"/>
        </w:rPr>
        <w:t xml:space="preserve"> будинків даного типу </w:t>
      </w:r>
      <w:r w:rsidR="00596341" w:rsidRPr="00596341">
        <w:rPr>
          <w:rFonts w:ascii="Times New Roman" w:hAnsi="Times New Roman" w:cs="Times New Roman"/>
          <w:sz w:val="28"/>
          <w:szCs w:val="28"/>
        </w:rPr>
        <w:t>є</w:t>
      </w:r>
      <w:r w:rsidRPr="00596341">
        <w:rPr>
          <w:rFonts w:ascii="Times New Roman" w:hAnsi="Times New Roman" w:cs="Times New Roman"/>
          <w:sz w:val="28"/>
          <w:szCs w:val="28"/>
        </w:rPr>
        <w:t xml:space="preserve"> будинок купця Івана Васильовича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>, який знаходиться за адресою: Запорізька область, місто Мелітополь, вулиця Гетьманська, буд</w:t>
      </w:r>
      <w:r w:rsidR="00596341">
        <w:rPr>
          <w:rFonts w:ascii="Times New Roman" w:hAnsi="Times New Roman" w:cs="Times New Roman"/>
          <w:sz w:val="28"/>
          <w:szCs w:val="28"/>
        </w:rPr>
        <w:t>.</w:t>
      </w:r>
      <w:r w:rsidRPr="00596341">
        <w:rPr>
          <w:rFonts w:ascii="Times New Roman" w:hAnsi="Times New Roman" w:cs="Times New Roman"/>
          <w:sz w:val="28"/>
          <w:szCs w:val="28"/>
        </w:rPr>
        <w:t xml:space="preserve"> 87.</w:t>
      </w:r>
    </w:p>
    <w:p w:rsidR="001D67B0" w:rsidRPr="005256BF" w:rsidRDefault="001D67B0" w:rsidP="001D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r w:rsidR="005256BF">
        <w:rPr>
          <w:rFonts w:ascii="Times New Roman" w:hAnsi="Times New Roman" w:cs="Times New Roman"/>
          <w:sz w:val="28"/>
          <w:szCs w:val="28"/>
        </w:rPr>
        <w:t xml:space="preserve">будинок І.В. </w:t>
      </w:r>
      <w:proofErr w:type="spellStart"/>
      <w:r w:rsidR="005256BF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="00525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7B0" w:rsidRPr="00596341" w:rsidRDefault="001D67B0" w:rsidP="001D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="0052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6BF" w:rsidRPr="005256BF">
        <w:rPr>
          <w:rFonts w:ascii="Times New Roman" w:hAnsi="Times New Roman" w:cs="Times New Roman"/>
          <w:sz w:val="28"/>
          <w:szCs w:val="28"/>
        </w:rPr>
        <w:t>історичні аспекти будинку купця.</w:t>
      </w:r>
    </w:p>
    <w:p w:rsidR="001D67B0" w:rsidRPr="00596341" w:rsidRDefault="001D67B0" w:rsidP="001D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596341">
        <w:rPr>
          <w:rFonts w:ascii="Times New Roman" w:hAnsi="Times New Roman" w:cs="Times New Roman"/>
          <w:sz w:val="28"/>
          <w:szCs w:val="28"/>
        </w:rPr>
        <w:t xml:space="preserve"> дослідження історії містобудівництва Мелітополя </w:t>
      </w:r>
      <w:r w:rsidR="005256BF">
        <w:rPr>
          <w:rFonts w:ascii="Times New Roman" w:hAnsi="Times New Roman" w:cs="Times New Roman"/>
          <w:sz w:val="28"/>
          <w:szCs w:val="28"/>
        </w:rPr>
        <w:t xml:space="preserve">кінця ХІХ – </w:t>
      </w:r>
      <w:r w:rsidRPr="00596341">
        <w:rPr>
          <w:rFonts w:ascii="Times New Roman" w:hAnsi="Times New Roman" w:cs="Times New Roman"/>
          <w:sz w:val="28"/>
          <w:szCs w:val="28"/>
        </w:rPr>
        <w:t xml:space="preserve">початку ХХ століття та умов спорудження будинку </w:t>
      </w:r>
      <w:r w:rsidR="00A9388A">
        <w:rPr>
          <w:rFonts w:ascii="Times New Roman" w:hAnsi="Times New Roman" w:cs="Times New Roman"/>
          <w:sz w:val="28"/>
          <w:szCs w:val="28"/>
        </w:rPr>
        <w:t>купця І. В. 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>, що став символом незвичайної функціональної, композиційної структури будинків житлового типу початку ХХ ст.</w:t>
      </w:r>
    </w:p>
    <w:p w:rsidR="001D67B0" w:rsidRPr="00596341" w:rsidRDefault="001D67B0" w:rsidP="001D67B0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Поставлена мета зумовила необхідність вирішення таких </w:t>
      </w:r>
      <w:r w:rsidRPr="00596341">
        <w:rPr>
          <w:rFonts w:ascii="Times New Roman" w:hAnsi="Times New Roman" w:cs="Times New Roman"/>
          <w:b/>
          <w:sz w:val="28"/>
          <w:szCs w:val="28"/>
        </w:rPr>
        <w:t xml:space="preserve">завдань: </w:t>
      </w:r>
    </w:p>
    <w:p w:rsidR="005C17CA" w:rsidRPr="005C17CA" w:rsidRDefault="001D67B0" w:rsidP="005C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- </w:t>
      </w:r>
      <w:r w:rsidR="005C17CA">
        <w:rPr>
          <w:rFonts w:ascii="Times New Roman" w:hAnsi="Times New Roman" w:cs="Times New Roman"/>
          <w:sz w:val="28"/>
          <w:szCs w:val="28"/>
        </w:rPr>
        <w:t>в</w:t>
      </w:r>
      <w:r w:rsidR="005C17CA" w:rsidRPr="005C17CA">
        <w:rPr>
          <w:rFonts w:ascii="Times New Roman" w:hAnsi="Times New Roman" w:cs="Times New Roman"/>
          <w:sz w:val="28"/>
          <w:szCs w:val="28"/>
        </w:rPr>
        <w:t xml:space="preserve">становити невідомі </w:t>
      </w:r>
      <w:r w:rsidR="005C17CA">
        <w:rPr>
          <w:rFonts w:ascii="Times New Roman" w:hAnsi="Times New Roman" w:cs="Times New Roman"/>
          <w:sz w:val="28"/>
          <w:szCs w:val="28"/>
        </w:rPr>
        <w:t xml:space="preserve">факти створення маєтку </w:t>
      </w:r>
      <w:proofErr w:type="spellStart"/>
      <w:r w:rsidR="005C17CA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="005C17CA">
        <w:rPr>
          <w:rFonts w:ascii="Times New Roman" w:hAnsi="Times New Roman" w:cs="Times New Roman"/>
          <w:sz w:val="28"/>
          <w:szCs w:val="28"/>
        </w:rPr>
        <w:t>;</w:t>
      </w:r>
    </w:p>
    <w:p w:rsidR="005C17CA" w:rsidRPr="005C17CA" w:rsidRDefault="005C17CA" w:rsidP="005C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C17CA">
        <w:rPr>
          <w:rFonts w:ascii="Times New Roman" w:hAnsi="Times New Roman" w:cs="Times New Roman"/>
          <w:sz w:val="28"/>
          <w:szCs w:val="28"/>
        </w:rPr>
        <w:t>ібрати та проаналізувати історичні джерела: архівні док</w:t>
      </w:r>
      <w:r>
        <w:rPr>
          <w:rFonts w:ascii="Times New Roman" w:hAnsi="Times New Roman" w:cs="Times New Roman"/>
          <w:sz w:val="28"/>
          <w:szCs w:val="28"/>
        </w:rPr>
        <w:t>ументи та фото з даного питання;</w:t>
      </w:r>
    </w:p>
    <w:p w:rsidR="001D67B0" w:rsidRPr="005C17CA" w:rsidRDefault="005C17CA" w:rsidP="005C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C17CA">
        <w:rPr>
          <w:rFonts w:ascii="Times New Roman" w:hAnsi="Times New Roman" w:cs="Times New Roman"/>
          <w:sz w:val="28"/>
          <w:szCs w:val="28"/>
        </w:rPr>
        <w:t>вернути увагу суспільства до цієї незвичайної за красою архітектурної пам’ятки, обґрунтувати необхідність надання їй охоронного статусу  та внесення до переліку об'єктів культурної архітектурн</w:t>
      </w:r>
      <w:r>
        <w:rPr>
          <w:rFonts w:ascii="Times New Roman" w:hAnsi="Times New Roman" w:cs="Times New Roman"/>
          <w:sz w:val="28"/>
          <w:szCs w:val="28"/>
        </w:rPr>
        <w:t>ої спадщини і містобудування м. </w:t>
      </w:r>
      <w:r w:rsidRPr="005C17CA">
        <w:rPr>
          <w:rFonts w:ascii="Times New Roman" w:hAnsi="Times New Roman" w:cs="Times New Roman"/>
          <w:sz w:val="28"/>
          <w:szCs w:val="28"/>
        </w:rPr>
        <w:t>Мелітополя.</w:t>
      </w:r>
    </w:p>
    <w:p w:rsidR="001D67B0" w:rsidRPr="00596341" w:rsidRDefault="001D67B0" w:rsidP="001D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341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 w:rsidRPr="00596341">
        <w:rPr>
          <w:rFonts w:ascii="Times New Roman" w:hAnsi="Times New Roman" w:cs="Times New Roman"/>
          <w:sz w:val="28"/>
          <w:szCs w:val="28"/>
        </w:rPr>
        <w:t xml:space="preserve"> експедиційний</w:t>
      </w:r>
      <w:r w:rsidR="005256BF">
        <w:rPr>
          <w:rFonts w:ascii="Times New Roman" w:hAnsi="Times New Roman" w:cs="Times New Roman"/>
          <w:sz w:val="28"/>
          <w:szCs w:val="28"/>
        </w:rPr>
        <w:t xml:space="preserve"> (одноденна експедиція на вул. </w:t>
      </w:r>
      <w:r w:rsidRPr="00596341">
        <w:rPr>
          <w:rFonts w:ascii="Times New Roman" w:hAnsi="Times New Roman" w:cs="Times New Roman"/>
          <w:sz w:val="28"/>
          <w:szCs w:val="28"/>
        </w:rPr>
        <w:t>Гетьманську з метою вивчення зовнішнього вигляду об’єкта та ознайомлення (за можливістю) з його внутрішнім оздобленням; робота з історичними документами, фото- та відеоматеріалами; пошук інформації з книг, Інтернету; аналіз і синтез; узагальнення і систематизація.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На початку XX ст. купцем Іваном Васильовичем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Юріциним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на вулиці Гетьманській,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41">
        <w:rPr>
          <w:rFonts w:ascii="Times New Roman" w:hAnsi="Times New Roman" w:cs="Times New Roman"/>
          <w:sz w:val="28"/>
          <w:szCs w:val="28"/>
        </w:rPr>
        <w:t>87 був побудований цегляний будинок для своєї достатньо великої родини, який, незважаючи на більш ніж 100-річний період свого існування, чудово зберігся до наших днів</w:t>
      </w:r>
      <w:r w:rsidR="009F6AD0">
        <w:rPr>
          <w:rFonts w:ascii="Times New Roman" w:hAnsi="Times New Roman" w:cs="Times New Roman"/>
          <w:sz w:val="28"/>
          <w:szCs w:val="28"/>
        </w:rPr>
        <w:t xml:space="preserve"> </w:t>
      </w:r>
      <w:r w:rsidR="009F6AD0" w:rsidRPr="009F6AD0">
        <w:rPr>
          <w:rFonts w:ascii="Times New Roman" w:hAnsi="Times New Roman" w:cs="Times New Roman"/>
          <w:sz w:val="28"/>
          <w:szCs w:val="28"/>
        </w:rPr>
        <w:t>[1]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</w:p>
    <w:p w:rsidR="005256BF" w:rsidRPr="009F6AD0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Статок дозволяв І.В.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Юріцину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побудувати і величезний пишний особняк, але він, за спогадами купця, члена Правління Місцевого благодійного Товариства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Варварова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Сергія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Феонемтовіча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«…людиною завжди був скромною, ввічливою, начитаною, даром що купчина. Багатством своїм не пишався, та й </w:t>
      </w:r>
      <w:r w:rsidRPr="00596341">
        <w:rPr>
          <w:rFonts w:ascii="Times New Roman" w:hAnsi="Times New Roman" w:cs="Times New Roman"/>
          <w:sz w:val="28"/>
          <w:szCs w:val="28"/>
        </w:rPr>
        <w:lastRenderedPageBreak/>
        <w:t>гроші на вітер не кидав, хоча у місті славився як меценат і благодійник. Словом, був Іван Васильович добрим господарем…»</w:t>
      </w:r>
      <w:r w:rsidR="009F6AD0">
        <w:rPr>
          <w:rFonts w:ascii="Times New Roman" w:hAnsi="Times New Roman" w:cs="Times New Roman"/>
          <w:sz w:val="28"/>
          <w:szCs w:val="28"/>
        </w:rPr>
        <w:t xml:space="preserve">. </w:t>
      </w:r>
      <w:r w:rsidRPr="00596341">
        <w:rPr>
          <w:rFonts w:ascii="Times New Roman" w:hAnsi="Times New Roman" w:cs="Times New Roman"/>
          <w:sz w:val="28"/>
          <w:szCs w:val="28"/>
        </w:rPr>
        <w:t>Тому й будинок вийшов акуратний, функціональний, але при цьому дуже оригінальний</w:t>
      </w:r>
      <w:r w:rsidR="009F6AD0" w:rsidRPr="009F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AD0" w:rsidRPr="009F6AD0">
        <w:rPr>
          <w:rFonts w:ascii="Times New Roman" w:hAnsi="Times New Roman" w:cs="Times New Roman"/>
          <w:sz w:val="28"/>
          <w:szCs w:val="28"/>
        </w:rPr>
        <w:t>[</w:t>
      </w:r>
      <w:r w:rsidR="009F6AD0">
        <w:rPr>
          <w:rFonts w:ascii="Times New Roman" w:hAnsi="Times New Roman" w:cs="Times New Roman"/>
          <w:sz w:val="28"/>
          <w:szCs w:val="28"/>
        </w:rPr>
        <w:t>3</w:t>
      </w:r>
      <w:r w:rsidR="009F6AD0" w:rsidRPr="009F6AD0">
        <w:rPr>
          <w:rFonts w:ascii="Times New Roman" w:hAnsi="Times New Roman" w:cs="Times New Roman"/>
          <w:sz w:val="28"/>
          <w:szCs w:val="28"/>
        </w:rPr>
        <w:t>]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  <w:r w:rsidR="009F6AD0" w:rsidRPr="009F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Проект було створено ще в 1888-1889 роках за замовленням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, досить відомим на той час архітектором Олександром Наумовичем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Агеєнко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>,</w:t>
      </w:r>
      <w:r w:rsidR="00483AB6">
        <w:rPr>
          <w:rFonts w:ascii="Times New Roman" w:hAnsi="Times New Roman" w:cs="Times New Roman"/>
          <w:sz w:val="28"/>
          <w:szCs w:val="28"/>
        </w:rPr>
        <w:t xml:space="preserve"> </w:t>
      </w:r>
      <w:r w:rsidRPr="00596341">
        <w:rPr>
          <w:rFonts w:ascii="Times New Roman" w:hAnsi="Times New Roman" w:cs="Times New Roman"/>
          <w:sz w:val="28"/>
          <w:szCs w:val="28"/>
        </w:rPr>
        <w:t xml:space="preserve">який в цей час був призначений на посаду мелітопольського міського архітектора . У своїй творчості Олександр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Агеєнко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завжди керувався принципом історизму і використовував стилізовані форми середньовічного зодчества та Ренесансу, але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Юріцину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хотілося чогось незвичайного, що відрізняло б його будинок від інших житлових будівель на Бульварній вулиці. Для цього архітектору довелося переглянути свої підходи до проекту і в створеному ним архітектурному образі з</w:t>
      </w:r>
      <w:r w:rsidR="00483AB6">
        <w:rPr>
          <w:rFonts w:ascii="Times New Roman" w:hAnsi="Times New Roman" w:cs="Times New Roman"/>
          <w:sz w:val="28"/>
          <w:szCs w:val="28"/>
        </w:rPr>
        <w:t>’</w:t>
      </w:r>
      <w:r w:rsidRPr="00596341">
        <w:rPr>
          <w:rFonts w:ascii="Times New Roman" w:hAnsi="Times New Roman" w:cs="Times New Roman"/>
          <w:sz w:val="28"/>
          <w:szCs w:val="28"/>
        </w:rPr>
        <w:t xml:space="preserve">явилася будова, характерна </w:t>
      </w:r>
      <w:r w:rsidR="00483AB6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6341">
        <w:rPr>
          <w:rFonts w:ascii="Times New Roman" w:hAnsi="Times New Roman" w:cs="Times New Roman"/>
          <w:sz w:val="28"/>
          <w:szCs w:val="28"/>
        </w:rPr>
        <w:t>ранньо</w:t>
      </w:r>
      <w:r w:rsidR="00483AB6">
        <w:rPr>
          <w:rFonts w:ascii="Times New Roman" w:hAnsi="Times New Roman" w:cs="Times New Roman"/>
          <w:sz w:val="28"/>
          <w:szCs w:val="28"/>
        </w:rPr>
        <w:t>го</w:t>
      </w:r>
      <w:r w:rsidRPr="00596341">
        <w:rPr>
          <w:rFonts w:ascii="Times New Roman" w:hAnsi="Times New Roman" w:cs="Times New Roman"/>
          <w:sz w:val="28"/>
          <w:szCs w:val="28"/>
        </w:rPr>
        <w:t xml:space="preserve"> модерну. Кована огорожа (</w:t>
      </w:r>
      <w:r w:rsidR="00483AB6" w:rsidRPr="00596341">
        <w:rPr>
          <w:rFonts w:ascii="Times New Roman" w:hAnsi="Times New Roman" w:cs="Times New Roman"/>
          <w:sz w:val="28"/>
          <w:szCs w:val="28"/>
        </w:rPr>
        <w:t>зберіглася</w:t>
      </w:r>
      <w:r w:rsidRPr="00596341">
        <w:rPr>
          <w:rFonts w:ascii="Times New Roman" w:hAnsi="Times New Roman" w:cs="Times New Roman"/>
          <w:sz w:val="28"/>
          <w:szCs w:val="28"/>
        </w:rPr>
        <w:t xml:space="preserve"> до нашого часу) і ворота цієї садиби виходили на червону лінію вулиці, що надавало будівлі додаткову велич і дворянську аристократичність. 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У царський, радянський і довоєнні час</w:t>
      </w:r>
      <w:r w:rsidR="00483AB6">
        <w:rPr>
          <w:rFonts w:ascii="Times New Roman" w:hAnsi="Times New Roman" w:cs="Times New Roman"/>
          <w:sz w:val="28"/>
          <w:szCs w:val="28"/>
        </w:rPr>
        <w:t>и</w:t>
      </w:r>
      <w:r w:rsidRPr="00596341">
        <w:rPr>
          <w:rFonts w:ascii="Times New Roman" w:hAnsi="Times New Roman" w:cs="Times New Roman"/>
          <w:sz w:val="28"/>
          <w:szCs w:val="28"/>
        </w:rPr>
        <w:t xml:space="preserve">, будинок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практично ніяк не змінювався. Такий </w:t>
      </w:r>
      <w:r w:rsidR="00483AB6">
        <w:rPr>
          <w:rFonts w:ascii="Times New Roman" w:hAnsi="Times New Roman" w:cs="Times New Roman"/>
          <w:sz w:val="28"/>
          <w:szCs w:val="28"/>
        </w:rPr>
        <w:t>самий</w:t>
      </w:r>
      <w:r w:rsidRPr="00596341">
        <w:rPr>
          <w:rFonts w:ascii="Times New Roman" w:hAnsi="Times New Roman" w:cs="Times New Roman"/>
          <w:sz w:val="28"/>
          <w:szCs w:val="28"/>
        </w:rPr>
        <w:t xml:space="preserve"> вигляд будинок мав і під час війни. Завдяки листівкам і фотографіям можемо зараз досить докладно розглянути весь фасад і види з різних сторін</w:t>
      </w:r>
      <w:r w:rsidR="009F6AD0" w:rsidRPr="009F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AD0" w:rsidRPr="009F6AD0">
        <w:rPr>
          <w:rFonts w:ascii="Times New Roman" w:hAnsi="Times New Roman" w:cs="Times New Roman"/>
          <w:sz w:val="28"/>
          <w:szCs w:val="28"/>
        </w:rPr>
        <w:t>[</w:t>
      </w:r>
      <w:r w:rsidR="009F6AD0" w:rsidRPr="009F6A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6AD0" w:rsidRPr="009F6AD0">
        <w:rPr>
          <w:rFonts w:ascii="Times New Roman" w:hAnsi="Times New Roman" w:cs="Times New Roman"/>
          <w:sz w:val="28"/>
          <w:szCs w:val="28"/>
        </w:rPr>
        <w:t>]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Юріциних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мешкала у своєму будинку лише до грудня 1917 </w:t>
      </w:r>
      <w:r w:rsidR="00483AB6">
        <w:rPr>
          <w:rFonts w:ascii="Times New Roman" w:hAnsi="Times New Roman" w:cs="Times New Roman"/>
          <w:sz w:val="28"/>
          <w:szCs w:val="28"/>
        </w:rPr>
        <w:t>року</w:t>
      </w:r>
      <w:r w:rsidRPr="00596341">
        <w:rPr>
          <w:rFonts w:ascii="Times New Roman" w:hAnsi="Times New Roman" w:cs="Times New Roman"/>
          <w:sz w:val="28"/>
          <w:szCs w:val="28"/>
        </w:rPr>
        <w:t>. З початком революційних подій, які захопили і Мелітополь,</w:t>
      </w:r>
      <w:r w:rsidR="00C928AA">
        <w:rPr>
          <w:rFonts w:ascii="Times New Roman" w:hAnsi="Times New Roman" w:cs="Times New Roman"/>
          <w:sz w:val="28"/>
          <w:szCs w:val="28"/>
        </w:rPr>
        <w:t xml:space="preserve"> </w:t>
      </w:r>
      <w:r w:rsidRPr="00596341">
        <w:rPr>
          <w:rFonts w:ascii="Times New Roman" w:hAnsi="Times New Roman" w:cs="Times New Roman"/>
          <w:sz w:val="28"/>
          <w:szCs w:val="28"/>
        </w:rPr>
        <w:t xml:space="preserve">будинок було реквізовано, не зважаючи на те, що </w:t>
      </w:r>
      <w:proofErr w:type="spellStart"/>
      <w:r w:rsidR="00C928AA">
        <w:rPr>
          <w:rFonts w:ascii="Times New Roman" w:hAnsi="Times New Roman" w:cs="Times New Roman"/>
          <w:sz w:val="28"/>
          <w:szCs w:val="28"/>
        </w:rPr>
        <w:t>Юріцин</w:t>
      </w:r>
      <w:proofErr w:type="spellEnd"/>
      <w:r w:rsidR="00C928AA">
        <w:rPr>
          <w:rFonts w:ascii="Times New Roman" w:hAnsi="Times New Roman" w:cs="Times New Roman"/>
          <w:sz w:val="28"/>
          <w:szCs w:val="28"/>
        </w:rPr>
        <w:t xml:space="preserve"> та</w:t>
      </w:r>
      <w:r w:rsidRPr="00596341">
        <w:rPr>
          <w:rFonts w:ascii="Times New Roman" w:hAnsi="Times New Roman" w:cs="Times New Roman"/>
          <w:sz w:val="28"/>
          <w:szCs w:val="28"/>
        </w:rPr>
        <w:t xml:space="preserve"> члени його родини не мали відношення ні до однієї з політичних партій того часу, </w:t>
      </w:r>
      <w:r w:rsidR="006A00D5">
        <w:rPr>
          <w:rFonts w:ascii="Times New Roman" w:hAnsi="Times New Roman" w:cs="Times New Roman"/>
          <w:sz w:val="28"/>
          <w:szCs w:val="28"/>
        </w:rPr>
        <w:t>та не</w:t>
      </w:r>
      <w:r w:rsidR="006A00D5" w:rsidRPr="00596341">
        <w:rPr>
          <w:rFonts w:ascii="Times New Roman" w:hAnsi="Times New Roman" w:cs="Times New Roman"/>
          <w:sz w:val="28"/>
          <w:szCs w:val="28"/>
        </w:rPr>
        <w:t xml:space="preserve"> виказували</w:t>
      </w:r>
      <w:r w:rsidRPr="00596341">
        <w:rPr>
          <w:rFonts w:ascii="Times New Roman" w:hAnsi="Times New Roman" w:cs="Times New Roman"/>
          <w:sz w:val="28"/>
          <w:szCs w:val="28"/>
        </w:rPr>
        <w:t xml:space="preserve"> незадоволення діями нової влади, а напроти, мали великі заслуги перед суспільством міста за свою благодійну діяльність. Сам Іван Васильович був багато років почесним громадянином Мелітополя.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Спочатку, в грудні 1917 року,</w:t>
      </w:r>
      <w:r w:rsidR="006A00D5">
        <w:rPr>
          <w:rFonts w:ascii="Times New Roman" w:hAnsi="Times New Roman" w:cs="Times New Roman"/>
          <w:sz w:val="28"/>
          <w:szCs w:val="28"/>
        </w:rPr>
        <w:t xml:space="preserve"> </w:t>
      </w:r>
      <w:r w:rsidRPr="00596341">
        <w:rPr>
          <w:rFonts w:ascii="Times New Roman" w:hAnsi="Times New Roman" w:cs="Times New Roman"/>
          <w:sz w:val="28"/>
          <w:szCs w:val="28"/>
        </w:rPr>
        <w:t>у цій будівлі проводилися засідання виконавчого комітету Ради робітничих і солдатських депутатів, а в 1919 році розміщувався комсомольський штаб. Господарі в цій будівлі дуже часто змінювалися. До війни тут знаходився Будинок прац</w:t>
      </w:r>
      <w:r w:rsidR="006A00D5">
        <w:rPr>
          <w:rFonts w:ascii="Times New Roman" w:hAnsi="Times New Roman" w:cs="Times New Roman"/>
          <w:sz w:val="28"/>
          <w:szCs w:val="28"/>
        </w:rPr>
        <w:t>і</w:t>
      </w:r>
      <w:r w:rsidRPr="00596341">
        <w:rPr>
          <w:rFonts w:ascii="Times New Roman" w:hAnsi="Times New Roman" w:cs="Times New Roman"/>
          <w:sz w:val="28"/>
          <w:szCs w:val="28"/>
        </w:rPr>
        <w:t>, потім – Міська Рада</w:t>
      </w:r>
      <w:r w:rsidR="006A00D5">
        <w:rPr>
          <w:rFonts w:ascii="Times New Roman" w:hAnsi="Times New Roman" w:cs="Times New Roman"/>
          <w:sz w:val="28"/>
          <w:szCs w:val="28"/>
        </w:rPr>
        <w:t>.</w:t>
      </w:r>
    </w:p>
    <w:p w:rsidR="006A00D5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Але не всі етапи розвитку країни були періодами розквіту та розбудови Мелітополя. Пережило наше місто і фашистську окупацію під час Другої світової війни. Фашисти облаштовувалися в Мелітополі надовго</w:t>
      </w:r>
      <w:r w:rsidR="006A00D5">
        <w:rPr>
          <w:rFonts w:ascii="Times New Roman" w:hAnsi="Times New Roman" w:cs="Times New Roman"/>
          <w:sz w:val="28"/>
          <w:szCs w:val="28"/>
        </w:rPr>
        <w:t>, навіть встановлювали свої пам’</w:t>
      </w:r>
      <w:r w:rsidRPr="00596341">
        <w:rPr>
          <w:rFonts w:ascii="Times New Roman" w:hAnsi="Times New Roman" w:cs="Times New Roman"/>
          <w:sz w:val="28"/>
          <w:szCs w:val="28"/>
        </w:rPr>
        <w:t>ятники</w:t>
      </w:r>
      <w:r w:rsidR="009F6AD0" w:rsidRPr="005C17CA">
        <w:rPr>
          <w:rFonts w:ascii="Times New Roman" w:hAnsi="Times New Roman" w:cs="Times New Roman"/>
          <w:sz w:val="28"/>
          <w:szCs w:val="28"/>
        </w:rPr>
        <w:t xml:space="preserve"> </w:t>
      </w:r>
      <w:r w:rsidR="009F6AD0" w:rsidRPr="009F6AD0">
        <w:rPr>
          <w:rFonts w:ascii="Times New Roman" w:hAnsi="Times New Roman" w:cs="Times New Roman"/>
          <w:sz w:val="28"/>
          <w:szCs w:val="28"/>
        </w:rPr>
        <w:t>[</w:t>
      </w:r>
      <w:r w:rsidR="009F6AD0" w:rsidRPr="005C17CA">
        <w:rPr>
          <w:rFonts w:ascii="Times New Roman" w:hAnsi="Times New Roman" w:cs="Times New Roman"/>
          <w:sz w:val="28"/>
          <w:szCs w:val="28"/>
        </w:rPr>
        <w:t>5</w:t>
      </w:r>
      <w:r w:rsidR="009F6AD0" w:rsidRPr="009F6AD0">
        <w:rPr>
          <w:rFonts w:ascii="Times New Roman" w:hAnsi="Times New Roman" w:cs="Times New Roman"/>
          <w:sz w:val="28"/>
          <w:szCs w:val="28"/>
        </w:rPr>
        <w:t>]</w:t>
      </w:r>
      <w:r w:rsidRPr="0059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Будинок був і с</w:t>
      </w:r>
      <w:r w:rsidR="006A00D5">
        <w:rPr>
          <w:rFonts w:ascii="Times New Roman" w:hAnsi="Times New Roman" w:cs="Times New Roman"/>
          <w:sz w:val="28"/>
          <w:szCs w:val="28"/>
        </w:rPr>
        <w:t>відком тих жовтневих боїв 1943 р.</w:t>
      </w:r>
      <w:r w:rsidRPr="00596341">
        <w:rPr>
          <w:rFonts w:ascii="Times New Roman" w:hAnsi="Times New Roman" w:cs="Times New Roman"/>
          <w:sz w:val="28"/>
          <w:szCs w:val="28"/>
        </w:rPr>
        <w:t>, коли відбувалося звільнення Мелітополя від фашистських</w:t>
      </w:r>
      <w:r w:rsidR="006A00D5">
        <w:rPr>
          <w:rFonts w:ascii="Times New Roman" w:hAnsi="Times New Roman" w:cs="Times New Roman"/>
          <w:sz w:val="28"/>
          <w:szCs w:val="28"/>
        </w:rPr>
        <w:t xml:space="preserve"> загарбників – </w:t>
      </w:r>
      <w:r w:rsidRPr="00596341">
        <w:rPr>
          <w:rFonts w:ascii="Times New Roman" w:hAnsi="Times New Roman" w:cs="Times New Roman"/>
          <w:sz w:val="28"/>
          <w:szCs w:val="28"/>
        </w:rPr>
        <w:t xml:space="preserve">металевий кований паркан зі 100-річною історією зберіг сліди влучених в нього куль і </w:t>
      </w:r>
      <w:r w:rsidR="006A00D5">
        <w:rPr>
          <w:rFonts w:ascii="Times New Roman" w:hAnsi="Times New Roman" w:cs="Times New Roman"/>
          <w:sz w:val="28"/>
          <w:szCs w:val="28"/>
        </w:rPr>
        <w:t>уламків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  <w:r w:rsidR="006A00D5">
        <w:rPr>
          <w:rFonts w:ascii="Times New Roman" w:hAnsi="Times New Roman" w:cs="Times New Roman"/>
          <w:sz w:val="28"/>
          <w:szCs w:val="28"/>
        </w:rPr>
        <w:t xml:space="preserve"> </w:t>
      </w:r>
      <w:r w:rsidRPr="00596341">
        <w:rPr>
          <w:rFonts w:ascii="Times New Roman" w:hAnsi="Times New Roman" w:cs="Times New Roman"/>
          <w:sz w:val="28"/>
          <w:szCs w:val="28"/>
        </w:rPr>
        <w:t xml:space="preserve">Відразу після війни, приміщення пристосували під дитячий сад №15, якому </w:t>
      </w:r>
      <w:r w:rsidR="006A00D5">
        <w:rPr>
          <w:rFonts w:ascii="Times New Roman" w:hAnsi="Times New Roman" w:cs="Times New Roman"/>
          <w:sz w:val="28"/>
          <w:szCs w:val="28"/>
        </w:rPr>
        <w:t>дали символічну назву «</w:t>
      </w:r>
      <w:r w:rsidRPr="00596341">
        <w:rPr>
          <w:rFonts w:ascii="Times New Roman" w:hAnsi="Times New Roman" w:cs="Times New Roman"/>
          <w:sz w:val="28"/>
          <w:szCs w:val="28"/>
        </w:rPr>
        <w:t>Теремок</w:t>
      </w:r>
      <w:r w:rsidR="006A00D5">
        <w:rPr>
          <w:rFonts w:ascii="Times New Roman" w:hAnsi="Times New Roman" w:cs="Times New Roman"/>
          <w:sz w:val="28"/>
          <w:szCs w:val="28"/>
        </w:rPr>
        <w:t>»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Більше 10 років колишній будинок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перебував у занедбаному стані з забитими вікнами, і тільки в кінці 90-х років </w:t>
      </w:r>
      <w:r w:rsidR="006A00D5">
        <w:rPr>
          <w:rFonts w:ascii="Times New Roman" w:hAnsi="Times New Roman" w:cs="Times New Roman"/>
          <w:sz w:val="28"/>
          <w:szCs w:val="28"/>
        </w:rPr>
        <w:t xml:space="preserve">минулого століття, тут </w:t>
      </w:r>
      <w:r w:rsidR="006A00D5">
        <w:rPr>
          <w:rFonts w:ascii="Times New Roman" w:hAnsi="Times New Roman" w:cs="Times New Roman"/>
          <w:sz w:val="28"/>
          <w:szCs w:val="28"/>
        </w:rPr>
        <w:lastRenderedPageBreak/>
        <w:t>знову «з’</w:t>
      </w:r>
      <w:r w:rsidRPr="00596341">
        <w:rPr>
          <w:rFonts w:ascii="Times New Roman" w:hAnsi="Times New Roman" w:cs="Times New Roman"/>
          <w:sz w:val="28"/>
          <w:szCs w:val="28"/>
        </w:rPr>
        <w:t>явил</w:t>
      </w:r>
      <w:r w:rsidR="006A00D5">
        <w:rPr>
          <w:rFonts w:ascii="Times New Roman" w:hAnsi="Times New Roman" w:cs="Times New Roman"/>
          <w:sz w:val="28"/>
          <w:szCs w:val="28"/>
        </w:rPr>
        <w:t>о</w:t>
      </w:r>
      <w:r w:rsidRPr="00596341">
        <w:rPr>
          <w:rFonts w:ascii="Times New Roman" w:hAnsi="Times New Roman" w:cs="Times New Roman"/>
          <w:sz w:val="28"/>
          <w:szCs w:val="28"/>
        </w:rPr>
        <w:t>ся життя»: адвентисти сьомого дня облаштували тут свою церкву, де вона розташовується і донині.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Рішенням міськвиконкому від 10.04.1980 р. на згадку про почесного громадянина Мелітополя, купця І.В.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Юріцина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на цій будівлі було встановлено меморіальну дошку і до передачі адвентистам 7-го дня вона перебувала на утриманні Мелітопольського міського відділу народної освіти</w:t>
      </w:r>
      <w:r w:rsidR="00106F74" w:rsidRPr="00106F74">
        <w:rPr>
          <w:rFonts w:ascii="Times New Roman" w:hAnsi="Times New Roman" w:cs="Times New Roman"/>
          <w:sz w:val="28"/>
          <w:szCs w:val="28"/>
        </w:rPr>
        <w:t xml:space="preserve"> </w:t>
      </w:r>
      <w:r w:rsidR="00106F74" w:rsidRPr="009F6AD0">
        <w:rPr>
          <w:rFonts w:ascii="Times New Roman" w:hAnsi="Times New Roman" w:cs="Times New Roman"/>
          <w:sz w:val="28"/>
          <w:szCs w:val="28"/>
        </w:rPr>
        <w:t>[</w:t>
      </w:r>
      <w:r w:rsidR="00106F74">
        <w:rPr>
          <w:rFonts w:ascii="Times New Roman" w:hAnsi="Times New Roman" w:cs="Times New Roman"/>
          <w:sz w:val="28"/>
          <w:szCs w:val="28"/>
        </w:rPr>
        <w:t>4</w:t>
      </w:r>
      <w:r w:rsidR="00106F74" w:rsidRPr="009F6AD0">
        <w:rPr>
          <w:rFonts w:ascii="Times New Roman" w:hAnsi="Times New Roman" w:cs="Times New Roman"/>
          <w:sz w:val="28"/>
          <w:szCs w:val="28"/>
        </w:rPr>
        <w:t>]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</w:p>
    <w:p w:rsidR="005256BF" w:rsidRPr="00596341" w:rsidRDefault="005256BF" w:rsidP="0052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Зараз стан пам’ятки можна оцінити як задовільний</w:t>
      </w:r>
      <w:r w:rsidR="006A00D5">
        <w:rPr>
          <w:rFonts w:ascii="Times New Roman" w:hAnsi="Times New Roman" w:cs="Times New Roman"/>
          <w:sz w:val="28"/>
          <w:szCs w:val="28"/>
        </w:rPr>
        <w:t>. П</w:t>
      </w:r>
      <w:r w:rsidR="006A00D5" w:rsidRPr="00596341">
        <w:rPr>
          <w:rFonts w:ascii="Times New Roman" w:hAnsi="Times New Roman" w:cs="Times New Roman"/>
          <w:sz w:val="28"/>
          <w:szCs w:val="28"/>
        </w:rPr>
        <w:t xml:space="preserve">ланування за проектом архітектора </w:t>
      </w:r>
      <w:proofErr w:type="spellStart"/>
      <w:r w:rsidR="006A00D5" w:rsidRPr="00596341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="006A00D5" w:rsidRPr="00596341">
        <w:rPr>
          <w:rFonts w:ascii="Times New Roman" w:hAnsi="Times New Roman" w:cs="Times New Roman"/>
          <w:sz w:val="28"/>
          <w:szCs w:val="28"/>
        </w:rPr>
        <w:t xml:space="preserve"> – коридорно-анфіладне, асиметричне</w:t>
      </w:r>
      <w:r w:rsidR="006A00D5">
        <w:rPr>
          <w:rFonts w:ascii="Times New Roman" w:hAnsi="Times New Roman" w:cs="Times New Roman"/>
          <w:sz w:val="28"/>
          <w:szCs w:val="28"/>
        </w:rPr>
        <w:t>,</w:t>
      </w:r>
      <w:r w:rsidR="006A00D5" w:rsidRPr="00596341">
        <w:rPr>
          <w:rFonts w:ascii="Times New Roman" w:hAnsi="Times New Roman" w:cs="Times New Roman"/>
          <w:sz w:val="28"/>
          <w:szCs w:val="28"/>
        </w:rPr>
        <w:t xml:space="preserve"> зберіглось</w:t>
      </w:r>
      <w:r w:rsidRPr="00596341">
        <w:rPr>
          <w:rFonts w:ascii="Times New Roman" w:hAnsi="Times New Roman" w:cs="Times New Roman"/>
          <w:sz w:val="28"/>
          <w:szCs w:val="28"/>
        </w:rPr>
        <w:t xml:space="preserve">. </w:t>
      </w:r>
      <w:r w:rsidR="006A00D5">
        <w:rPr>
          <w:rFonts w:ascii="Times New Roman" w:hAnsi="Times New Roman" w:cs="Times New Roman"/>
          <w:sz w:val="28"/>
          <w:szCs w:val="28"/>
        </w:rPr>
        <w:t>Ліворуч</w:t>
      </w:r>
      <w:r w:rsidRPr="00596341">
        <w:rPr>
          <w:rFonts w:ascii="Times New Roman" w:hAnsi="Times New Roman" w:cs="Times New Roman"/>
          <w:sz w:val="28"/>
          <w:szCs w:val="28"/>
        </w:rPr>
        <w:t xml:space="preserve"> коридор</w:t>
      </w:r>
      <w:r w:rsidR="006A00D5">
        <w:rPr>
          <w:rFonts w:ascii="Times New Roman" w:hAnsi="Times New Roman" w:cs="Times New Roman"/>
          <w:sz w:val="28"/>
          <w:szCs w:val="28"/>
        </w:rPr>
        <w:t>ом,</w:t>
      </w:r>
      <w:r w:rsidRPr="00596341">
        <w:rPr>
          <w:rFonts w:ascii="Times New Roman" w:hAnsi="Times New Roman" w:cs="Times New Roman"/>
          <w:sz w:val="28"/>
          <w:szCs w:val="28"/>
        </w:rPr>
        <w:t xml:space="preserve"> як і на початку століття</w:t>
      </w:r>
      <w:r w:rsidR="006A00D5">
        <w:rPr>
          <w:rFonts w:ascii="Times New Roman" w:hAnsi="Times New Roman" w:cs="Times New Roman"/>
          <w:sz w:val="28"/>
          <w:szCs w:val="28"/>
        </w:rPr>
        <w:t>,</w:t>
      </w:r>
      <w:r w:rsidRPr="00596341">
        <w:rPr>
          <w:rFonts w:ascii="Times New Roman" w:hAnsi="Times New Roman" w:cs="Times New Roman"/>
          <w:sz w:val="28"/>
          <w:szCs w:val="28"/>
        </w:rPr>
        <w:t xml:space="preserve"> розміщені кімнати, а </w:t>
      </w:r>
      <w:r w:rsidR="006A00D5">
        <w:rPr>
          <w:rFonts w:ascii="Times New Roman" w:hAnsi="Times New Roman" w:cs="Times New Roman"/>
          <w:sz w:val="28"/>
          <w:szCs w:val="28"/>
        </w:rPr>
        <w:t xml:space="preserve">праворуч – </w:t>
      </w:r>
      <w:r w:rsidRPr="00596341">
        <w:rPr>
          <w:rFonts w:ascii="Times New Roman" w:hAnsi="Times New Roman" w:cs="Times New Roman"/>
          <w:sz w:val="28"/>
          <w:szCs w:val="28"/>
        </w:rPr>
        <w:t xml:space="preserve">танцювальний зал і кабінет господаря. Але зараз у них </w:t>
      </w:r>
      <w:r w:rsidR="006A00D5">
        <w:rPr>
          <w:rFonts w:ascii="Times New Roman" w:hAnsi="Times New Roman" w:cs="Times New Roman"/>
          <w:sz w:val="28"/>
          <w:szCs w:val="28"/>
        </w:rPr>
        <w:t>інше</w:t>
      </w:r>
      <w:r w:rsidRPr="00596341">
        <w:rPr>
          <w:rFonts w:ascii="Times New Roman" w:hAnsi="Times New Roman" w:cs="Times New Roman"/>
          <w:sz w:val="28"/>
          <w:szCs w:val="28"/>
        </w:rPr>
        <w:t xml:space="preserve"> призначення.</w:t>
      </w:r>
    </w:p>
    <w:p w:rsidR="001D67B0" w:rsidRPr="00596341" w:rsidRDefault="001D67B0" w:rsidP="001D67B0">
      <w:pPr>
        <w:pStyle w:val="a3"/>
        <w:suppressAutoHyphens/>
        <w:ind w:firstLine="709"/>
        <w:rPr>
          <w:b/>
          <w:color w:val="000000"/>
          <w:szCs w:val="28"/>
        </w:rPr>
      </w:pPr>
      <w:r w:rsidRPr="00596341">
        <w:rPr>
          <w:b/>
          <w:color w:val="000000"/>
          <w:szCs w:val="28"/>
        </w:rPr>
        <w:t xml:space="preserve">Висновки. </w:t>
      </w:r>
    </w:p>
    <w:p w:rsidR="005C17CA" w:rsidRPr="005C17CA" w:rsidRDefault="005C17CA" w:rsidP="005C1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CA">
        <w:rPr>
          <w:rFonts w:ascii="Times New Roman" w:hAnsi="Times New Roman" w:cs="Times New Roman"/>
          <w:sz w:val="28"/>
          <w:szCs w:val="28"/>
        </w:rPr>
        <w:t xml:space="preserve">Проблема збереження і раціонального використання пам'яток архітектури та історії вирішується, але специфіка всіх пам'яток архітектури ускладнює завдання їх збереження та використання в сучасному середовищі. Сьогодні недостатній контроль за технічним станом пам'ятника архітектури. Його пристосування і використання не повинно спотворювати стильові і художні особливості об'єкту, та будівельну культуру минулого. </w:t>
      </w:r>
    </w:p>
    <w:p w:rsidR="005C17CA" w:rsidRPr="005C17CA" w:rsidRDefault="005C17CA" w:rsidP="005C1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CA">
        <w:rPr>
          <w:rFonts w:ascii="Times New Roman" w:hAnsi="Times New Roman" w:cs="Times New Roman"/>
          <w:sz w:val="28"/>
          <w:szCs w:val="28"/>
        </w:rPr>
        <w:t>Багато що у вирішенні цих питань залежить від державних і громадських органів охорони пам'яток на місцях. У зв'язку з цим підвищується доцільність пропаганди та популяризації пам'яток архітектури, історії та культури.</w:t>
      </w:r>
    </w:p>
    <w:p w:rsidR="001D67B0" w:rsidRPr="00596341" w:rsidRDefault="005C17CA" w:rsidP="005C1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7CA">
        <w:rPr>
          <w:rFonts w:ascii="Times New Roman" w:hAnsi="Times New Roman" w:cs="Times New Roman"/>
          <w:sz w:val="28"/>
          <w:szCs w:val="28"/>
        </w:rPr>
        <w:t>Тому восени 2020 року ми звернулися з проханням до відділу культури Мелітопольської міської ради та Громадянської організації «</w:t>
      </w:r>
      <w:proofErr w:type="spellStart"/>
      <w:r w:rsidRPr="005C17CA">
        <w:rPr>
          <w:rFonts w:ascii="Times New Roman" w:hAnsi="Times New Roman" w:cs="Times New Roman"/>
          <w:sz w:val="28"/>
          <w:szCs w:val="28"/>
        </w:rPr>
        <w:t>Вікімедіа</w:t>
      </w:r>
      <w:proofErr w:type="spellEnd"/>
      <w:r w:rsidRPr="005C17CA">
        <w:rPr>
          <w:rFonts w:ascii="Times New Roman" w:hAnsi="Times New Roman" w:cs="Times New Roman"/>
          <w:sz w:val="28"/>
          <w:szCs w:val="28"/>
        </w:rPr>
        <w:t xml:space="preserve"> Україна» про розгляд питання щодо можливості включення цієї споруди до переліку пам’яток архітектури і містобудування місцевого значення але відповіді досі не отримали.</w:t>
      </w:r>
      <w:bookmarkStart w:id="0" w:name="_GoBack"/>
      <w:bookmarkEnd w:id="0"/>
      <w:r w:rsidR="001D67B0" w:rsidRPr="0059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B0" w:rsidRPr="00596341" w:rsidRDefault="001D67B0" w:rsidP="001D67B0">
      <w:pPr>
        <w:pStyle w:val="a3"/>
        <w:suppressAutoHyphens/>
        <w:ind w:firstLine="709"/>
        <w:rPr>
          <w:b/>
        </w:rPr>
      </w:pPr>
      <w:r w:rsidRPr="00596341">
        <w:rPr>
          <w:b/>
        </w:rPr>
        <w:t>Список використаних джерел.</w:t>
      </w:r>
    </w:p>
    <w:p w:rsidR="001D67B0" w:rsidRPr="00596341" w:rsidRDefault="001D67B0" w:rsidP="009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1. Архів краєзнавчого музею м Мелітополя Запорізької області.</w:t>
      </w:r>
    </w:p>
    <w:p w:rsidR="001D67B0" w:rsidRPr="00596341" w:rsidRDefault="001D67B0" w:rsidP="009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2.</w:t>
      </w:r>
      <w:r w:rsidRPr="00596341">
        <w:t xml:space="preserve"> </w:t>
      </w:r>
      <w:r w:rsidRPr="00596341">
        <w:rPr>
          <w:rFonts w:ascii="Times New Roman" w:hAnsi="Times New Roman" w:cs="Times New Roman"/>
          <w:sz w:val="28"/>
          <w:szCs w:val="28"/>
        </w:rPr>
        <w:t xml:space="preserve">Воловник С. В.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Таврическая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старина</w:t>
      </w:r>
      <w:r w:rsidR="009F6AD0">
        <w:rPr>
          <w:rFonts w:ascii="Times New Roman" w:hAnsi="Times New Roman" w:cs="Times New Roman"/>
          <w:sz w:val="28"/>
          <w:szCs w:val="28"/>
        </w:rPr>
        <w:t>.</w:t>
      </w:r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AD0">
        <w:rPr>
          <w:rFonts w:ascii="Times New Roman" w:hAnsi="Times New Roman" w:cs="Times New Roman"/>
          <w:i/>
          <w:sz w:val="28"/>
          <w:szCs w:val="28"/>
        </w:rPr>
        <w:t>Мелитопольские</w:t>
      </w:r>
      <w:proofErr w:type="spellEnd"/>
      <w:r w:rsidRPr="009F6A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6AD0">
        <w:rPr>
          <w:rFonts w:ascii="Times New Roman" w:hAnsi="Times New Roman" w:cs="Times New Roman"/>
          <w:i/>
          <w:sz w:val="28"/>
          <w:szCs w:val="28"/>
        </w:rPr>
        <w:t>Ведомости</w:t>
      </w:r>
      <w:proofErr w:type="spellEnd"/>
      <w:r w:rsidR="009F6AD0">
        <w:rPr>
          <w:rFonts w:ascii="Times New Roman" w:hAnsi="Times New Roman" w:cs="Times New Roman"/>
          <w:sz w:val="28"/>
          <w:szCs w:val="28"/>
        </w:rPr>
        <w:t>.</w:t>
      </w:r>
      <w:r w:rsidRPr="00596341">
        <w:rPr>
          <w:rFonts w:ascii="Times New Roman" w:hAnsi="Times New Roman" w:cs="Times New Roman"/>
          <w:sz w:val="28"/>
          <w:szCs w:val="28"/>
        </w:rPr>
        <w:t xml:space="preserve"> № 31</w:t>
      </w:r>
      <w:r w:rsidR="009F6AD0">
        <w:rPr>
          <w:rFonts w:ascii="Times New Roman" w:hAnsi="Times New Roman" w:cs="Times New Roman"/>
          <w:sz w:val="28"/>
          <w:szCs w:val="28"/>
        </w:rPr>
        <w:t>.</w:t>
      </w:r>
      <w:r w:rsidRPr="00596341">
        <w:rPr>
          <w:rFonts w:ascii="Times New Roman" w:hAnsi="Times New Roman" w:cs="Times New Roman"/>
          <w:sz w:val="28"/>
          <w:szCs w:val="28"/>
        </w:rPr>
        <w:t xml:space="preserve"> 2008. </w:t>
      </w:r>
    </w:p>
    <w:p w:rsidR="001D67B0" w:rsidRPr="00596341" w:rsidRDefault="001D67B0" w:rsidP="009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>3</w:t>
      </w:r>
      <w:r w:rsidR="009F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6AD0">
        <w:rPr>
          <w:rFonts w:ascii="Times New Roman" w:hAnsi="Times New Roman" w:cs="Times New Roman"/>
          <w:sz w:val="28"/>
          <w:szCs w:val="28"/>
        </w:rPr>
        <w:t>Дзякович</w:t>
      </w:r>
      <w:proofErr w:type="spellEnd"/>
      <w:r w:rsidR="009F6AD0">
        <w:rPr>
          <w:rFonts w:ascii="Times New Roman" w:hAnsi="Times New Roman" w:cs="Times New Roman"/>
          <w:sz w:val="28"/>
          <w:szCs w:val="28"/>
        </w:rPr>
        <w:t xml:space="preserve"> П. К.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Очерк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Мелитополя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уезда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географическом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="009F6AD0">
        <w:rPr>
          <w:rFonts w:ascii="Times New Roman" w:hAnsi="Times New Roman" w:cs="Times New Roman"/>
          <w:sz w:val="28"/>
          <w:szCs w:val="28"/>
        </w:rPr>
        <w:t>. 1898</w:t>
      </w:r>
      <w:r w:rsidRPr="00596341">
        <w:rPr>
          <w:rFonts w:ascii="Times New Roman" w:hAnsi="Times New Roman" w:cs="Times New Roman"/>
          <w:sz w:val="28"/>
          <w:szCs w:val="28"/>
        </w:rPr>
        <w:t>.</w:t>
      </w:r>
    </w:p>
    <w:p w:rsidR="001D67B0" w:rsidRPr="00596341" w:rsidRDefault="001D67B0" w:rsidP="009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Крылов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Очерки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Мелитополя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1814-1917 гг.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Запорожье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96341">
        <w:rPr>
          <w:rFonts w:ascii="Times New Roman" w:hAnsi="Times New Roman" w:cs="Times New Roman"/>
          <w:sz w:val="28"/>
          <w:szCs w:val="28"/>
        </w:rPr>
        <w:t>Тандем-У</w:t>
      </w:r>
      <w:proofErr w:type="spellEnd"/>
      <w:r w:rsidRPr="00596341">
        <w:rPr>
          <w:rFonts w:ascii="Times New Roman" w:hAnsi="Times New Roman" w:cs="Times New Roman"/>
          <w:sz w:val="28"/>
          <w:szCs w:val="28"/>
        </w:rPr>
        <w:t>, 2008.</w:t>
      </w:r>
      <w:r w:rsidR="009F6AD0">
        <w:rPr>
          <w:rFonts w:ascii="Times New Roman" w:hAnsi="Times New Roman" w:cs="Times New Roman"/>
          <w:sz w:val="28"/>
          <w:szCs w:val="28"/>
        </w:rPr>
        <w:t xml:space="preserve"> 344 с.</w:t>
      </w:r>
    </w:p>
    <w:p w:rsidR="001E6EC3" w:rsidRPr="00596341" w:rsidRDefault="009F6AD0" w:rsidP="009F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7B0" w:rsidRPr="00596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7B0" w:rsidRPr="00596341">
        <w:rPr>
          <w:rFonts w:ascii="Times New Roman" w:hAnsi="Times New Roman" w:cs="Times New Roman"/>
          <w:sz w:val="28"/>
          <w:szCs w:val="28"/>
        </w:rPr>
        <w:t>Новгородская</w:t>
      </w:r>
      <w:proofErr w:type="spellEnd"/>
      <w:r w:rsidR="001D67B0" w:rsidRPr="0059634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D67B0" w:rsidRPr="00596341">
        <w:rPr>
          <w:rFonts w:ascii="Times New Roman" w:hAnsi="Times New Roman" w:cs="Times New Roman"/>
          <w:sz w:val="28"/>
          <w:szCs w:val="28"/>
        </w:rPr>
        <w:t>Таврическая</w:t>
      </w:r>
      <w:proofErr w:type="spellEnd"/>
      <w:r w:rsidR="001D67B0" w:rsidRPr="00596341">
        <w:rPr>
          <w:rFonts w:ascii="Times New Roman" w:hAnsi="Times New Roman" w:cs="Times New Roman"/>
          <w:sz w:val="28"/>
          <w:szCs w:val="28"/>
        </w:rPr>
        <w:t xml:space="preserve"> старина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7B0" w:rsidRPr="0059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7B0" w:rsidRPr="009F6AD0">
        <w:rPr>
          <w:rFonts w:ascii="Times New Roman" w:hAnsi="Times New Roman" w:cs="Times New Roman"/>
          <w:i/>
          <w:sz w:val="28"/>
          <w:szCs w:val="28"/>
        </w:rPr>
        <w:t>Мелитопольские</w:t>
      </w:r>
      <w:proofErr w:type="spellEnd"/>
      <w:r w:rsidR="001D67B0" w:rsidRPr="009F6A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67B0" w:rsidRPr="009F6AD0">
        <w:rPr>
          <w:rFonts w:ascii="Times New Roman" w:hAnsi="Times New Roman" w:cs="Times New Roman"/>
          <w:i/>
          <w:sz w:val="28"/>
          <w:szCs w:val="28"/>
        </w:rPr>
        <w:t>Ведомости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1D67B0" w:rsidRPr="00596341">
        <w:rPr>
          <w:rFonts w:ascii="Times New Roman" w:hAnsi="Times New Roman" w:cs="Times New Roman"/>
          <w:sz w:val="28"/>
          <w:szCs w:val="28"/>
        </w:rPr>
        <w:t>31 (2051)</w:t>
      </w:r>
      <w:r>
        <w:rPr>
          <w:rFonts w:ascii="Times New Roman" w:hAnsi="Times New Roman" w:cs="Times New Roman"/>
          <w:sz w:val="28"/>
          <w:szCs w:val="28"/>
        </w:rPr>
        <w:t>. 2008</w:t>
      </w:r>
      <w:r w:rsidR="001D67B0" w:rsidRPr="00596341">
        <w:rPr>
          <w:rFonts w:ascii="Times New Roman" w:hAnsi="Times New Roman" w:cs="Times New Roman"/>
          <w:sz w:val="28"/>
          <w:szCs w:val="28"/>
        </w:rPr>
        <w:t>.</w:t>
      </w:r>
    </w:p>
    <w:sectPr w:rsidR="001E6EC3" w:rsidRPr="00596341" w:rsidSect="00337B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65C5"/>
    <w:rsid w:val="000722F9"/>
    <w:rsid w:val="000A201A"/>
    <w:rsid w:val="00106E77"/>
    <w:rsid w:val="00106F74"/>
    <w:rsid w:val="001925CE"/>
    <w:rsid w:val="001D67B0"/>
    <w:rsid w:val="001E6EC3"/>
    <w:rsid w:val="00337BD8"/>
    <w:rsid w:val="003C0510"/>
    <w:rsid w:val="003F5F10"/>
    <w:rsid w:val="00412AC2"/>
    <w:rsid w:val="00483AB6"/>
    <w:rsid w:val="004A44BE"/>
    <w:rsid w:val="004B41E4"/>
    <w:rsid w:val="005256BF"/>
    <w:rsid w:val="00596341"/>
    <w:rsid w:val="005C17CA"/>
    <w:rsid w:val="005F77E3"/>
    <w:rsid w:val="006A00D5"/>
    <w:rsid w:val="00762C2A"/>
    <w:rsid w:val="00793B5D"/>
    <w:rsid w:val="009F6AD0"/>
    <w:rsid w:val="00A9388A"/>
    <w:rsid w:val="00B40BCA"/>
    <w:rsid w:val="00B47839"/>
    <w:rsid w:val="00B91391"/>
    <w:rsid w:val="00BF673D"/>
    <w:rsid w:val="00C55A89"/>
    <w:rsid w:val="00C759D0"/>
    <w:rsid w:val="00C76E76"/>
    <w:rsid w:val="00C928AA"/>
    <w:rsid w:val="00D70E57"/>
    <w:rsid w:val="00EC7C7D"/>
    <w:rsid w:val="00F621D0"/>
    <w:rsid w:val="00F765C5"/>
    <w:rsid w:val="00FC50A0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7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D67B0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ИРА</cp:lastModifiedBy>
  <cp:revision>12</cp:revision>
  <dcterms:created xsi:type="dcterms:W3CDTF">2021-03-14T13:34:00Z</dcterms:created>
  <dcterms:modified xsi:type="dcterms:W3CDTF">2021-04-26T06:08:00Z</dcterms:modified>
</cp:coreProperties>
</file>