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89" w:rsidRDefault="00755189" w:rsidP="004F4A8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1E75E7" w:rsidRPr="001E75E7" w:rsidRDefault="001E75E7" w:rsidP="001E75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75E7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ТЕЗИ ДОСЛІДНИЦЬКОЇ РОБОТИ</w:t>
      </w:r>
    </w:p>
    <w:p w:rsidR="00DB016A" w:rsidRDefault="001E75E7" w:rsidP="001E75E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75E7">
        <w:rPr>
          <w:rFonts w:ascii="Times New Roman" w:hAnsi="Times New Roman" w:cs="Times New Roman"/>
          <w:sz w:val="28"/>
          <w:szCs w:val="28"/>
          <w:lang w:val="uk-UA"/>
        </w:rPr>
        <w:t>за темою «</w:t>
      </w:r>
      <w:r w:rsidRPr="001E75E7">
        <w:rPr>
          <w:rFonts w:ascii="Times New Roman" w:hAnsi="Times New Roman" w:cs="Times New Roman"/>
          <w:b/>
          <w:sz w:val="28"/>
          <w:szCs w:val="28"/>
          <w:lang w:val="uk-UA"/>
        </w:rPr>
        <w:t>АВСТРІЙСЬКІ КОЛОНІСТИ НА ТЯЧІВЩИНІ»</w:t>
      </w:r>
    </w:p>
    <w:p w:rsidR="001E75E7" w:rsidRPr="00FE00BE" w:rsidRDefault="001E75E7" w:rsidP="001E75E7">
      <w:pPr>
        <w:tabs>
          <w:tab w:val="left" w:pos="3660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E00B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Автор: </w:t>
      </w:r>
    </w:p>
    <w:p w:rsidR="001E75E7" w:rsidRDefault="001E75E7" w:rsidP="001E75E7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E7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Ангеліна Іванівна, </w:t>
      </w:r>
    </w:p>
    <w:p w:rsidR="001E75E7" w:rsidRDefault="001E75E7" w:rsidP="001E75E7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учениця</w:t>
      </w:r>
      <w:r w:rsidRPr="001E7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 класу </w:t>
      </w:r>
      <w:proofErr w:type="spellStart"/>
      <w:r w:rsidRPr="001E7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Буштинського</w:t>
      </w:r>
      <w:proofErr w:type="spellEnd"/>
      <w:r w:rsidRPr="001E7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</w:t>
      </w:r>
    </w:p>
    <w:p w:rsidR="001E75E7" w:rsidRPr="001E75E7" w:rsidRDefault="001E75E7" w:rsidP="001E75E7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Буштинської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</w:t>
      </w:r>
    </w:p>
    <w:p w:rsidR="001E75E7" w:rsidRDefault="001E75E7" w:rsidP="001E75E7">
      <w:pPr>
        <w:overflowPunc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Домашня адреса: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Закарпатська область,</w:t>
      </w:r>
    </w:p>
    <w:p w:rsidR="001E75E7" w:rsidRPr="001E75E7" w:rsidRDefault="001E75E7" w:rsidP="001E75E7">
      <w:pPr>
        <w:overflowPunc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Тячівський р-н, с. Велика </w:t>
      </w:r>
      <w:proofErr w:type="spellStart"/>
      <w:r w:rsidRPr="001E7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Уголька</w:t>
      </w:r>
      <w:proofErr w:type="spellEnd"/>
      <w:r w:rsidRPr="001E7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Центральна 7</w:t>
      </w:r>
    </w:p>
    <w:p w:rsidR="001E75E7" w:rsidRDefault="001E75E7" w:rsidP="001E75E7">
      <w:pPr>
        <w:overflowPunc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Контактний телеф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он:</w:t>
      </w:r>
      <w:r w:rsidRPr="001E7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+380686571183</w:t>
      </w:r>
    </w:p>
    <w:p w:rsidR="001E75E7" w:rsidRPr="001E75E7" w:rsidRDefault="001E75E7" w:rsidP="001E75E7">
      <w:pPr>
        <w:overflowPunc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електронна пошта:</w:t>
      </w:r>
      <w:r w:rsidR="00CF6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E75E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Angelinanemes</w:t>
      </w:r>
      <w:proofErr w:type="spellEnd"/>
      <w:r w:rsidRPr="001E75E7">
        <w:rPr>
          <w:rFonts w:ascii="Times New Roman" w:eastAsia="Times New Roman" w:hAnsi="Times New Roman" w:cs="Times New Roman"/>
          <w:sz w:val="28"/>
          <w:szCs w:val="28"/>
          <w:lang w:eastAsia="ru-RU"/>
        </w:rPr>
        <w:t>3@</w:t>
      </w:r>
      <w:proofErr w:type="spellStart"/>
      <w:r w:rsidRPr="001E75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proofErr w:type="spellEnd"/>
      <w:r w:rsidRPr="001E75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75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</w:p>
    <w:p w:rsidR="008847B3" w:rsidRDefault="008847B3" w:rsidP="001E75E7">
      <w:pPr>
        <w:overflowPunct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75E7" w:rsidRPr="00FE00BE" w:rsidRDefault="001E75E7" w:rsidP="001E75E7">
      <w:pPr>
        <w:overflowPunct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E75E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Науковий керівник:</w:t>
      </w:r>
    </w:p>
    <w:p w:rsidR="00586CE6" w:rsidRDefault="001E75E7" w:rsidP="001E75E7">
      <w:pPr>
        <w:overflowPunc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E7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Немеш</w:t>
      </w:r>
      <w:proofErr w:type="spellEnd"/>
      <w:r w:rsidR="00CF6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E7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Ібоя</w:t>
      </w:r>
      <w:proofErr w:type="spellEnd"/>
      <w:r w:rsidRPr="001E7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Олександрівна</w:t>
      </w:r>
      <w:r w:rsidR="00586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вчитель </w:t>
      </w:r>
      <w:proofErr w:type="spellStart"/>
      <w:r w:rsidRPr="001E7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Буштинського</w:t>
      </w:r>
      <w:proofErr w:type="spellEnd"/>
      <w:r w:rsidRPr="001E7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</w:t>
      </w:r>
    </w:p>
    <w:p w:rsidR="001E75E7" w:rsidRDefault="001E75E7" w:rsidP="001E75E7">
      <w:pPr>
        <w:overflowPunc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Домашня адреса: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Закарпатська область,</w:t>
      </w:r>
    </w:p>
    <w:p w:rsidR="001E75E7" w:rsidRPr="001E75E7" w:rsidRDefault="001E75E7" w:rsidP="001E75E7">
      <w:pPr>
        <w:overflowPunc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Тячівсь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кий р-н, м. Тячів, вул. Незалежності 95</w:t>
      </w:r>
    </w:p>
    <w:p w:rsidR="001E75E7" w:rsidRDefault="001E75E7" w:rsidP="001E75E7">
      <w:pPr>
        <w:overflowPunc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Контактний телеф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он:+380978960517</w:t>
      </w:r>
    </w:p>
    <w:p w:rsidR="001E75E7" w:rsidRPr="001C557D" w:rsidRDefault="001E75E7" w:rsidP="001E75E7">
      <w:pPr>
        <w:overflowPunc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електронна пошта:</w:t>
      </w:r>
      <w:r w:rsidR="00CF6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847B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iboya</w:t>
      </w:r>
      <w:proofErr w:type="spellEnd"/>
      <w:r w:rsidR="008847B3" w:rsidRPr="00884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847B3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nemesh</w:t>
      </w:r>
      <w:proofErr w:type="spellEnd"/>
      <w:r w:rsidRPr="001E75E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1E75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proofErr w:type="spellEnd"/>
      <w:r w:rsidRPr="001E75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75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</w:p>
    <w:p w:rsidR="001C557D" w:rsidRPr="001E75E7" w:rsidRDefault="001C557D" w:rsidP="001E75E7">
      <w:pPr>
        <w:overflowPunc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557D" w:rsidRPr="001C557D" w:rsidRDefault="001C557D" w:rsidP="001C557D">
      <w:pPr>
        <w:overflowPunct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1C557D">
        <w:rPr>
          <w:rFonts w:ascii="Times New Roman CYR" w:eastAsia="Times New Roman" w:hAnsi="Times New Roman CYR" w:cs="Times New Roman CYR"/>
          <w:b/>
          <w:i/>
          <w:iCs/>
          <w:color w:val="000000"/>
          <w:sz w:val="28"/>
          <w:szCs w:val="28"/>
          <w:lang w:eastAsia="ru-RU"/>
        </w:rPr>
        <w:t>Тема</w:t>
      </w:r>
      <w:r w:rsidR="00CF67DE">
        <w:rPr>
          <w:rFonts w:ascii="Times New Roman CYR" w:eastAsia="Times New Roman" w:hAnsi="Times New Roman CYR" w:cs="Times New Roman CYR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C557D">
        <w:rPr>
          <w:rFonts w:ascii="Times New Roman CYR" w:eastAsia="Times New Roman" w:hAnsi="Times New Roman CYR" w:cs="Times New Roman CYR"/>
          <w:b/>
          <w:i/>
          <w:color w:val="000000"/>
          <w:sz w:val="28"/>
          <w:szCs w:val="28"/>
          <w:lang w:eastAsia="ru-RU"/>
        </w:rPr>
        <w:t>досл</w:t>
      </w:r>
      <w:proofErr w:type="gramEnd"/>
      <w:r w:rsidRPr="001C557D">
        <w:rPr>
          <w:rFonts w:ascii="Times New Roman CYR" w:eastAsia="Times New Roman" w:hAnsi="Times New Roman CYR" w:cs="Times New Roman CYR"/>
          <w:b/>
          <w:i/>
          <w:color w:val="000000"/>
          <w:sz w:val="28"/>
          <w:szCs w:val="28"/>
          <w:lang w:eastAsia="ru-RU"/>
        </w:rPr>
        <w:t>ідження</w:t>
      </w:r>
      <w:proofErr w:type="spellEnd"/>
      <w:r w:rsidRPr="001C557D">
        <w:rPr>
          <w:rFonts w:ascii="Times New Roman CYR" w:eastAsia="Times New Roman" w:hAnsi="Times New Roman CYR" w:cs="Times New Roman CYR"/>
          <w:b/>
          <w:i/>
          <w:color w:val="000000"/>
          <w:sz w:val="28"/>
          <w:szCs w:val="28"/>
          <w:lang w:eastAsia="ru-RU"/>
        </w:rPr>
        <w:t>:</w:t>
      </w:r>
      <w:r w:rsidR="00CF67DE">
        <w:rPr>
          <w:rFonts w:ascii="Times New Roman CYR" w:eastAsia="Times New Roman" w:hAnsi="Times New Roman CYR" w:cs="Times New Roman CYR"/>
          <w:b/>
          <w:i/>
          <w:color w:val="000000"/>
          <w:sz w:val="28"/>
          <w:szCs w:val="28"/>
          <w:lang w:eastAsia="ru-RU"/>
        </w:rPr>
        <w:t xml:space="preserve"> </w:t>
      </w:r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„</w:t>
      </w:r>
      <w:proofErr w:type="spellStart"/>
      <w:proofErr w:type="gram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Австр</w:t>
      </w:r>
      <w:proofErr w:type="gramEnd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ійські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колоністи</w:t>
      </w:r>
      <w:proofErr w:type="spellEnd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Тячівщині</w:t>
      </w:r>
      <w:proofErr w:type="spellEnd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”.</w:t>
      </w:r>
    </w:p>
    <w:p w:rsidR="001C557D" w:rsidRDefault="001C557D" w:rsidP="001C557D">
      <w:pPr>
        <w:overflowPunct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00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FE00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ктуальн</w:t>
      </w:r>
      <w:proofErr w:type="spellEnd"/>
      <w:r w:rsidRPr="00FE00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і</w:t>
      </w:r>
      <w:proofErr w:type="spellStart"/>
      <w:r w:rsidRPr="00FE00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сть</w:t>
      </w:r>
      <w:proofErr w:type="spellEnd"/>
      <w:r w:rsidR="00CF67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FE00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досл</w:t>
      </w:r>
      <w:proofErr w:type="gramEnd"/>
      <w:r w:rsidRPr="00FE00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ідження:</w:t>
      </w:r>
      <w:r w:rsidR="00CF67D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У </w:t>
      </w:r>
      <w:proofErr w:type="spellStart"/>
      <w:proofErr w:type="gram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</w:t>
      </w:r>
      <w:proofErr w:type="gramEnd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ізні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часи</w:t>
      </w:r>
      <w:proofErr w:type="spellEnd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наш край населяли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різні</w:t>
      </w:r>
      <w:proofErr w:type="spellEnd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народи.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Кожен</w:t>
      </w:r>
      <w:proofErr w:type="spellEnd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</w:t>
      </w:r>
      <w:proofErr w:type="spellEnd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них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залишив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якийсь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слід</w:t>
      </w:r>
      <w:proofErr w:type="spellEnd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у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його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історії</w:t>
      </w:r>
      <w:proofErr w:type="spellEnd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. Актуально знати не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тільки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традиції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свого</w:t>
      </w:r>
      <w:proofErr w:type="spellEnd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народу, </w:t>
      </w:r>
      <w:proofErr w:type="gram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а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і</w:t>
      </w:r>
      <w:proofErr w:type="spellEnd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дов</w:t>
      </w:r>
      <w:proofErr w:type="gramEnd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ідатися</w:t>
      </w:r>
      <w:proofErr w:type="spellEnd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традиції</w:t>
      </w:r>
      <w:proofErr w:type="spellEnd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,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звичаї</w:t>
      </w:r>
      <w:proofErr w:type="spellEnd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історію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прибуття</w:t>
      </w:r>
      <w:proofErr w:type="spellEnd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Тячівщину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інших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національностей</w:t>
      </w:r>
      <w:proofErr w:type="spellEnd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</w:p>
    <w:p w:rsidR="00755189" w:rsidRDefault="001C557D" w:rsidP="00755189">
      <w:pPr>
        <w:autoSpaceDE w:val="0"/>
        <w:autoSpaceDN w:val="0"/>
        <w:adjustRightInd w:val="0"/>
        <w:spacing w:line="360" w:lineRule="auto"/>
        <w:ind w:firstLine="510"/>
        <w:jc w:val="both"/>
        <w:rPr>
          <w:rFonts w:ascii="Times New Roman CYR" w:eastAsia="Times New Roman" w:hAnsi="Times New Roman CYR" w:cs="Times New Roman CYR"/>
          <w:bCs/>
          <w:iCs/>
          <w:color w:val="000000"/>
          <w:sz w:val="28"/>
          <w:szCs w:val="28"/>
          <w:lang w:val="uk-UA" w:eastAsia="ru-RU" w:bidi="he-IL"/>
        </w:rPr>
      </w:pPr>
      <w:r w:rsidRPr="001C557D">
        <w:rPr>
          <w:rFonts w:ascii="Times New Roman CYR" w:eastAsia="Times New Roman" w:hAnsi="Times New Roman CYR" w:cs="Times New Roman CYR"/>
          <w:b/>
          <w:i/>
          <w:iCs/>
          <w:color w:val="000000"/>
          <w:sz w:val="28"/>
          <w:szCs w:val="28"/>
          <w:lang w:eastAsia="ru-RU"/>
        </w:rPr>
        <w:t>Мета</w:t>
      </w:r>
      <w:r w:rsidR="00CF67DE">
        <w:rPr>
          <w:rFonts w:ascii="Times New Roman CYR" w:eastAsia="Times New Roman" w:hAnsi="Times New Roman CYR" w:cs="Times New Roman CYR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моєї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роботи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висвітлити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життя</w:t>
      </w:r>
      <w:proofErr w:type="spellEnd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,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побут</w:t>
      </w:r>
      <w:proofErr w:type="spellEnd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,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звичаї</w:t>
      </w:r>
      <w:proofErr w:type="spellEnd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традиції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австр</w:t>
      </w:r>
      <w:proofErr w:type="gramEnd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ійських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переселенців</w:t>
      </w:r>
      <w:proofErr w:type="spellEnd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.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Віддаленість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їхніх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поселень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від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інших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поселень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корінного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населення</w:t>
      </w:r>
      <w:proofErr w:type="spellEnd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дала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змогу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зберегти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звичаї</w:t>
      </w:r>
      <w:proofErr w:type="spellEnd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традиції</w:t>
      </w:r>
      <w:proofErr w:type="spellEnd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у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незмінному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вигляді</w:t>
      </w:r>
      <w:proofErr w:type="spellEnd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У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своїх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дослідженнях</w:t>
      </w:r>
      <w:proofErr w:type="spellEnd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я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спиралася</w:t>
      </w:r>
      <w:proofErr w:type="spellEnd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роботи</w:t>
      </w:r>
      <w:proofErr w:type="spellEnd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Ф.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Баранека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, Й.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Бідерман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</w:t>
      </w:r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Г.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Шмідд-Егера</w:t>
      </w:r>
      <w:proofErr w:type="spellEnd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, Й. М.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Корабінські</w:t>
      </w:r>
      <w:proofErr w:type="spellEnd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інших</w:t>
      </w:r>
      <w:proofErr w:type="spellEnd"/>
      <w:r w:rsidRPr="001C557D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</w:t>
      </w:r>
    </w:p>
    <w:p w:rsidR="00755189" w:rsidRPr="004F4A8D" w:rsidRDefault="00755189" w:rsidP="004F4A8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55189">
        <w:rPr>
          <w:rFonts w:ascii="Times New Roman" w:hAnsi="Times New Roman" w:cs="Times New Roman"/>
          <w:b/>
          <w:i/>
          <w:sz w:val="28"/>
          <w:szCs w:val="28"/>
        </w:rPr>
        <w:t>Висновки</w:t>
      </w:r>
      <w:proofErr w:type="spellEnd"/>
      <w:proofErr w:type="gramStart"/>
      <w:r w:rsidR="004F4A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:</w:t>
      </w:r>
      <w:proofErr w:type="gramEnd"/>
      <w:r w:rsidR="00CF67D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  <w:t xml:space="preserve">Взаємопроникнення культур завжди було невід'ємною частиною Закарпаття. Впродовж останніх століть Західна Україна побувала у складі Речі Посполитої, Австро-Угорської імперії, Чехословаччини та РССР. В </w:t>
      </w:r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  <w:lastRenderedPageBreak/>
        <w:t>зв'язку з цим наш край населяють різні національності: словаки, угорці, румуни, німці та австрійці.</w:t>
      </w:r>
    </w:p>
    <w:p w:rsidR="00755189" w:rsidRDefault="00755189" w:rsidP="004F4A8D">
      <w:pPr>
        <w:overflowPunct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</w:pPr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У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своїй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роботи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я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хотіла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висвітлити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життя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,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побут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,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звичаї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та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традиції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proofErr w:type="gram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австр</w:t>
      </w:r>
      <w:proofErr w:type="gram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ійських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колоністів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,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які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у 18. </w:t>
      </w:r>
      <w:proofErr w:type="spellStart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с</w:t>
      </w:r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толітті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прибул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и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на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Тячівщину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для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вирубки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лісу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.</w:t>
      </w:r>
    </w:p>
    <w:p w:rsidR="00755189" w:rsidRPr="00755189" w:rsidRDefault="00755189" w:rsidP="004F4A8D">
      <w:pPr>
        <w:overflowPunct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</w:pP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Прибувши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в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місцевість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, де не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було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ні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житла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,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ні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земель для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вирощування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овочів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та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фруктів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носії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старовинних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авст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рійські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колоністи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змогли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налагодити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тут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свій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побут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та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життя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,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незважаючи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на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всі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труднощі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. </w:t>
      </w:r>
      <w:r w:rsidR="00586CE6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  <w:t>І х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  <w:t xml:space="preserve">оч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життя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закинуло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їх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за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тисячі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кілометрів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proofErr w:type="gram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в</w:t>
      </w:r>
      <w:proofErr w:type="gram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ід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рідної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домівки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два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століття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вони берегли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  <w:t xml:space="preserve"> свої традиції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та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мову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у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первинному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вигляді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.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Деякі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їхні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звичаї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запозичили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і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українці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з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сусідніх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сі</w:t>
      </w:r>
      <w:proofErr w:type="gram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л</w:t>
      </w:r>
      <w:proofErr w:type="spellEnd"/>
      <w:proofErr w:type="gram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(Свято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літнього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сонцестояння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).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Хоч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нащадків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proofErr w:type="gram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австр</w:t>
      </w:r>
      <w:proofErr w:type="gram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ійських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колоністів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залишилося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одиниці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, до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сьогоднішнього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дня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зберігся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діалект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,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яким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розмовляють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в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Зальцкаммерґут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.</w:t>
      </w:r>
    </w:p>
    <w:p w:rsidR="00755189" w:rsidRPr="00755189" w:rsidRDefault="00755189" w:rsidP="00755189">
      <w:pPr>
        <w:overflowPunct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</w:pP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Першою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Батьківщиною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„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карпатських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німців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” </w:t>
      </w:r>
      <w:proofErr w:type="spellStart"/>
      <w:r w:rsidR="005334B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бул</w:t>
      </w:r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а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Верхня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proofErr w:type="gram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Австр</w:t>
      </w:r>
      <w:proofErr w:type="gram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ія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. У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зв’язку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з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економічною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політикою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Австро-Угорської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імперії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,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імператриця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Марія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Терезія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вислала</w:t>
      </w:r>
      <w:proofErr w:type="spellEnd"/>
      <w:r w:rsidR="00CF67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їх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до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Мараморошу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, де вони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заснували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села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Німецька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Мокра та К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  <w:t>еніґсфельд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(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Усть-Чорна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).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Це</w:t>
      </w:r>
      <w:proofErr w:type="spellEnd"/>
      <w:r w:rsidR="005334B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="005334B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була</w:t>
      </w:r>
      <w:proofErr w:type="spellEnd"/>
      <w:r w:rsidR="005334B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їхня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друга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Батьківщина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. </w:t>
      </w:r>
      <w:proofErr w:type="spellStart"/>
      <w:proofErr w:type="gram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П</w:t>
      </w:r>
      <w:proofErr w:type="gram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ісля</w:t>
      </w:r>
      <w:proofErr w:type="spellEnd"/>
      <w:r w:rsidR="005334B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Другої</w:t>
      </w:r>
      <w:proofErr w:type="spellEnd"/>
      <w:r w:rsidR="005334B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світової</w:t>
      </w:r>
      <w:proofErr w:type="spellEnd"/>
      <w:r w:rsidR="005334B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війни</w:t>
      </w:r>
      <w:proofErr w:type="spellEnd"/>
      <w:r w:rsidR="005334B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одні</w:t>
      </w:r>
      <w:proofErr w:type="spellEnd"/>
      <w:r w:rsidR="005334B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були</w:t>
      </w:r>
      <w:proofErr w:type="spellEnd"/>
      <w:r w:rsidR="005334B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евакуйовані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до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Німеччини</w:t>
      </w:r>
      <w:proofErr w:type="spellEnd"/>
      <w:r w:rsidR="005334B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або</w:t>
      </w:r>
      <w:proofErr w:type="spellEnd"/>
      <w:r w:rsidR="005334B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виїхали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до США,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інші</w:t>
      </w:r>
      <w:proofErr w:type="spellEnd"/>
      <w:r w:rsidR="005334B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заслані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до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Сибіру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. Тут вони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знайшли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gram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свою</w:t>
      </w:r>
      <w:proofErr w:type="gram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третю</w:t>
      </w:r>
      <w:proofErr w:type="spellEnd"/>
      <w:r w:rsidR="005334B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 xml:space="preserve">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Батьківщину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 w:bidi="he-IL"/>
        </w:rPr>
        <w:t>.</w:t>
      </w:r>
    </w:p>
    <w:p w:rsidR="00755189" w:rsidRPr="00755189" w:rsidRDefault="00755189" w:rsidP="00755189">
      <w:pPr>
        <w:overflowPunct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</w:pPr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  <w:t xml:space="preserve">Без перебільшення можна твердити, що роль австрійських колоністів у економічному та культурному розвитку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  <w:t>Тячівщини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  <w:t xml:space="preserve">, </w:t>
      </w:r>
      <w:r w:rsidR="005334B2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  <w:t xml:space="preserve"> </w:t>
      </w:r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  <w:t xml:space="preserve">як і цілого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  <w:t>Закараття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  <w:t xml:space="preserve"> 18.-19. ст. була більшою за їх кількість. Це можна в першу чергу пояснити тим, що крім знань із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  <w:t>лісорубства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  <w:t xml:space="preserve"> вони працювали лісничими, єгерями, лісниками, мельниками, пекарями, кушнірами, теслями, шевцями, столярами,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  <w:t>шлюзівниками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  <w:t xml:space="preserve">, сплавниками, а з часом й фельдшерами, аптекарями і навіть лікарями та учителями. Тривале контактування з ними місцевого населення позитивно вплинуло на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  <w:t>соціально-еконмічний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  <w:t xml:space="preserve"> і культурний розвиток краю. Місцеві мешканці познайомилися і перейняли певні елементи виробничої діяльності і побуту австрійців: їх працьовитість, організованість, практицизм, терпеливість, уміння стійко переносити життєві незгоди, толерантне </w:t>
      </w:r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  <w:lastRenderedPageBreak/>
        <w:t xml:space="preserve">ставлення до інших народів і релігій. Австрійський вплив відчутний і в розмовній мові місцевого населення, яка увібрала у себе цілий ряд німецьких слів, що і зараз вживаються у місцевому діалекті. Наприклад: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  <w:t>шпайз-комора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  <w:t xml:space="preserve">, шваґер-дівер,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  <w:t>штрімфлі-носки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  <w:t xml:space="preserve">,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  <w:t>шваблики-сірники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  <w:t xml:space="preserve">,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  <w:t>анцуґ-костюм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  <w:t xml:space="preserve">,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  <w:t>фірґанки-занавіски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  <w:t xml:space="preserve">,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  <w:t>шурц-фартух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  <w:t xml:space="preserve">,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  <w:t>шутер-щебінь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  <w:t xml:space="preserve">,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  <w:t>штрика-залізниця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  <w:t xml:space="preserve">,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  <w:t>ташка-сумка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  <w:t xml:space="preserve">,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  <w:t>луфтувати-провітрювати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  <w:t xml:space="preserve">, шпацирувати-гуляти,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  <w:t>райбати-прати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  <w:t xml:space="preserve">,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  <w:t>штимувати-пасувати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  <w:t xml:space="preserve">, підходити, файний-гарний, </w:t>
      </w:r>
      <w:proofErr w:type="spellStart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  <w:t>шіковний-спритний</w:t>
      </w:r>
      <w:proofErr w:type="spellEnd"/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  <w:t>, тощо.</w:t>
      </w:r>
    </w:p>
    <w:p w:rsidR="001E75E7" w:rsidRPr="00755189" w:rsidRDefault="00755189" w:rsidP="00755189">
      <w:pPr>
        <w:overflowPunct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</w:pPr>
      <w:r w:rsidRPr="00755189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ru-RU" w:bidi="he-IL"/>
        </w:rPr>
        <w:t>Австрійські переселенці принесли з собою нові європейські технічні навички виробництва, навчили місцевих мешканців працездатності, пунктуальності, культурі праці, самоврядуванню.</w:t>
      </w:r>
    </w:p>
    <w:p w:rsidR="00FE00BE" w:rsidRPr="00FE00BE" w:rsidRDefault="00FE00BE" w:rsidP="00FE00BE">
      <w:pPr>
        <w:overflowPunc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00B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Ключові слова</w:t>
      </w:r>
      <w:r w:rsidRPr="00FE00B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:</w:t>
      </w:r>
      <w:r w:rsidR="005334B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FE0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Тячівщина</w:t>
      </w:r>
      <w:proofErr w:type="spellEnd"/>
      <w:r w:rsidRPr="00FE0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колоністи, Усть-Чорна, Німецька Мокра, побут, </w:t>
      </w:r>
      <w:proofErr w:type="spellStart"/>
      <w:r w:rsidRPr="00FE0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звичії</w:t>
      </w:r>
      <w:proofErr w:type="spellEnd"/>
      <w:r w:rsidRPr="00FE0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традиції</w:t>
      </w:r>
    </w:p>
    <w:p w:rsidR="001C557D" w:rsidRDefault="001C557D" w:rsidP="001E75E7">
      <w:pPr>
        <w:overflowPunct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75E7" w:rsidRDefault="001E75E7" w:rsidP="001E75E7">
      <w:pPr>
        <w:overflowPunct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75E7" w:rsidRPr="001E75E7" w:rsidRDefault="001E75E7" w:rsidP="001E75E7">
      <w:pPr>
        <w:overflowPunct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75E7" w:rsidRPr="001E75E7" w:rsidRDefault="001E75E7" w:rsidP="001E75E7">
      <w:pPr>
        <w:rPr>
          <w:rFonts w:ascii="Times New Roman" w:hAnsi="Times New Roman" w:cs="Times New Roman"/>
          <w:lang w:val="uk-UA"/>
        </w:rPr>
      </w:pPr>
    </w:p>
    <w:sectPr w:rsidR="001E75E7" w:rsidRPr="001E75E7" w:rsidSect="001B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A39"/>
    <w:rsid w:val="000A6A39"/>
    <w:rsid w:val="001B7108"/>
    <w:rsid w:val="001C557D"/>
    <w:rsid w:val="001E75E7"/>
    <w:rsid w:val="004F4A8D"/>
    <w:rsid w:val="005334B2"/>
    <w:rsid w:val="00586CE6"/>
    <w:rsid w:val="00755189"/>
    <w:rsid w:val="008847B3"/>
    <w:rsid w:val="00CF67DE"/>
    <w:rsid w:val="00DB016A"/>
    <w:rsid w:val="00FE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E7"/>
    <w:pPr>
      <w:overflowPunct w:val="0"/>
      <w:spacing w:after="200" w:line="276" w:lineRule="auto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1E75E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ИРА</cp:lastModifiedBy>
  <cp:revision>8</cp:revision>
  <dcterms:created xsi:type="dcterms:W3CDTF">2021-04-06T12:28:00Z</dcterms:created>
  <dcterms:modified xsi:type="dcterms:W3CDTF">2021-04-06T14:39:00Z</dcterms:modified>
</cp:coreProperties>
</file>