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5D" w:rsidRPr="00C75D5D" w:rsidRDefault="00C75D5D" w:rsidP="00C7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C75D5D" w:rsidRPr="00C75D5D" w:rsidRDefault="00C75D5D" w:rsidP="00C7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проекту: </w:t>
      </w:r>
      <w:r w:rsidRPr="00C75D5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9035B" w:rsidRPr="0069035B">
        <w:rPr>
          <w:rFonts w:ascii="Times New Roman" w:hAnsi="Times New Roman" w:cs="Times New Roman"/>
          <w:b/>
          <w:sz w:val="28"/>
          <w:szCs w:val="28"/>
          <w:lang w:val="uk-UA"/>
        </w:rPr>
        <w:t>Сонячне випромінювання на Землю</w:t>
      </w:r>
      <w:r w:rsidRPr="00C75D5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75D5D" w:rsidRDefault="00C75D5D" w:rsidP="00C7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 проекту: Міщенко Анастасія  </w:t>
      </w: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7 А класу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Клавдіївського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 ЗЗСО І-ІІІ ступенів імені Олександра Рибалка</w:t>
      </w: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75D5D" w:rsidRPr="00C75D5D" w:rsidRDefault="00C75D5D" w:rsidP="00C7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Адреса школи</w:t>
      </w: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07850, Київська область, Бородянський район, смт. </w:t>
      </w:r>
      <w:proofErr w:type="spellStart"/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Клавдієво</w:t>
      </w:r>
      <w:proofErr w:type="spellEnd"/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-Тарасове, вул. І. Франка, 9 </w:t>
      </w:r>
      <w:proofErr w:type="spellStart"/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(04577) 2-64-73, </w:t>
      </w:r>
    </w:p>
    <w:p w:rsidR="00C75D5D" w:rsidRPr="00C75D5D" w:rsidRDefault="00C75D5D" w:rsidP="00C75D5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proofErr w:type="spellStart"/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4" w:history="1">
        <w:r w:rsidRPr="00C75D5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klavdschool@ukr.net</w:t>
        </w:r>
      </w:hyperlink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75D5D" w:rsidRPr="00C75D5D" w:rsidRDefault="00C75D5D" w:rsidP="00C7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Педагогічний керівник: Міщенко Олена Олександрівна;  </w:t>
      </w: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фізики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астрономії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Клавдіївського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ЗСО</w:t>
      </w:r>
      <w:r w:rsidRPr="00C7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І-ІІІ ступенів імені Олександра Рибалка. 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керівник гуртка МАН «Основи науково-дослідницької діяльності (фізика)»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Сонце — центральне і наймасивніше тіло Сонячної системи. Його маса приблизно в 333 000 раз більша за масу Землі та у 750 разів перевищує масу всіх інших планет, разом узятих. 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Сонце — потужне джерело енергії, яку воно постійно випромінює в усіх ділянках спектра електромагнітних хвиль — від рентгенівських і ультрафіолетових променів до радіохвиль. Це випромінювання сильно впливає на всі тіла Сонячної системи: нагріває їх, позначається на атмосферах планет, дає світло й тепло, необхідні для життя на Землі.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D5D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від чого залежить висота Сонця над горизонтом і навчитися визначати її за допомогою гномона 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та географічну широту свого селища; виміряти кількість сонячної енергії, яку отримує ділянка мого </w:t>
      </w:r>
      <w:r w:rsidR="00C75D5D" w:rsidRPr="00C75D5D">
        <w:rPr>
          <w:rFonts w:ascii="Times New Roman" w:hAnsi="Times New Roman" w:cs="Times New Roman"/>
          <w:sz w:val="28"/>
          <w:szCs w:val="28"/>
          <w:lang w:val="uk-UA"/>
        </w:rPr>
        <w:t>подвір’я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години</w:t>
      </w:r>
      <w:r w:rsidR="00C75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8AA" w:rsidRPr="00C75D5D" w:rsidRDefault="009378AA" w:rsidP="009378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1)Визначити висоту Сонця над горизонтом у день весняного рівнодення та порівняти з висотою в інші дні і час, зробити висновки ;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2)визначити географічну широту моєї місцевості;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3) обчислити кількість сонячної енергії, яку отримує ділянка мого подвір'я протягом години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3598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Сонце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359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 сонячна енергія</w:t>
      </w:r>
      <w:r w:rsidR="00383598">
        <w:rPr>
          <w:rFonts w:ascii="Times New Roman" w:hAnsi="Times New Roman" w:cs="Times New Roman"/>
          <w:sz w:val="28"/>
          <w:szCs w:val="28"/>
          <w:lang w:val="uk-UA"/>
        </w:rPr>
        <w:t>, яку випромінює Сонце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br/>
        <w:t>- палиця довжиною 1 м;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br/>
        <w:t>- рулетка;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br/>
        <w:t>- транспортир;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lastRenderedPageBreak/>
        <w:t>- фотоапарат;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br/>
        <w:t>- короткий астрономічний календар.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Необхідні формули для обчислення:</w:t>
      </w:r>
      <w:bookmarkStart w:id="0" w:name="_GoBack"/>
      <w:bookmarkEnd w:id="0"/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h=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arctg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АВ/АС  - формула для визначення кута, під яким Сонце знаходиться над горизонтом в даний день;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ϕ= 90 ͦ - h ± δ – формула для визначення географічної широти;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E =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qtS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cosh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– формула для визначення енергії, яку отримує поверхня Землі від Сонця (q = 1,4 кВт/м2  -сонячна стала)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78AA" w:rsidRPr="00C75D5D" w:rsidRDefault="009378AA" w:rsidP="009378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b/>
          <w:sz w:val="28"/>
          <w:szCs w:val="28"/>
          <w:lang w:val="uk-UA"/>
        </w:rPr>
        <w:t>Проведення дослідження:</w:t>
      </w:r>
    </w:p>
    <w:p w:rsidR="009378AA" w:rsidRPr="00C75D5D" w:rsidRDefault="00BB0F1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проводилися 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2021 року в 11:37 за київським часом 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день весняного рівнодення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Рівнодення – це явище, коли Сонце переходить з південної півкулі небесної сфери в північну. Під час рівнодення нахил Землі (щодо Сонця) складає 0 ͦ  і тому   денні та нічні години прирівнюються. Вже наступної доби день починає збільшуватися. Ця дата вважається астрономічним початком весни. Дні стають довшими, а ночі коротшими.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r w:rsidR="00BB0F1A" w:rsidRPr="00C75D5D">
        <w:rPr>
          <w:rFonts w:ascii="Times New Roman" w:hAnsi="Times New Roman" w:cs="Times New Roman"/>
          <w:sz w:val="28"/>
          <w:szCs w:val="28"/>
          <w:lang w:val="uk-UA"/>
        </w:rPr>
        <w:t>для досліджень було виміряно в різний час. Перше в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>имір</w:t>
      </w:r>
      <w:r w:rsidR="00BB0F1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ювання 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20 березня о 9:37      </w:t>
      </w:r>
      <w:r w:rsidR="00BB0F1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>h=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arctg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1/1,6 = 32 ͦ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Використавши формулу для визначення кута, під яким Сонце знаходиться над горизонтом в даний день   h=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arctg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АВ/АС  отримаємо    h=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arctg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1/1,25 = 38,66  ͦ і переконалися, що наші вимірювання наближено рівні. За даними з Інтернету 20 березня 2021р об  11:37 висота Сонця над горизонтом в межах Києва становить 39,2  ͦ.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Похибка наших вимірювань становить: ɛ = (39,2 −38,66 )/39,2=1,4%</w:t>
      </w:r>
    </w:p>
    <w:p w:rsidR="009378AA" w:rsidRPr="00C75D5D" w:rsidRDefault="00BB0F1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Наступні вимірювання проводилися 09.04.2021 ч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ас проведення 12:10 (Сонце було за хмарою)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h=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arctg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1/0,99 = 45,285 ͦ</w:t>
      </w:r>
    </w:p>
    <w:p w:rsidR="009378AA" w:rsidRPr="00C75D5D" w:rsidRDefault="00BB0F1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11 квітня   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15:30 h=</w:t>
      </w:r>
      <w:proofErr w:type="spellStart"/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arctg</w:t>
      </w:r>
      <w:proofErr w:type="spellEnd"/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AA" w:rsidRPr="00C75D5D">
        <w:rPr>
          <w:rFonts w:ascii="Cambria Math" w:hAnsi="Cambria Math" w:cs="Cambria Math"/>
          <w:sz w:val="28"/>
          <w:szCs w:val="28"/>
          <w:lang w:val="uk-UA"/>
        </w:rPr>
        <w:t>𝟏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/(</w:t>
      </w:r>
      <w:r w:rsidR="009378AA" w:rsidRPr="00C75D5D">
        <w:rPr>
          <w:rFonts w:ascii="Cambria Math" w:hAnsi="Cambria Math" w:cs="Cambria Math"/>
          <w:sz w:val="28"/>
          <w:szCs w:val="28"/>
          <w:lang w:val="uk-UA"/>
        </w:rPr>
        <w:t>𝟏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78AA" w:rsidRPr="00C75D5D">
        <w:rPr>
          <w:rFonts w:ascii="Cambria Math" w:hAnsi="Cambria Math" w:cs="Cambria Math"/>
          <w:sz w:val="28"/>
          <w:szCs w:val="28"/>
          <w:lang w:val="uk-UA"/>
        </w:rPr>
        <w:t>𝟒𝟒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) = 34,6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Знаючи фор</w:t>
      </w:r>
      <w:r w:rsidR="00BB0F1A" w:rsidRPr="00C75D5D">
        <w:rPr>
          <w:rFonts w:ascii="Times New Roman" w:hAnsi="Times New Roman" w:cs="Times New Roman"/>
          <w:sz w:val="28"/>
          <w:szCs w:val="28"/>
          <w:lang w:val="uk-UA"/>
        </w:rPr>
        <w:t>мулу географічної широти обрахували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широту місця проведення нашого дослідження (селище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Клавдієво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-Тарасове Київська область) 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lastRenderedPageBreak/>
        <w:t>ϕ= 90 ͦ - h ± δ, де  δ- схилення Сонця (дані беруться з астрономічного календаря (Схилення 00 06 57.4 ))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ϕ= 90 ͦ - h ± δ= 90 ͦ - 38,66 ͦ ± 00 ͦ 06 ΄ 57,4 ΄΄=51,34 ͦ ± 00 ͦ 06 ΄ 57,4 ΄΄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ϕ= 90 ͦ - h ± δ= 90 ͦ - 39,2  ͦ ± 00 ͦ 06 ΄ 57,4 </w:t>
      </w:r>
      <w:r w:rsidR="00BB0F1A" w:rsidRPr="00C75D5D">
        <w:rPr>
          <w:rFonts w:ascii="Times New Roman" w:hAnsi="Times New Roman" w:cs="Times New Roman"/>
          <w:sz w:val="28"/>
          <w:szCs w:val="28"/>
          <w:lang w:val="uk-UA"/>
        </w:rPr>
        <w:t>΄΄ = 50,8 ͦ ± 00 ͦ 06 ΄ 57,4 ΄΄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Координати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Клавдієво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>-Тарасове</w:t>
      </w:r>
      <w:r w:rsidR="00BB0F1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(дані з Інтернету)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:         50°34′57″ пн. ш. 30°00′19″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сх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>. д.</w:t>
      </w:r>
    </w:p>
    <w:p w:rsidR="00BB0F1A" w:rsidRPr="00F0060C" w:rsidRDefault="00BB0F1A" w:rsidP="009378A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C75D5D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ачимо енергію, яку отримує ділянка мого подвір’я 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від Сонця протягом години</w:t>
      </w:r>
      <w:r w:rsidR="00C75D5D" w:rsidRPr="00C75D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378AA" w:rsidRPr="00C75D5D" w:rsidRDefault="009378AA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E =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qtS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h – формула для визначення енергії, яку отримує поверхня</w:t>
      </w:r>
      <w:r w:rsidR="00F0060C">
        <w:rPr>
          <w:rFonts w:ascii="Times New Roman" w:hAnsi="Times New Roman" w:cs="Times New Roman"/>
          <w:sz w:val="28"/>
          <w:szCs w:val="28"/>
          <w:lang w:val="uk-UA"/>
        </w:rPr>
        <w:t xml:space="preserve"> Землі від Сонця (q = 1,4 кВт/м</w:t>
      </w:r>
      <w:r w:rsidR="00F0060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 -сонячна стала)</w:t>
      </w:r>
    </w:p>
    <w:p w:rsidR="009378AA" w:rsidRPr="00C75D5D" w:rsidRDefault="00F0060C" w:rsidP="00937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 = 1,4 · 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Вт/м</w:t>
      </w:r>
      <w:r w:rsidR="00C75D5D" w:rsidRPr="00C75D5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·3600 с </w:t>
      </w:r>
      <w:r>
        <w:rPr>
          <w:rFonts w:ascii="Times New Roman" w:hAnsi="Times New Roman" w:cs="Times New Roman"/>
          <w:sz w:val="28"/>
          <w:szCs w:val="28"/>
          <w:lang w:val="uk-UA"/>
        </w:rPr>
        <w:t>·1000</w:t>
      </w:r>
      <w:r w:rsidR="00C75D5D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C75D5D" w:rsidRPr="00C75D5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38,66 ͦ= </w:t>
      </w:r>
      <w:r w:rsidR="00C75D5D" w:rsidRPr="00C75D5D">
        <w:rPr>
          <w:rFonts w:ascii="Times New Roman" w:hAnsi="Times New Roman" w:cs="Times New Roman"/>
          <w:sz w:val="28"/>
          <w:szCs w:val="28"/>
          <w:lang w:val="uk-UA"/>
        </w:rPr>
        <w:t>5 040 ·10</w:t>
      </w:r>
      <w:r w:rsidR="00C75D5D" w:rsidRPr="00C75D5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C75D5D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·0,78 =  3 931,2 ·10</w:t>
      </w:r>
      <w:r w:rsidR="00C75D5D" w:rsidRPr="00C75D5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78AA" w:rsidRPr="00C75D5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</w:p>
    <w:p w:rsidR="00C75D5D" w:rsidRPr="00F0060C" w:rsidRDefault="00C75D5D" w:rsidP="00C75D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60C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C75D5D" w:rsidRPr="00C75D5D" w:rsidRDefault="00C75D5D" w:rsidP="00C75D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роботи навчилася визначати за допомогою гномона висоту Сонця над горизонтом та географічну широту свого селища; виміряли кількість сонячної енергії, яку отримує ділянка мого подвір’я протягом години. </w:t>
      </w:r>
      <w:proofErr w:type="spellStart"/>
      <w:r w:rsidRPr="00C75D5D">
        <w:rPr>
          <w:rFonts w:ascii="Times New Roman" w:hAnsi="Times New Roman" w:cs="Times New Roman"/>
          <w:sz w:val="28"/>
          <w:szCs w:val="28"/>
          <w:lang w:val="uk-UA"/>
        </w:rPr>
        <w:t>Зʼясували</w:t>
      </w:r>
      <w:proofErr w:type="spellEnd"/>
      <w:r w:rsidRPr="00C75D5D">
        <w:rPr>
          <w:rFonts w:ascii="Times New Roman" w:hAnsi="Times New Roman" w:cs="Times New Roman"/>
          <w:sz w:val="28"/>
          <w:szCs w:val="28"/>
          <w:lang w:val="uk-UA"/>
        </w:rPr>
        <w:t>, що від висоти Сонця над горизонтом в різні пори року залежать температура повітря і тривалість дня.</w:t>
      </w:r>
    </w:p>
    <w:p w:rsidR="00C75D5D" w:rsidRDefault="00C75D5D" w:rsidP="00C75D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D5D">
        <w:rPr>
          <w:rFonts w:ascii="Times New Roman" w:hAnsi="Times New Roman" w:cs="Times New Roman"/>
          <w:sz w:val="28"/>
          <w:szCs w:val="28"/>
          <w:lang w:val="uk-UA"/>
        </w:rPr>
        <w:t>Переконалися, що від  сходу Сонця до полудня довжина тіні гномона зменшується, а кут   збільшується. Від</w:t>
      </w:r>
      <w:r w:rsidR="00383598">
        <w:rPr>
          <w:rFonts w:ascii="Times New Roman" w:hAnsi="Times New Roman" w:cs="Times New Roman"/>
          <w:sz w:val="28"/>
          <w:szCs w:val="28"/>
          <w:lang w:val="uk-UA"/>
        </w:rPr>
        <w:t xml:space="preserve"> полудня до заходу Сонця довжина</w:t>
      </w:r>
      <w:r w:rsidRPr="00C75D5D">
        <w:rPr>
          <w:rFonts w:ascii="Times New Roman" w:hAnsi="Times New Roman" w:cs="Times New Roman"/>
          <w:sz w:val="28"/>
          <w:szCs w:val="28"/>
          <w:lang w:val="uk-UA"/>
        </w:rPr>
        <w:t xml:space="preserve"> тіні гномона збільшується, а кут зменшується. Опівдні тіні від предметів найкоротші, а Сонце піднімалося найвище.</w:t>
      </w:r>
    </w:p>
    <w:p w:rsidR="00D27617" w:rsidRPr="00D27617" w:rsidRDefault="00D27617" w:rsidP="00C75D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17">
        <w:rPr>
          <w:rFonts w:ascii="Times New Roman" w:hAnsi="Times New Roman" w:cs="Times New Roman"/>
          <w:b/>
          <w:sz w:val="28"/>
          <w:szCs w:val="28"/>
          <w:lang w:val="uk-UA"/>
        </w:rPr>
        <w:t>Джерела.</w:t>
      </w:r>
    </w:p>
    <w:p w:rsidR="00D27617" w:rsidRPr="00D27617" w:rsidRDefault="00D27617" w:rsidP="00D276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17">
        <w:rPr>
          <w:rFonts w:ascii="Times New Roman" w:hAnsi="Times New Roman" w:cs="Times New Roman"/>
          <w:sz w:val="28"/>
          <w:szCs w:val="28"/>
          <w:lang w:val="uk-UA"/>
        </w:rPr>
        <w:t xml:space="preserve">Астрономія: 11 </w:t>
      </w:r>
      <w:proofErr w:type="spellStart"/>
      <w:r w:rsidRPr="00D27617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D27617">
        <w:rPr>
          <w:rFonts w:ascii="Times New Roman" w:hAnsi="Times New Roman" w:cs="Times New Roman"/>
          <w:sz w:val="28"/>
          <w:szCs w:val="28"/>
          <w:lang w:val="uk-UA"/>
        </w:rPr>
        <w:t xml:space="preserve">.: підручник для </w:t>
      </w:r>
      <w:proofErr w:type="spellStart"/>
      <w:r w:rsidRPr="00D27617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D276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7617">
        <w:rPr>
          <w:rFonts w:ascii="Times New Roman" w:hAnsi="Times New Roman" w:cs="Times New Roman"/>
          <w:sz w:val="28"/>
          <w:szCs w:val="28"/>
          <w:lang w:val="uk-UA"/>
        </w:rPr>
        <w:t>Навч.закл</w:t>
      </w:r>
      <w:proofErr w:type="spellEnd"/>
      <w:r w:rsidRPr="00D27617">
        <w:rPr>
          <w:rFonts w:ascii="Times New Roman" w:hAnsi="Times New Roman" w:cs="Times New Roman"/>
          <w:sz w:val="28"/>
          <w:szCs w:val="28"/>
          <w:lang w:val="uk-UA"/>
        </w:rPr>
        <w:t xml:space="preserve">.: рівень стандарту, академічний рівень/ М.П. </w:t>
      </w:r>
      <w:proofErr w:type="spellStart"/>
      <w:r w:rsidRPr="00D27617"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 w:rsidRPr="00D27617">
        <w:rPr>
          <w:rFonts w:ascii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D27617">
        <w:rPr>
          <w:rFonts w:ascii="Times New Roman" w:hAnsi="Times New Roman" w:cs="Times New Roman"/>
          <w:sz w:val="28"/>
          <w:szCs w:val="28"/>
          <w:lang w:val="uk-UA"/>
        </w:rPr>
        <w:t>заг.ред</w:t>
      </w:r>
      <w:proofErr w:type="spellEnd"/>
      <w:r w:rsidRPr="00D27617">
        <w:rPr>
          <w:rFonts w:ascii="Times New Roman" w:hAnsi="Times New Roman" w:cs="Times New Roman"/>
          <w:sz w:val="28"/>
          <w:szCs w:val="28"/>
          <w:lang w:val="uk-UA"/>
        </w:rPr>
        <w:t xml:space="preserve">. Я.С. </w:t>
      </w:r>
      <w:proofErr w:type="spellStart"/>
      <w:r w:rsidRPr="00D27617">
        <w:rPr>
          <w:rFonts w:ascii="Times New Roman" w:hAnsi="Times New Roman" w:cs="Times New Roman"/>
          <w:sz w:val="28"/>
          <w:szCs w:val="28"/>
          <w:lang w:val="uk-UA"/>
        </w:rPr>
        <w:t>Яцківа</w:t>
      </w:r>
      <w:proofErr w:type="spellEnd"/>
      <w:r w:rsidRPr="00D27617">
        <w:rPr>
          <w:rFonts w:ascii="Times New Roman" w:hAnsi="Times New Roman" w:cs="Times New Roman"/>
          <w:sz w:val="28"/>
          <w:szCs w:val="28"/>
          <w:lang w:val="uk-UA"/>
        </w:rPr>
        <w:t>. – Х.: Вид-во «Ранок», 2011.</w:t>
      </w:r>
    </w:p>
    <w:p w:rsidR="00D27617" w:rsidRPr="00D27617" w:rsidRDefault="0069035B" w:rsidP="00D2761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27617" w:rsidRPr="001A10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https://uk.wikipedia.org/wiki/%D0%A1%D0%BE%D0%BD%D1%86%D0%B5</w:t>
        </w:r>
      </w:hyperlink>
      <w:r w:rsidR="00D27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617" w:rsidRPr="00D27617" w:rsidRDefault="00D27617" w:rsidP="00D276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17">
        <w:rPr>
          <w:rFonts w:ascii="Times New Roman" w:hAnsi="Times New Roman" w:cs="Times New Roman"/>
          <w:sz w:val="28"/>
          <w:szCs w:val="28"/>
          <w:lang w:val="uk-UA"/>
        </w:rPr>
        <w:t>kids-center.com.ua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617" w:rsidRPr="00D27617" w:rsidRDefault="00D27617" w:rsidP="00D276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17">
        <w:rPr>
          <w:rFonts w:ascii="Times New Roman" w:hAnsi="Times New Roman" w:cs="Times New Roman"/>
          <w:sz w:val="28"/>
          <w:szCs w:val="28"/>
          <w:lang w:val="uk-UA"/>
        </w:rPr>
        <w:t>nas.gov.ua</w:t>
      </w:r>
    </w:p>
    <w:p w:rsidR="00D27617" w:rsidRPr="00C75D5D" w:rsidRDefault="00D27617" w:rsidP="00D276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17">
        <w:rPr>
          <w:rFonts w:ascii="Times New Roman" w:hAnsi="Times New Roman" w:cs="Times New Roman"/>
          <w:sz w:val="28"/>
          <w:szCs w:val="28"/>
          <w:lang w:val="uk-UA"/>
        </w:rPr>
        <w:t>ua.depositphotos.com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27617" w:rsidRPr="00C75D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A"/>
    <w:rsid w:val="00047E13"/>
    <w:rsid w:val="00383598"/>
    <w:rsid w:val="0069035B"/>
    <w:rsid w:val="009378AA"/>
    <w:rsid w:val="009D6646"/>
    <w:rsid w:val="00BB0F1A"/>
    <w:rsid w:val="00C75D5D"/>
    <w:rsid w:val="00D27617"/>
    <w:rsid w:val="00F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69B6-194D-4066-9AE4-242D431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1%D0%BE%D0%BD%D1%86%D0%B5" TargetMode="External"/><Relationship Id="rId4" Type="http://schemas.openxmlformats.org/officeDocument/2006/relationships/hyperlink" Target="mailto:klavd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2021-04-12T13:46:00Z</dcterms:created>
  <dcterms:modified xsi:type="dcterms:W3CDTF">2021-04-18T17:14:00Z</dcterms:modified>
</cp:coreProperties>
</file>