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CF77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Тези                                       </w:t>
      </w:r>
    </w:p>
    <w:p w14:paraId="45680270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Ляхов Гліб Ігорович</w:t>
      </w:r>
    </w:p>
    <w:p w14:paraId="4232666B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учень 10-А класу, гімназії №50</w:t>
      </w:r>
    </w:p>
    <w:p w14:paraId="228FE7A5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науковий керівник: Гузеватий А. Ю.</w:t>
      </w:r>
    </w:p>
    <w:p w14:paraId="05B67771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вчитель вищої категорії, вчитель-методист</w:t>
      </w:r>
    </w:p>
    <w:p w14:paraId="4410DD01" w14:textId="77777777" w:rsidR="00BF20C5" w:rsidRDefault="00BF20C5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гімназії № 50</w:t>
      </w:r>
    </w:p>
    <w:p w14:paraId="55FB369E" w14:textId="77777777" w:rsidR="00BF20C5" w:rsidRDefault="00BF20C5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секція: історія</w:t>
      </w:r>
    </w:p>
    <w:p w14:paraId="216B41A3" w14:textId="77777777" w:rsidR="00864FF0" w:rsidRDefault="00864FF0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14:paraId="2AC1D5D2" w14:textId="71981CBA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 xml:space="preserve">: Екскурсія </w:t>
      </w:r>
      <w:r w:rsidR="009A1B7B">
        <w:rPr>
          <w:rFonts w:ascii="Times New Roman" w:hAnsi="Times New Roman" w:cs="Times New Roman"/>
          <w:sz w:val="28"/>
          <w:szCs w:val="28"/>
          <w:lang w:val="uk-UA"/>
        </w:rPr>
        <w:t xml:space="preserve">«хребтом» - </w:t>
      </w:r>
      <w:bookmarkStart w:id="0" w:name="_GoBack"/>
      <w:bookmarkEnd w:id="0"/>
      <w:r w:rsidRPr="00837DD7">
        <w:rPr>
          <w:rFonts w:ascii="Times New Roman" w:hAnsi="Times New Roman" w:cs="Times New Roman"/>
          <w:sz w:val="28"/>
          <w:szCs w:val="28"/>
          <w:lang w:val="uk-UA"/>
        </w:rPr>
        <w:t>головною вулицею Запоріжжя – проспектом Соборним.</w:t>
      </w:r>
    </w:p>
    <w:p w14:paraId="69349754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>обачити, щось нове, на старому місці.</w:t>
      </w:r>
    </w:p>
    <w:p w14:paraId="219E5AA4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>ройти цікавими місцями старого міста.</w:t>
      </w:r>
    </w:p>
    <w:p w14:paraId="53081959" w14:textId="77777777" w:rsidR="00FA4CDD" w:rsidRDefault="00FA4CDD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сторичні споруди Запоріжжя, що розташовані на проспекті Соборному, та поблизу нього.</w:t>
      </w:r>
    </w:p>
    <w:p w14:paraId="78C14804" w14:textId="77777777" w:rsidR="00FA4CDD" w:rsidRPr="00FA4CDD" w:rsidRDefault="00FA4CDD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2B7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нформація про історію міста</w:t>
      </w:r>
      <w:r w:rsidR="002B7F3E">
        <w:rPr>
          <w:rFonts w:ascii="Times New Roman" w:hAnsi="Times New Roman" w:cs="Times New Roman"/>
          <w:sz w:val="28"/>
          <w:szCs w:val="28"/>
          <w:lang w:val="uk-UA"/>
        </w:rPr>
        <w:t xml:space="preserve"> (фото цікавих місць та речей, карти, монографії присвячені цій темі)</w:t>
      </w:r>
    </w:p>
    <w:p w14:paraId="29F4B5BE" w14:textId="77777777" w:rsidR="00837DD7" w:rsidRDefault="00837DD7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Методи: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>кскурсія містом, картографічний, інформаційний та науково-пошуковий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D1044" w14:textId="77777777" w:rsidR="00837DD7" w:rsidRDefault="00837DD7" w:rsidP="00837D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вона дала можливість  побачити старі місця свіжим поглядо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B7F3E">
        <w:rPr>
          <w:rFonts w:ascii="Times New Roman" w:hAnsi="Times New Roman" w:cs="Times New Roman"/>
          <w:sz w:val="28"/>
          <w:szCs w:val="28"/>
          <w:lang w:val="uk-UA"/>
        </w:rPr>
        <w:t>, детальніше роздивитися історію міста на власні очі, побувати там.</w:t>
      </w:r>
    </w:p>
    <w:p w14:paraId="4095DD2A" w14:textId="77777777" w:rsidR="002B7F3E" w:rsidRPr="002B7F3E" w:rsidRDefault="002B7F3E" w:rsidP="0083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 та предмет дослідження: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ивчення історії міста, а також його мешканців, що тут були колись, є та й будуть</w:t>
      </w:r>
    </w:p>
    <w:p w14:paraId="505273A4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: р</w:t>
      </w:r>
      <w:r w:rsidRPr="00837DD7">
        <w:rPr>
          <w:rFonts w:ascii="Times New Roman" w:hAnsi="Times New Roman" w:cs="Times New Roman"/>
          <w:sz w:val="28"/>
          <w:szCs w:val="28"/>
          <w:lang w:val="uk-UA"/>
        </w:rPr>
        <w:t xml:space="preserve">обота є актуальною, тому  що дає можливість учням початкової та середньої школи, зокрема, дізнатися рідне місто, та навіть, полюбити його. </w:t>
      </w:r>
    </w:p>
    <w:p w14:paraId="062B3D30" w14:textId="77777777" w:rsidR="00837DD7" w:rsidRPr="00837DD7" w:rsidRDefault="00BF20C5" w:rsidP="00837DD7">
      <w:pPr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4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7DD7" w:rsidRPr="00837DD7">
        <w:rPr>
          <w:rFonts w:ascii="Times New Roman" w:hAnsi="Times New Roman" w:cs="Times New Roman"/>
          <w:sz w:val="28"/>
          <w:szCs w:val="28"/>
          <w:lang w:val="uk-UA"/>
        </w:rPr>
        <w:t>ротягом цієї екскурсії була надана можливість дізнатися своє місто краще, а можливо, навіть, учням початкових та середніх класів, зокрема, закохатися у місто, де вони народилися, живуть та навчаються.</w:t>
      </w:r>
    </w:p>
    <w:p w14:paraId="43D70F69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837D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цього, крім самої екскурсії, я використовував такі методи дослідження як: картографічний, інформаційний та науково-пошуковий методи.</w:t>
      </w:r>
    </w:p>
    <w:p w14:paraId="2C771918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  <w:r w:rsidRPr="00837DD7">
        <w:rPr>
          <w:rFonts w:ascii="Times New Roman" w:hAnsi="Times New Roman" w:cs="Times New Roman"/>
          <w:sz w:val="28"/>
          <w:szCs w:val="28"/>
          <w:lang w:val="uk-UA"/>
        </w:rPr>
        <w:t>Під кінець, треба сказати, що нам все ж таки вдалося подивитися на місто свіжим поглядом на Запоріжжя та його історію, на минуле, із всіма барвами та відтінками.</w:t>
      </w:r>
    </w:p>
    <w:p w14:paraId="700A8169" w14:textId="77777777" w:rsidR="00837DD7" w:rsidRPr="00837DD7" w:rsidRDefault="00837DD7" w:rsidP="00837DD7">
      <w:pPr>
        <w:rPr>
          <w:rFonts w:ascii="Times New Roman" w:hAnsi="Times New Roman" w:cs="Times New Roman"/>
          <w:sz w:val="28"/>
          <w:szCs w:val="28"/>
        </w:rPr>
      </w:pPr>
    </w:p>
    <w:p w14:paraId="5E139539" w14:textId="77777777" w:rsidR="00C34B1D" w:rsidRPr="00837DD7" w:rsidRDefault="00C34B1D">
      <w:pPr>
        <w:rPr>
          <w:rFonts w:ascii="Times New Roman" w:hAnsi="Times New Roman" w:cs="Times New Roman"/>
          <w:sz w:val="28"/>
          <w:szCs w:val="28"/>
        </w:rPr>
      </w:pPr>
    </w:p>
    <w:sectPr w:rsidR="00C34B1D" w:rsidRPr="008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E17"/>
    <w:rsid w:val="002B7F3E"/>
    <w:rsid w:val="00837DD7"/>
    <w:rsid w:val="00864FF0"/>
    <w:rsid w:val="008C6E17"/>
    <w:rsid w:val="009A1B7B"/>
    <w:rsid w:val="00BF20C5"/>
    <w:rsid w:val="00C34B1D"/>
    <w:rsid w:val="00D26462"/>
    <w:rsid w:val="00F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E8C5"/>
  <w15:docId w15:val="{FDDEF1DD-BF12-4914-810D-296BEEF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glebl</dc:creator>
  <cp:keywords/>
  <dc:description/>
  <cp:lastModifiedBy>User</cp:lastModifiedBy>
  <cp:revision>5</cp:revision>
  <dcterms:created xsi:type="dcterms:W3CDTF">2021-04-26T13:39:00Z</dcterms:created>
  <dcterms:modified xsi:type="dcterms:W3CDTF">2021-04-26T16:56:00Z</dcterms:modified>
</cp:coreProperties>
</file>